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28C" w:rsidRDefault="00DB505B" w:rsidP="00DB505B">
      <w:pPr>
        <w:spacing w:after="0"/>
        <w:ind w:left="-567" w:firstLine="567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ИНФОРМАЦИЯ О НЕОБХОДИМОСТИ (ОТСУТСТВИИ НЕОБХОДИМОСТИ) ПРОХОЖДЕНИЯ </w:t>
      </w:r>
      <w:proofErr w:type="gramStart"/>
      <w:r>
        <w:rPr>
          <w:rFonts w:ascii="Times New Roman" w:hAnsi="Times New Roman" w:cs="Times New Roman"/>
          <w:b/>
          <w:sz w:val="28"/>
        </w:rPr>
        <w:t>ПОСТУПАЮЩИМИ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ОБЯЗАТЕЛЬНОГО МЕДИЦИНСКОГО ОСМОТРА (ОБСЛЕДОВАНИЯ)</w:t>
      </w:r>
      <w:r w:rsidR="00E4528C">
        <w:rPr>
          <w:rFonts w:ascii="Times New Roman" w:hAnsi="Times New Roman" w:cs="Times New Roman"/>
          <w:b/>
          <w:sz w:val="28"/>
        </w:rPr>
        <w:t xml:space="preserve"> </w:t>
      </w:r>
    </w:p>
    <w:p w:rsidR="0069631E" w:rsidRDefault="00E4528C" w:rsidP="00DB505B">
      <w:pPr>
        <w:spacing w:after="0"/>
        <w:ind w:left="-567" w:firstLine="567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 202</w:t>
      </w:r>
      <w:r w:rsidR="000155A4">
        <w:rPr>
          <w:rFonts w:ascii="Times New Roman" w:hAnsi="Times New Roman" w:cs="Times New Roman"/>
          <w:b/>
          <w:sz w:val="28"/>
        </w:rPr>
        <w:t>6</w:t>
      </w:r>
      <w:r>
        <w:rPr>
          <w:rFonts w:ascii="Times New Roman" w:hAnsi="Times New Roman" w:cs="Times New Roman"/>
          <w:b/>
          <w:sz w:val="28"/>
        </w:rPr>
        <w:t xml:space="preserve"> ГОДУ</w:t>
      </w:r>
    </w:p>
    <w:p w:rsidR="00CD36A2" w:rsidRDefault="00CD36A2" w:rsidP="00DB505B">
      <w:pPr>
        <w:spacing w:after="0"/>
        <w:ind w:left="-567" w:firstLine="567"/>
        <w:jc w:val="center"/>
        <w:rPr>
          <w:rFonts w:ascii="Times New Roman" w:hAnsi="Times New Roman" w:cs="Times New Roman"/>
          <w:b/>
          <w:sz w:val="28"/>
        </w:rPr>
      </w:pPr>
    </w:p>
    <w:p w:rsidR="00E4528C" w:rsidRDefault="00E4528C" w:rsidP="00E4528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528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528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528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528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документам,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528C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528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528C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528C">
        <w:rPr>
          <w:rFonts w:ascii="Times New Roman" w:eastAsia="Times New Roman" w:hAnsi="Times New Roman" w:cs="Times New Roman"/>
          <w:sz w:val="28"/>
          <w:szCs w:val="28"/>
          <w:lang w:eastAsia="ru-RU"/>
        </w:rPr>
        <w:t>4.4.1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528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528C">
        <w:rPr>
          <w:rFonts w:ascii="Times New Roman" w:eastAsia="Times New Roman" w:hAnsi="Times New Roman" w:cs="Times New Roman"/>
          <w:sz w:val="28"/>
          <w:szCs w:val="28"/>
          <w:lang w:eastAsia="ru-RU"/>
        </w:rPr>
        <w:t>4.4.2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0B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приема граждан на обучение по программам среднего профессионального обучения в бюджетное образовательное учреждение Орловской области «Болховский педагогический колледж» в 202</w:t>
      </w:r>
      <w:r w:rsidR="000155A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 w:rsidRPr="00E4528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52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поступающие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528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528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Колледж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52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предоставляют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528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528C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528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528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справки,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528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содержащей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528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528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52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528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528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4528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528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52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52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528C">
        <w:rPr>
          <w:rFonts w:ascii="Times New Roman" w:hAnsi="Times New Roman" w:cs="Times New Roman"/>
          <w:sz w:val="28"/>
          <w:szCs w:val="28"/>
        </w:rPr>
        <w:t>РФ</w:t>
      </w:r>
      <w:r>
        <w:rPr>
          <w:rFonts w:ascii="Times New Roman" w:hAnsi="Times New Roman"/>
          <w:b/>
          <w:szCs w:val="28"/>
        </w:rPr>
        <w:t xml:space="preserve"> </w:t>
      </w:r>
      <w:r w:rsidRPr="00E4528C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/>
          <w:b/>
          <w:szCs w:val="28"/>
        </w:rPr>
        <w:t xml:space="preserve"> </w:t>
      </w:r>
      <w:r w:rsidRPr="00E4528C">
        <w:rPr>
          <w:rFonts w:ascii="Times New Roman" w:hAnsi="Times New Roman" w:cs="Times New Roman"/>
          <w:sz w:val="28"/>
          <w:szCs w:val="28"/>
        </w:rPr>
        <w:t>14.08.2013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E4528C">
        <w:rPr>
          <w:rFonts w:ascii="Times New Roman" w:hAnsi="Times New Roman" w:cs="Times New Roman"/>
          <w:sz w:val="28"/>
          <w:szCs w:val="28"/>
        </w:rPr>
        <w:t>697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28C">
        <w:rPr>
          <w:rFonts w:ascii="Times New Roman" w:hAnsi="Times New Roman" w:cs="Times New Roman"/>
          <w:sz w:val="28"/>
          <w:szCs w:val="28"/>
        </w:rPr>
        <w:t>«Об утверждении перечня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28C">
        <w:rPr>
          <w:rFonts w:ascii="Times New Roman" w:hAnsi="Times New Roman" w:cs="Times New Roman"/>
          <w:sz w:val="28"/>
          <w:szCs w:val="28"/>
        </w:rPr>
        <w:t>специальностей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4528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28C">
        <w:rPr>
          <w:rFonts w:ascii="Times New Roman" w:hAnsi="Times New Roman" w:cs="Times New Roman"/>
          <w:sz w:val="28"/>
          <w:szCs w:val="28"/>
        </w:rPr>
        <w:t>направлений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28C">
        <w:rPr>
          <w:rFonts w:ascii="Times New Roman" w:hAnsi="Times New Roman" w:cs="Times New Roman"/>
          <w:sz w:val="28"/>
          <w:szCs w:val="28"/>
        </w:rPr>
        <w:t>подготовки,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28C">
        <w:rPr>
          <w:rFonts w:ascii="Times New Roman" w:hAnsi="Times New Roman" w:cs="Times New Roman"/>
          <w:sz w:val="28"/>
          <w:szCs w:val="28"/>
        </w:rPr>
        <w:t>при приеме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28C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28C">
        <w:rPr>
          <w:rFonts w:ascii="Times New Roman" w:hAnsi="Times New Roman" w:cs="Times New Roman"/>
          <w:sz w:val="28"/>
          <w:szCs w:val="28"/>
        </w:rPr>
        <w:t>обучение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28C">
        <w:rPr>
          <w:rFonts w:ascii="Times New Roman" w:hAnsi="Times New Roman" w:cs="Times New Roman"/>
          <w:sz w:val="28"/>
          <w:szCs w:val="28"/>
        </w:rPr>
        <w:t>по которым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28C">
        <w:rPr>
          <w:rFonts w:ascii="Times New Roman" w:hAnsi="Times New Roman" w:cs="Times New Roman"/>
          <w:sz w:val="28"/>
          <w:szCs w:val="28"/>
        </w:rPr>
        <w:t xml:space="preserve"> поступающие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28C">
        <w:rPr>
          <w:rFonts w:ascii="Times New Roman" w:hAnsi="Times New Roman" w:cs="Times New Roman"/>
          <w:sz w:val="28"/>
          <w:szCs w:val="28"/>
        </w:rPr>
        <w:t>проходят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28C">
        <w:rPr>
          <w:rFonts w:ascii="Times New Roman" w:hAnsi="Times New Roman" w:cs="Times New Roman"/>
          <w:sz w:val="28"/>
          <w:szCs w:val="28"/>
        </w:rPr>
        <w:t>обязательные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28C">
        <w:rPr>
          <w:rFonts w:ascii="Times New Roman" w:hAnsi="Times New Roman" w:cs="Times New Roman"/>
          <w:sz w:val="28"/>
          <w:szCs w:val="28"/>
        </w:rPr>
        <w:t>предварительные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28C">
        <w:rPr>
          <w:rFonts w:ascii="Times New Roman" w:hAnsi="Times New Roman" w:cs="Times New Roman"/>
          <w:sz w:val="28"/>
          <w:szCs w:val="28"/>
        </w:rPr>
        <w:t>медицинские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28C">
        <w:rPr>
          <w:rFonts w:ascii="Times New Roman" w:hAnsi="Times New Roman" w:cs="Times New Roman"/>
          <w:sz w:val="28"/>
          <w:szCs w:val="28"/>
        </w:rPr>
        <w:t>осмотры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28C">
        <w:rPr>
          <w:rFonts w:ascii="Times New Roman" w:hAnsi="Times New Roman" w:cs="Times New Roman"/>
          <w:sz w:val="28"/>
          <w:szCs w:val="28"/>
        </w:rPr>
        <w:t>(обследования)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28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28C">
        <w:rPr>
          <w:rFonts w:ascii="Times New Roman" w:hAnsi="Times New Roman" w:cs="Times New Roman"/>
          <w:sz w:val="28"/>
          <w:szCs w:val="28"/>
        </w:rPr>
        <w:t>порядке, установленном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28C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28C">
        <w:rPr>
          <w:rFonts w:ascii="Times New Roman" w:hAnsi="Times New Roman" w:cs="Times New Roman"/>
          <w:sz w:val="28"/>
          <w:szCs w:val="28"/>
        </w:rPr>
        <w:t>заключении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28C">
        <w:rPr>
          <w:rFonts w:ascii="Times New Roman" w:hAnsi="Times New Roman" w:cs="Times New Roman"/>
          <w:sz w:val="28"/>
          <w:szCs w:val="28"/>
        </w:rPr>
        <w:t>трудового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28C">
        <w:rPr>
          <w:rFonts w:ascii="Times New Roman" w:hAnsi="Times New Roman" w:cs="Times New Roman"/>
          <w:sz w:val="28"/>
          <w:szCs w:val="28"/>
        </w:rPr>
        <w:t>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28C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28C">
        <w:rPr>
          <w:rFonts w:ascii="Times New Roman" w:hAnsi="Times New Roman" w:cs="Times New Roman"/>
          <w:sz w:val="28"/>
          <w:szCs w:val="28"/>
        </w:rPr>
        <w:t>служебного контракта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28C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28C">
        <w:rPr>
          <w:rFonts w:ascii="Times New Roman" w:hAnsi="Times New Roman" w:cs="Times New Roman"/>
          <w:sz w:val="28"/>
          <w:szCs w:val="28"/>
        </w:rPr>
        <w:t>соответствующей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28C">
        <w:rPr>
          <w:rFonts w:ascii="Times New Roman" w:hAnsi="Times New Roman" w:cs="Times New Roman"/>
          <w:sz w:val="28"/>
          <w:szCs w:val="28"/>
        </w:rPr>
        <w:t>должности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28C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28C">
        <w:rPr>
          <w:rFonts w:ascii="Times New Roman" w:hAnsi="Times New Roman" w:cs="Times New Roman"/>
          <w:sz w:val="28"/>
          <w:szCs w:val="28"/>
        </w:rPr>
        <w:t>специальности»,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28C">
        <w:rPr>
          <w:rFonts w:ascii="Times New Roman" w:hAnsi="Times New Roman" w:cs="Times New Roman"/>
          <w:sz w:val="28"/>
          <w:szCs w:val="28"/>
        </w:rPr>
        <w:t>приказом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28C">
        <w:rPr>
          <w:rFonts w:ascii="Times New Roman" w:hAnsi="Times New Roman" w:cs="Times New Roman"/>
          <w:sz w:val="28"/>
          <w:szCs w:val="28"/>
        </w:rPr>
        <w:t>Министерства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28C">
        <w:rPr>
          <w:rFonts w:ascii="Times New Roman" w:hAnsi="Times New Roman" w:cs="Times New Roman"/>
          <w:sz w:val="28"/>
          <w:szCs w:val="28"/>
        </w:rPr>
        <w:t>здравоохранения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28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28C">
        <w:rPr>
          <w:rFonts w:ascii="Times New Roman" w:hAnsi="Times New Roman" w:cs="Times New Roman"/>
          <w:sz w:val="28"/>
          <w:szCs w:val="28"/>
        </w:rPr>
        <w:t>социального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28C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28C">
        <w:rPr>
          <w:rFonts w:ascii="Times New Roman" w:hAnsi="Times New Roman" w:cs="Times New Roman"/>
          <w:sz w:val="28"/>
          <w:szCs w:val="28"/>
        </w:rPr>
        <w:t xml:space="preserve">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28C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28C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28C">
        <w:rPr>
          <w:rFonts w:ascii="Times New Roman" w:hAnsi="Times New Roman" w:cs="Times New Roman"/>
          <w:sz w:val="28"/>
          <w:szCs w:val="28"/>
        </w:rPr>
        <w:t>апреля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28C">
        <w:rPr>
          <w:rFonts w:ascii="Times New Roman" w:hAnsi="Times New Roman" w:cs="Times New Roman"/>
          <w:sz w:val="28"/>
          <w:szCs w:val="28"/>
        </w:rPr>
        <w:t>2011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E4528C">
        <w:rPr>
          <w:rFonts w:ascii="Times New Roman" w:hAnsi="Times New Roman" w:cs="Times New Roman"/>
          <w:sz w:val="28"/>
          <w:szCs w:val="28"/>
        </w:rPr>
        <w:t>302н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28C">
        <w:rPr>
          <w:rFonts w:ascii="Times New Roman" w:hAnsi="Times New Roman" w:cs="Times New Roman"/>
          <w:sz w:val="28"/>
          <w:szCs w:val="28"/>
        </w:rPr>
        <w:t>«Об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4528C">
        <w:rPr>
          <w:rFonts w:ascii="Times New Roman" w:hAnsi="Times New Roman" w:cs="Times New Roman"/>
          <w:sz w:val="28"/>
          <w:szCs w:val="28"/>
        </w:rPr>
        <w:t>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28C">
        <w:rPr>
          <w:rFonts w:ascii="Times New Roman" w:hAnsi="Times New Roman" w:cs="Times New Roman"/>
          <w:sz w:val="28"/>
          <w:szCs w:val="28"/>
        </w:rPr>
        <w:t>перечней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28C">
        <w:rPr>
          <w:rFonts w:ascii="Times New Roman" w:hAnsi="Times New Roman" w:cs="Times New Roman"/>
          <w:sz w:val="28"/>
          <w:szCs w:val="28"/>
        </w:rPr>
        <w:t>вредных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28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28C">
        <w:rPr>
          <w:rFonts w:ascii="Times New Roman" w:hAnsi="Times New Roman" w:cs="Times New Roman"/>
          <w:sz w:val="28"/>
          <w:szCs w:val="28"/>
        </w:rPr>
        <w:t>(или)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28C">
        <w:rPr>
          <w:rFonts w:ascii="Times New Roman" w:hAnsi="Times New Roman" w:cs="Times New Roman"/>
          <w:sz w:val="28"/>
          <w:szCs w:val="28"/>
        </w:rPr>
        <w:t>опасных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28C">
        <w:rPr>
          <w:rFonts w:ascii="Times New Roman" w:hAnsi="Times New Roman" w:cs="Times New Roman"/>
          <w:sz w:val="28"/>
          <w:szCs w:val="28"/>
        </w:rPr>
        <w:t>производственных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28C">
        <w:rPr>
          <w:rFonts w:ascii="Times New Roman" w:hAnsi="Times New Roman" w:cs="Times New Roman"/>
          <w:sz w:val="28"/>
          <w:szCs w:val="28"/>
        </w:rPr>
        <w:t>факторов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28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28C">
        <w:rPr>
          <w:rFonts w:ascii="Times New Roman" w:hAnsi="Times New Roman" w:cs="Times New Roman"/>
          <w:sz w:val="28"/>
          <w:szCs w:val="28"/>
        </w:rPr>
        <w:t>работ,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28C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28C">
        <w:rPr>
          <w:rFonts w:ascii="Times New Roman" w:hAnsi="Times New Roman" w:cs="Times New Roman"/>
          <w:sz w:val="28"/>
          <w:szCs w:val="28"/>
        </w:rPr>
        <w:t>выполнении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28C">
        <w:rPr>
          <w:rFonts w:ascii="Times New Roman" w:hAnsi="Times New Roman" w:cs="Times New Roman"/>
          <w:sz w:val="28"/>
          <w:szCs w:val="28"/>
        </w:rPr>
        <w:t xml:space="preserve"> 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28C">
        <w:rPr>
          <w:rFonts w:ascii="Times New Roman" w:hAnsi="Times New Roman" w:cs="Times New Roman"/>
          <w:sz w:val="28"/>
          <w:szCs w:val="28"/>
        </w:rPr>
        <w:t>проводятся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28C">
        <w:rPr>
          <w:rFonts w:ascii="Times New Roman" w:hAnsi="Times New Roman" w:cs="Times New Roman"/>
          <w:sz w:val="28"/>
          <w:szCs w:val="28"/>
        </w:rPr>
        <w:t>обязательные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28C">
        <w:rPr>
          <w:rFonts w:ascii="Times New Roman" w:hAnsi="Times New Roman" w:cs="Times New Roman"/>
          <w:sz w:val="28"/>
          <w:szCs w:val="28"/>
        </w:rPr>
        <w:t>предварительные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28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28C">
        <w:rPr>
          <w:rFonts w:ascii="Times New Roman" w:hAnsi="Times New Roman" w:cs="Times New Roman"/>
          <w:sz w:val="28"/>
          <w:szCs w:val="28"/>
        </w:rPr>
        <w:t>периодические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28C">
        <w:rPr>
          <w:rFonts w:ascii="Times New Roman" w:hAnsi="Times New Roman" w:cs="Times New Roman"/>
          <w:sz w:val="28"/>
          <w:szCs w:val="28"/>
        </w:rPr>
        <w:t>медицинские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28C">
        <w:rPr>
          <w:rFonts w:ascii="Times New Roman" w:hAnsi="Times New Roman" w:cs="Times New Roman"/>
          <w:sz w:val="28"/>
          <w:szCs w:val="28"/>
        </w:rPr>
        <w:t>осмотры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28C">
        <w:rPr>
          <w:rFonts w:ascii="Times New Roman" w:hAnsi="Times New Roman" w:cs="Times New Roman"/>
          <w:sz w:val="28"/>
          <w:szCs w:val="28"/>
        </w:rPr>
        <w:t>(обследования),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28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28C">
        <w:rPr>
          <w:rFonts w:ascii="Times New Roman" w:hAnsi="Times New Roman" w:cs="Times New Roman"/>
          <w:sz w:val="28"/>
          <w:szCs w:val="28"/>
        </w:rPr>
        <w:t>Порядка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28C">
        <w:rPr>
          <w:rFonts w:ascii="Times New Roman" w:hAnsi="Times New Roman" w:cs="Times New Roman"/>
          <w:sz w:val="28"/>
          <w:szCs w:val="28"/>
        </w:rPr>
        <w:t>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28C">
        <w:rPr>
          <w:rFonts w:ascii="Times New Roman" w:hAnsi="Times New Roman" w:cs="Times New Roman"/>
          <w:sz w:val="28"/>
          <w:szCs w:val="28"/>
        </w:rPr>
        <w:t>обязательных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28C">
        <w:rPr>
          <w:rFonts w:ascii="Times New Roman" w:hAnsi="Times New Roman" w:cs="Times New Roman"/>
          <w:sz w:val="28"/>
          <w:szCs w:val="28"/>
        </w:rPr>
        <w:t xml:space="preserve"> периодических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28C">
        <w:rPr>
          <w:rFonts w:ascii="Times New Roman" w:hAnsi="Times New Roman" w:cs="Times New Roman"/>
          <w:sz w:val="28"/>
          <w:szCs w:val="28"/>
        </w:rPr>
        <w:t>медицинских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28C">
        <w:rPr>
          <w:rFonts w:ascii="Times New Roman" w:hAnsi="Times New Roman" w:cs="Times New Roman"/>
          <w:sz w:val="28"/>
          <w:szCs w:val="28"/>
        </w:rPr>
        <w:t>осмотров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28C">
        <w:rPr>
          <w:rFonts w:ascii="Times New Roman" w:hAnsi="Times New Roman" w:cs="Times New Roman"/>
          <w:sz w:val="28"/>
          <w:szCs w:val="28"/>
        </w:rPr>
        <w:t>(обследований)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28C">
        <w:rPr>
          <w:rFonts w:ascii="Times New Roman" w:hAnsi="Times New Roman" w:cs="Times New Roman"/>
          <w:sz w:val="28"/>
          <w:szCs w:val="28"/>
        </w:rPr>
        <w:t>работников,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28C">
        <w:rPr>
          <w:rFonts w:ascii="Times New Roman" w:hAnsi="Times New Roman" w:cs="Times New Roman"/>
          <w:sz w:val="28"/>
          <w:szCs w:val="28"/>
        </w:rPr>
        <w:t>занятых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28C">
        <w:rPr>
          <w:rFonts w:ascii="Times New Roman" w:hAnsi="Times New Roman" w:cs="Times New Roman"/>
          <w:sz w:val="28"/>
          <w:szCs w:val="28"/>
        </w:rPr>
        <w:t>тяжелых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28C">
        <w:rPr>
          <w:rFonts w:ascii="Times New Roman" w:hAnsi="Times New Roman" w:cs="Times New Roman"/>
          <w:sz w:val="28"/>
          <w:szCs w:val="28"/>
        </w:rPr>
        <w:t>работах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28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28C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28C">
        <w:rPr>
          <w:rFonts w:ascii="Times New Roman" w:hAnsi="Times New Roman" w:cs="Times New Roman"/>
          <w:sz w:val="28"/>
          <w:szCs w:val="28"/>
        </w:rPr>
        <w:t>работах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28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28C">
        <w:rPr>
          <w:rFonts w:ascii="Times New Roman" w:hAnsi="Times New Roman" w:cs="Times New Roman"/>
          <w:sz w:val="28"/>
          <w:szCs w:val="28"/>
        </w:rPr>
        <w:t>вредными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28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28C">
        <w:rPr>
          <w:rFonts w:ascii="Times New Roman" w:hAnsi="Times New Roman" w:cs="Times New Roman"/>
          <w:sz w:val="28"/>
          <w:szCs w:val="28"/>
        </w:rPr>
        <w:t>(или)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28C">
        <w:rPr>
          <w:rFonts w:ascii="Times New Roman" w:hAnsi="Times New Roman" w:cs="Times New Roman"/>
          <w:sz w:val="28"/>
          <w:szCs w:val="28"/>
        </w:rPr>
        <w:t>опасными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28C">
        <w:rPr>
          <w:rFonts w:ascii="Times New Roman" w:hAnsi="Times New Roman" w:cs="Times New Roman"/>
          <w:sz w:val="28"/>
          <w:szCs w:val="28"/>
        </w:rPr>
        <w:t xml:space="preserve">условиями труда» (далее–приказ </w:t>
      </w:r>
      <w:proofErr w:type="spellStart"/>
      <w:r w:rsidRPr="00E4528C"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28C">
        <w:rPr>
          <w:rFonts w:ascii="Times New Roman" w:hAnsi="Times New Roman" w:cs="Times New Roman"/>
          <w:sz w:val="28"/>
          <w:szCs w:val="28"/>
        </w:rPr>
        <w:t>России).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28C">
        <w:rPr>
          <w:rFonts w:ascii="Times New Roman" w:hAnsi="Times New Roman" w:cs="Times New Roman"/>
          <w:sz w:val="28"/>
          <w:szCs w:val="28"/>
        </w:rPr>
        <w:t>Медицинская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28C">
        <w:rPr>
          <w:rFonts w:ascii="Times New Roman" w:hAnsi="Times New Roman" w:cs="Times New Roman"/>
          <w:sz w:val="28"/>
          <w:szCs w:val="28"/>
        </w:rPr>
        <w:t>справка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28C">
        <w:rPr>
          <w:rFonts w:ascii="Times New Roman" w:hAnsi="Times New Roman" w:cs="Times New Roman"/>
          <w:sz w:val="28"/>
          <w:szCs w:val="28"/>
        </w:rPr>
        <w:t>признается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28C">
        <w:rPr>
          <w:rFonts w:ascii="Times New Roman" w:hAnsi="Times New Roman" w:cs="Times New Roman"/>
          <w:sz w:val="28"/>
          <w:szCs w:val="28"/>
        </w:rPr>
        <w:t>действительной,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28C">
        <w:rPr>
          <w:rFonts w:ascii="Times New Roman" w:hAnsi="Times New Roman" w:cs="Times New Roman"/>
          <w:sz w:val="28"/>
          <w:szCs w:val="28"/>
        </w:rPr>
        <w:t>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28C">
        <w:rPr>
          <w:rFonts w:ascii="Times New Roman" w:hAnsi="Times New Roman" w:cs="Times New Roman"/>
          <w:sz w:val="28"/>
          <w:szCs w:val="28"/>
        </w:rPr>
        <w:t>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28C">
        <w:rPr>
          <w:rFonts w:ascii="Times New Roman" w:hAnsi="Times New Roman" w:cs="Times New Roman"/>
          <w:sz w:val="28"/>
          <w:szCs w:val="28"/>
        </w:rPr>
        <w:t>получена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28C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28C">
        <w:rPr>
          <w:rFonts w:ascii="Times New Roman" w:hAnsi="Times New Roman" w:cs="Times New Roman"/>
          <w:sz w:val="28"/>
          <w:szCs w:val="28"/>
        </w:rPr>
        <w:t>ранее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28C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28C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28C">
        <w:rPr>
          <w:rFonts w:ascii="Times New Roman" w:hAnsi="Times New Roman" w:cs="Times New Roman"/>
          <w:sz w:val="28"/>
          <w:szCs w:val="28"/>
        </w:rPr>
        <w:t>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28C">
        <w:rPr>
          <w:rFonts w:ascii="Times New Roman" w:hAnsi="Times New Roman" w:cs="Times New Roman"/>
          <w:sz w:val="28"/>
          <w:szCs w:val="28"/>
        </w:rPr>
        <w:t>завершения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28C">
        <w:rPr>
          <w:rFonts w:ascii="Times New Roman" w:hAnsi="Times New Roman" w:cs="Times New Roman"/>
          <w:sz w:val="28"/>
          <w:szCs w:val="28"/>
        </w:rPr>
        <w:t>приема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28C">
        <w:rPr>
          <w:rFonts w:ascii="Times New Roman" w:hAnsi="Times New Roman" w:cs="Times New Roman"/>
          <w:sz w:val="28"/>
          <w:szCs w:val="28"/>
        </w:rPr>
        <w:t>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28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28C">
        <w:rPr>
          <w:rFonts w:ascii="Times New Roman" w:hAnsi="Times New Roman" w:cs="Times New Roman"/>
          <w:sz w:val="28"/>
          <w:szCs w:val="28"/>
        </w:rPr>
        <w:t>вступительных испытаний.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528C" w:rsidRDefault="00E4528C" w:rsidP="00E4528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528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28C">
        <w:rPr>
          <w:rFonts w:ascii="Times New Roman" w:hAnsi="Times New Roman" w:cs="Times New Roman"/>
          <w:sz w:val="28"/>
          <w:szCs w:val="28"/>
        </w:rPr>
        <w:t>случае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28C">
        <w:rPr>
          <w:rFonts w:ascii="Times New Roman" w:hAnsi="Times New Roman" w:cs="Times New Roman"/>
          <w:sz w:val="28"/>
          <w:szCs w:val="28"/>
        </w:rPr>
        <w:t>непредставления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28C">
        <w:rPr>
          <w:rFonts w:ascii="Times New Roman" w:hAnsi="Times New Roman" w:cs="Times New Roman"/>
          <w:sz w:val="28"/>
          <w:szCs w:val="28"/>
        </w:rPr>
        <w:t>поступающим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28C">
        <w:rPr>
          <w:rFonts w:ascii="Times New Roman" w:hAnsi="Times New Roman" w:cs="Times New Roman"/>
          <w:sz w:val="28"/>
          <w:szCs w:val="28"/>
        </w:rPr>
        <w:t>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28C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28C">
        <w:rPr>
          <w:rFonts w:ascii="Times New Roman" w:hAnsi="Times New Roman" w:cs="Times New Roman"/>
          <w:sz w:val="28"/>
          <w:szCs w:val="28"/>
        </w:rPr>
        <w:t>действительности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28C">
        <w:rPr>
          <w:rFonts w:ascii="Times New Roman" w:hAnsi="Times New Roman" w:cs="Times New Roman"/>
          <w:sz w:val="28"/>
          <w:szCs w:val="28"/>
        </w:rPr>
        <w:t xml:space="preserve"> медицинской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28C">
        <w:rPr>
          <w:rFonts w:ascii="Times New Roman" w:hAnsi="Times New Roman" w:cs="Times New Roman"/>
          <w:sz w:val="28"/>
          <w:szCs w:val="28"/>
        </w:rPr>
        <w:t>справки,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28C">
        <w:rPr>
          <w:rFonts w:ascii="Times New Roman" w:hAnsi="Times New Roman" w:cs="Times New Roman"/>
          <w:sz w:val="28"/>
          <w:szCs w:val="28"/>
        </w:rPr>
        <w:t>отсутствия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28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28C">
        <w:rPr>
          <w:rFonts w:ascii="Times New Roman" w:hAnsi="Times New Roman" w:cs="Times New Roman"/>
          <w:sz w:val="28"/>
          <w:szCs w:val="28"/>
        </w:rPr>
        <w:t>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28C">
        <w:rPr>
          <w:rFonts w:ascii="Times New Roman" w:hAnsi="Times New Roman" w:cs="Times New Roman"/>
          <w:sz w:val="28"/>
          <w:szCs w:val="28"/>
        </w:rPr>
        <w:t>полностью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28C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28C">
        <w:rPr>
          <w:rFonts w:ascii="Times New Roman" w:hAnsi="Times New Roman" w:cs="Times New Roman"/>
          <w:sz w:val="28"/>
          <w:szCs w:val="28"/>
        </w:rPr>
        <w:t>частично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28C">
        <w:rPr>
          <w:rFonts w:ascii="Times New Roman" w:hAnsi="Times New Roman" w:cs="Times New Roman"/>
          <w:sz w:val="28"/>
          <w:szCs w:val="28"/>
        </w:rPr>
        <w:t>сведений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28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28C">
        <w:rPr>
          <w:rFonts w:ascii="Times New Roman" w:hAnsi="Times New Roman" w:cs="Times New Roman"/>
          <w:sz w:val="28"/>
          <w:szCs w:val="28"/>
        </w:rPr>
        <w:t>проведении медицинского осмотра,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28C">
        <w:rPr>
          <w:rFonts w:ascii="Times New Roman" w:hAnsi="Times New Roman" w:cs="Times New Roman"/>
          <w:sz w:val="28"/>
          <w:szCs w:val="28"/>
        </w:rPr>
        <w:t xml:space="preserve">соответствующего требованиям, установленным приказом </w:t>
      </w:r>
      <w:proofErr w:type="spellStart"/>
      <w:r w:rsidRPr="00E4528C"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28C">
        <w:rPr>
          <w:rFonts w:ascii="Times New Roman" w:hAnsi="Times New Roman" w:cs="Times New Roman"/>
          <w:sz w:val="28"/>
          <w:szCs w:val="28"/>
        </w:rPr>
        <w:t>России,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28C">
        <w:rPr>
          <w:rFonts w:ascii="Times New Roman" w:hAnsi="Times New Roman" w:cs="Times New Roman"/>
          <w:sz w:val="28"/>
          <w:szCs w:val="28"/>
        </w:rPr>
        <w:t xml:space="preserve">Колледж </w:t>
      </w:r>
      <w:r w:rsidRPr="00E4528C">
        <w:rPr>
          <w:rFonts w:ascii="Times New Roman" w:hAnsi="Times New Roman" w:cs="Times New Roman"/>
          <w:sz w:val="28"/>
          <w:szCs w:val="28"/>
        </w:rPr>
        <w:lastRenderedPageBreak/>
        <w:t>обеспечивает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28C">
        <w:rPr>
          <w:rFonts w:ascii="Times New Roman" w:hAnsi="Times New Roman" w:cs="Times New Roman"/>
          <w:sz w:val="28"/>
          <w:szCs w:val="28"/>
        </w:rPr>
        <w:t>прохождение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28C">
        <w:rPr>
          <w:rFonts w:ascii="Times New Roman" w:hAnsi="Times New Roman" w:cs="Times New Roman"/>
          <w:sz w:val="28"/>
          <w:szCs w:val="28"/>
        </w:rPr>
        <w:t>поступающим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28C">
        <w:rPr>
          <w:rFonts w:ascii="Times New Roman" w:hAnsi="Times New Roman" w:cs="Times New Roman"/>
          <w:sz w:val="28"/>
          <w:szCs w:val="28"/>
        </w:rPr>
        <w:t>медицинского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28C">
        <w:rPr>
          <w:rFonts w:ascii="Times New Roman" w:hAnsi="Times New Roman" w:cs="Times New Roman"/>
          <w:sz w:val="28"/>
          <w:szCs w:val="28"/>
        </w:rPr>
        <w:t>осмотра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28C">
        <w:rPr>
          <w:rFonts w:ascii="Times New Roman" w:hAnsi="Times New Roman" w:cs="Times New Roman"/>
          <w:sz w:val="28"/>
          <w:szCs w:val="28"/>
        </w:rPr>
        <w:t>полностью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28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28C">
        <w:rPr>
          <w:rFonts w:ascii="Times New Roman" w:hAnsi="Times New Roman" w:cs="Times New Roman"/>
          <w:sz w:val="28"/>
          <w:szCs w:val="28"/>
        </w:rPr>
        <w:t>недостающей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28C">
        <w:rPr>
          <w:rFonts w:ascii="Times New Roman" w:hAnsi="Times New Roman" w:cs="Times New Roman"/>
          <w:sz w:val="28"/>
          <w:szCs w:val="28"/>
        </w:rPr>
        <w:t>части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28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28C">
        <w:rPr>
          <w:rFonts w:ascii="Times New Roman" w:hAnsi="Times New Roman" w:cs="Times New Roman"/>
          <w:sz w:val="28"/>
          <w:szCs w:val="28"/>
        </w:rPr>
        <w:t>порядке,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28C">
        <w:rPr>
          <w:rFonts w:ascii="Times New Roman" w:hAnsi="Times New Roman" w:cs="Times New Roman"/>
          <w:sz w:val="28"/>
          <w:szCs w:val="28"/>
        </w:rPr>
        <w:t>установленном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28C">
        <w:rPr>
          <w:rFonts w:ascii="Times New Roman" w:hAnsi="Times New Roman" w:cs="Times New Roman"/>
          <w:sz w:val="28"/>
          <w:szCs w:val="28"/>
        </w:rPr>
        <w:t>указанным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28C">
        <w:rPr>
          <w:rFonts w:ascii="Times New Roman" w:hAnsi="Times New Roman" w:cs="Times New Roman"/>
          <w:sz w:val="28"/>
          <w:szCs w:val="28"/>
        </w:rPr>
        <w:t>приказом.</w:t>
      </w:r>
      <w:proofErr w:type="gramEnd"/>
      <w:r w:rsidRPr="00E4528C">
        <w:rPr>
          <w:rFonts w:ascii="Times New Roman" w:hAnsi="Times New Roman" w:cs="Times New Roman"/>
          <w:sz w:val="28"/>
          <w:szCs w:val="28"/>
        </w:rPr>
        <w:t xml:space="preserve"> Информация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28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28C">
        <w:rPr>
          <w:rFonts w:ascii="Times New Roman" w:hAnsi="Times New Roman" w:cs="Times New Roman"/>
          <w:sz w:val="28"/>
          <w:szCs w:val="28"/>
        </w:rPr>
        <w:t>времени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28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28C">
        <w:rPr>
          <w:rFonts w:ascii="Times New Roman" w:hAnsi="Times New Roman" w:cs="Times New Roman"/>
          <w:sz w:val="28"/>
          <w:szCs w:val="28"/>
        </w:rPr>
        <w:t>месте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28C">
        <w:rPr>
          <w:rFonts w:ascii="Times New Roman" w:hAnsi="Times New Roman" w:cs="Times New Roman"/>
          <w:sz w:val="28"/>
          <w:szCs w:val="28"/>
        </w:rPr>
        <w:t>прохождения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28C">
        <w:rPr>
          <w:rFonts w:ascii="Times New Roman" w:hAnsi="Times New Roman" w:cs="Times New Roman"/>
          <w:sz w:val="28"/>
          <w:szCs w:val="28"/>
        </w:rPr>
        <w:t>медицинского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28C">
        <w:rPr>
          <w:rFonts w:ascii="Times New Roman" w:hAnsi="Times New Roman" w:cs="Times New Roman"/>
          <w:sz w:val="28"/>
          <w:szCs w:val="28"/>
        </w:rPr>
        <w:t>осмотра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28C">
        <w:rPr>
          <w:rFonts w:ascii="Times New Roman" w:hAnsi="Times New Roman" w:cs="Times New Roman"/>
          <w:sz w:val="28"/>
          <w:szCs w:val="28"/>
        </w:rPr>
        <w:t>размещается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28C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28C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274706">
        <w:rPr>
          <w:rFonts w:ascii="Times New Roman" w:hAnsi="Times New Roman" w:cs="Times New Roman"/>
          <w:sz w:val="28"/>
          <w:szCs w:val="28"/>
        </w:rPr>
        <w:t xml:space="preserve"> Колледжа</w:t>
      </w:r>
      <w:r w:rsidRPr="00E4528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505B" w:rsidRPr="00E4528C" w:rsidRDefault="00E4528C" w:rsidP="00E4528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528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28C">
        <w:rPr>
          <w:rFonts w:ascii="Times New Roman" w:hAnsi="Times New Roman" w:cs="Times New Roman"/>
          <w:sz w:val="28"/>
          <w:szCs w:val="28"/>
        </w:rPr>
        <w:t>случае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28C">
        <w:rPr>
          <w:rFonts w:ascii="Times New Roman" w:hAnsi="Times New Roman" w:cs="Times New Roman"/>
          <w:sz w:val="28"/>
          <w:szCs w:val="28"/>
        </w:rPr>
        <w:t>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28C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28C">
        <w:rPr>
          <w:rFonts w:ascii="Times New Roman" w:hAnsi="Times New Roman" w:cs="Times New Roman"/>
          <w:sz w:val="28"/>
          <w:szCs w:val="28"/>
        </w:rPr>
        <w:t>поступающего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28C">
        <w:rPr>
          <w:rFonts w:ascii="Times New Roman" w:hAnsi="Times New Roman" w:cs="Times New Roman"/>
          <w:sz w:val="28"/>
          <w:szCs w:val="28"/>
        </w:rPr>
        <w:t>имеются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28C">
        <w:rPr>
          <w:rFonts w:ascii="Times New Roman" w:hAnsi="Times New Roman" w:cs="Times New Roman"/>
          <w:sz w:val="28"/>
          <w:szCs w:val="28"/>
        </w:rPr>
        <w:t>медицинские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28C">
        <w:rPr>
          <w:rFonts w:ascii="Times New Roman" w:hAnsi="Times New Roman" w:cs="Times New Roman"/>
          <w:sz w:val="28"/>
          <w:szCs w:val="28"/>
        </w:rPr>
        <w:t>противопоказания, установленные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28C">
        <w:rPr>
          <w:rFonts w:ascii="Times New Roman" w:hAnsi="Times New Roman" w:cs="Times New Roman"/>
          <w:sz w:val="28"/>
          <w:szCs w:val="28"/>
        </w:rPr>
        <w:t xml:space="preserve">приказом </w:t>
      </w:r>
      <w:proofErr w:type="spellStart"/>
      <w:r w:rsidRPr="00E4528C"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28C">
        <w:rPr>
          <w:rFonts w:ascii="Times New Roman" w:hAnsi="Times New Roman" w:cs="Times New Roman"/>
          <w:sz w:val="28"/>
          <w:szCs w:val="28"/>
        </w:rPr>
        <w:t>России,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28C">
        <w:rPr>
          <w:rFonts w:ascii="Times New Roman" w:hAnsi="Times New Roman" w:cs="Times New Roman"/>
          <w:sz w:val="28"/>
          <w:szCs w:val="28"/>
        </w:rPr>
        <w:t>Колледж обеспечивает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28C">
        <w:rPr>
          <w:rFonts w:ascii="Times New Roman" w:hAnsi="Times New Roman" w:cs="Times New Roman"/>
          <w:sz w:val="28"/>
          <w:szCs w:val="28"/>
        </w:rPr>
        <w:t>его информирование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28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28C">
        <w:rPr>
          <w:rFonts w:ascii="Times New Roman" w:hAnsi="Times New Roman" w:cs="Times New Roman"/>
          <w:sz w:val="28"/>
          <w:szCs w:val="28"/>
        </w:rPr>
        <w:t>связанных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28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28C">
        <w:rPr>
          <w:rFonts w:ascii="Times New Roman" w:hAnsi="Times New Roman" w:cs="Times New Roman"/>
          <w:sz w:val="28"/>
          <w:szCs w:val="28"/>
        </w:rPr>
        <w:t xml:space="preserve">указанными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28C">
        <w:rPr>
          <w:rFonts w:ascii="Times New Roman" w:hAnsi="Times New Roman" w:cs="Times New Roman"/>
          <w:sz w:val="28"/>
          <w:szCs w:val="28"/>
        </w:rPr>
        <w:t>противопоказаниями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28C">
        <w:rPr>
          <w:rFonts w:ascii="Times New Roman" w:hAnsi="Times New Roman" w:cs="Times New Roman"/>
          <w:sz w:val="28"/>
          <w:szCs w:val="28"/>
        </w:rPr>
        <w:t>последствиях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28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28C">
        <w:rPr>
          <w:rFonts w:ascii="Times New Roman" w:hAnsi="Times New Roman" w:cs="Times New Roman"/>
          <w:sz w:val="28"/>
          <w:szCs w:val="28"/>
        </w:rPr>
        <w:t>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28C">
        <w:rPr>
          <w:rFonts w:ascii="Times New Roman" w:hAnsi="Times New Roman" w:cs="Times New Roman"/>
          <w:sz w:val="28"/>
          <w:szCs w:val="28"/>
        </w:rPr>
        <w:t>обучения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28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28C">
        <w:rPr>
          <w:rFonts w:ascii="Times New Roman" w:hAnsi="Times New Roman" w:cs="Times New Roman"/>
          <w:sz w:val="28"/>
          <w:szCs w:val="28"/>
        </w:rPr>
        <w:t>Колледже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28C">
        <w:rPr>
          <w:rFonts w:ascii="Times New Roman" w:hAnsi="Times New Roman" w:cs="Times New Roman"/>
          <w:sz w:val="28"/>
          <w:szCs w:val="28"/>
        </w:rPr>
        <w:t>и последующей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28C">
        <w:rPr>
          <w:rFonts w:ascii="Times New Roman" w:hAnsi="Times New Roman" w:cs="Times New Roman"/>
          <w:sz w:val="28"/>
          <w:szCs w:val="28"/>
        </w:rPr>
        <w:t>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28C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DB505B" w:rsidRDefault="00DB505B" w:rsidP="00DB505B">
      <w:pPr>
        <w:spacing w:after="0"/>
      </w:pPr>
    </w:p>
    <w:p w:rsidR="00DB505B" w:rsidRPr="004B0B09" w:rsidRDefault="00DB505B" w:rsidP="00DB505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505B" w:rsidRPr="00DB505B" w:rsidRDefault="00DB505B" w:rsidP="00DB505B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b/>
          <w:sz w:val="28"/>
        </w:rPr>
      </w:pPr>
    </w:p>
    <w:sectPr w:rsidR="00DB505B" w:rsidRPr="00DB50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AF7"/>
    <w:rsid w:val="000155A4"/>
    <w:rsid w:val="000F602E"/>
    <w:rsid w:val="00274706"/>
    <w:rsid w:val="0044203E"/>
    <w:rsid w:val="0069631E"/>
    <w:rsid w:val="006F2B3E"/>
    <w:rsid w:val="008619AA"/>
    <w:rsid w:val="009B6AF7"/>
    <w:rsid w:val="00CD36A2"/>
    <w:rsid w:val="00DB505B"/>
    <w:rsid w:val="00E4528C"/>
    <w:rsid w:val="00FE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DB505B"/>
    <w:pPr>
      <w:spacing w:after="0" w:line="240" w:lineRule="auto"/>
      <w:jc w:val="center"/>
    </w:pPr>
    <w:rPr>
      <w:rFonts w:ascii="Calibri" w:eastAsia="Times New Roman" w:hAnsi="Calibri" w:cs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uiPriority w:val="99"/>
    <w:rsid w:val="00DB505B"/>
    <w:rPr>
      <w:rFonts w:ascii="Calibri" w:eastAsia="Times New Roman" w:hAnsi="Calibri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DB505B"/>
    <w:pPr>
      <w:spacing w:after="0" w:line="240" w:lineRule="auto"/>
      <w:jc w:val="center"/>
    </w:pPr>
    <w:rPr>
      <w:rFonts w:ascii="Calibri" w:eastAsia="Times New Roman" w:hAnsi="Calibri" w:cs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uiPriority w:val="99"/>
    <w:rsid w:val="00DB505B"/>
    <w:rPr>
      <w:rFonts w:ascii="Calibri" w:eastAsia="Times New Roman" w:hAnsi="Calibri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3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Лохмандей</dc:creator>
  <cp:lastModifiedBy>Оксана</cp:lastModifiedBy>
  <cp:revision>20</cp:revision>
  <cp:lastPrinted>2019-02-27T07:03:00Z</cp:lastPrinted>
  <dcterms:created xsi:type="dcterms:W3CDTF">2019-02-25T18:56:00Z</dcterms:created>
  <dcterms:modified xsi:type="dcterms:W3CDTF">2026-02-20T07:27:00Z</dcterms:modified>
</cp:coreProperties>
</file>