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79" w:rsidRDefault="00D83136" w:rsidP="00154A79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СТУДЕНЧЕСК</w:t>
      </w:r>
      <w:r w:rsidR="00654C3E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СОВЕТ КОЛЛЕДЖА</w:t>
      </w:r>
    </w:p>
    <w:p w:rsidR="00C61E5A" w:rsidRDefault="00C61E5A" w:rsidP="00154A79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</w:p>
    <w:tbl>
      <w:tblPr>
        <w:tblW w:w="11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953"/>
        <w:gridCol w:w="2235"/>
        <w:gridCol w:w="2268"/>
      </w:tblGrid>
      <w:tr w:rsidR="00070328" w:rsidRPr="005C4949" w:rsidTr="00660986">
        <w:trPr>
          <w:trHeight w:val="499"/>
          <w:jc w:val="center"/>
        </w:trPr>
        <w:tc>
          <w:tcPr>
            <w:tcW w:w="710" w:type="dxa"/>
            <w:shd w:val="clear" w:color="auto" w:fill="F2DBDB" w:themeFill="accent2" w:themeFillTint="33"/>
            <w:vAlign w:val="center"/>
          </w:tcPr>
          <w:p w:rsidR="00070328" w:rsidRPr="005C4949" w:rsidRDefault="00070328" w:rsidP="00660986">
            <w:pPr>
              <w:ind w:left="176"/>
              <w:jc w:val="center"/>
              <w:rPr>
                <w:b/>
                <w:bCs/>
                <w:sz w:val="24"/>
                <w:szCs w:val="24"/>
              </w:rPr>
            </w:pPr>
            <w:r w:rsidRPr="005C494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53" w:type="dxa"/>
            <w:shd w:val="clear" w:color="auto" w:fill="F2DBDB" w:themeFill="accent2" w:themeFillTint="33"/>
            <w:vAlign w:val="center"/>
          </w:tcPr>
          <w:p w:rsidR="00070328" w:rsidRPr="005C4949" w:rsidRDefault="00070328" w:rsidP="00660986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49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235" w:type="dxa"/>
            <w:shd w:val="clear" w:color="auto" w:fill="F2DBDB" w:themeFill="accent2" w:themeFillTint="33"/>
            <w:vAlign w:val="center"/>
          </w:tcPr>
          <w:p w:rsidR="00070328" w:rsidRPr="005C4949" w:rsidRDefault="00070328" w:rsidP="00660986">
            <w:pPr>
              <w:pStyle w:val="2"/>
              <w:spacing w:before="0" w:line="240" w:lineRule="auto"/>
              <w:ind w:left="1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49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070328" w:rsidRPr="005C4949" w:rsidRDefault="00070328" w:rsidP="00660986">
            <w:pPr>
              <w:ind w:left="177"/>
              <w:jc w:val="center"/>
              <w:rPr>
                <w:b/>
                <w:bCs/>
                <w:sz w:val="24"/>
                <w:szCs w:val="24"/>
              </w:rPr>
            </w:pPr>
            <w:r w:rsidRPr="005C4949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70328" w:rsidRPr="005C4949" w:rsidTr="00660986">
        <w:trPr>
          <w:trHeight w:val="262"/>
          <w:jc w:val="center"/>
        </w:trPr>
        <w:tc>
          <w:tcPr>
            <w:tcW w:w="11166" w:type="dxa"/>
            <w:gridSpan w:val="4"/>
            <w:shd w:val="clear" w:color="auto" w:fill="DBE5F1" w:themeFill="accent1" w:themeFillTint="33"/>
          </w:tcPr>
          <w:p w:rsidR="00070328" w:rsidRPr="005C4949" w:rsidRDefault="00070328" w:rsidP="00660986">
            <w:pPr>
              <w:ind w:left="179"/>
              <w:jc w:val="center"/>
              <w:rPr>
                <w:b/>
                <w:bCs/>
                <w:sz w:val="24"/>
                <w:szCs w:val="24"/>
              </w:rPr>
            </w:pPr>
            <w:r w:rsidRPr="005C4949">
              <w:rPr>
                <w:b/>
                <w:bCs/>
                <w:sz w:val="24"/>
                <w:szCs w:val="24"/>
              </w:rPr>
              <w:t xml:space="preserve">Сентябрь </w:t>
            </w:r>
          </w:p>
        </w:tc>
      </w:tr>
      <w:tr w:rsidR="00070328" w:rsidRPr="005C4949" w:rsidTr="00660986">
        <w:trPr>
          <w:trHeight w:val="176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070328" w:rsidRPr="005C4949" w:rsidTr="00660986">
        <w:trPr>
          <w:trHeight w:val="176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</w:t>
            </w: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76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76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«Россия – мои горизонты»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070328" w:rsidRPr="005C4949" w:rsidTr="00660986">
        <w:trPr>
          <w:trHeight w:val="176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-ринг</w:t>
            </w:r>
            <w:r w:rsidRPr="005C494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76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 «Колледж»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 1 и 3 среду месяца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76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Тематические часы общения:</w:t>
            </w:r>
          </w:p>
          <w:p w:rsidR="00070328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«Кто такие экстремисты?», посвященный профилактике терроризма и экстремизма;</w:t>
            </w:r>
          </w:p>
          <w:p w:rsidR="00070328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ПрофЭволюция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эволюции специальности;</w:t>
            </w:r>
          </w:p>
          <w:p w:rsidR="00070328" w:rsidRPr="00AE316E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«85/97. Полет нормальный!», посвященный Дню СПО и Дню рождения колледжа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12.09.2025</w:t>
            </w: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19.09.2025</w:t>
            </w: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26.09.2025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76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Работа по формированию Студенческого самоуправления в учебных группах</w:t>
            </w:r>
            <w:r>
              <w:rPr>
                <w:rFonts w:eastAsia="Times New Roman"/>
                <w:sz w:val="24"/>
                <w:szCs w:val="24"/>
              </w:rPr>
              <w:t xml:space="preserve"> на 2025 – 2026 учебный год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01-12.09.2025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76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Организация работы творческих объединений в системе дополнительного образования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01-12.09.2025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70328" w:rsidRPr="005C4949" w:rsidTr="00660986">
        <w:trPr>
          <w:trHeight w:val="176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Праздничные мероприятия, посвященные Дню знаний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01.009.2025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070328" w:rsidRPr="005C4949" w:rsidTr="00660986">
        <w:trPr>
          <w:trHeight w:val="176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jc w:val="both"/>
              <w:rPr>
                <w:sz w:val="24"/>
                <w:szCs w:val="24"/>
              </w:rPr>
            </w:pPr>
            <w:proofErr w:type="spellStart"/>
            <w:r w:rsidRPr="005C4949">
              <w:rPr>
                <w:sz w:val="24"/>
                <w:szCs w:val="24"/>
              </w:rPr>
              <w:t>Общеколледжный</w:t>
            </w:r>
            <w:proofErr w:type="spellEnd"/>
            <w:r w:rsidRPr="005C4949">
              <w:rPr>
                <w:sz w:val="24"/>
                <w:szCs w:val="24"/>
              </w:rPr>
              <w:t xml:space="preserve"> субботник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pStyle w:val="Style7"/>
              <w:widowControl/>
              <w:tabs>
                <w:tab w:val="left" w:pos="1525"/>
              </w:tabs>
              <w:spacing w:line="240" w:lineRule="auto"/>
              <w:ind w:left="179" w:right="53"/>
              <w:jc w:val="center"/>
              <w:rPr>
                <w:rStyle w:val="FontStyle45"/>
                <w:color w:val="000000"/>
                <w:sz w:val="24"/>
                <w:szCs w:val="24"/>
              </w:rPr>
            </w:pPr>
            <w:r>
              <w:rPr>
                <w:rStyle w:val="FontStyle45"/>
                <w:color w:val="000000"/>
                <w:sz w:val="24"/>
                <w:szCs w:val="24"/>
              </w:rPr>
              <w:t>18.</w:t>
            </w:r>
            <w:r w:rsidRPr="005C4949">
              <w:rPr>
                <w:rStyle w:val="FontStyle45"/>
                <w:color w:val="000000"/>
                <w:sz w:val="24"/>
                <w:szCs w:val="24"/>
              </w:rPr>
              <w:t>09.202</w:t>
            </w:r>
            <w:r>
              <w:rPr>
                <w:rStyle w:val="FontStyle45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070328" w:rsidRPr="005C4949" w:rsidTr="00660986">
        <w:trPr>
          <w:trHeight w:val="176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070328" w:rsidRPr="00A75EE4" w:rsidRDefault="00070328" w:rsidP="00660986">
            <w:pPr>
              <w:jc w:val="both"/>
              <w:rPr>
                <w:sz w:val="24"/>
                <w:szCs w:val="24"/>
              </w:rPr>
            </w:pPr>
            <w:r w:rsidRPr="00A75EE4">
              <w:rPr>
                <w:sz w:val="24"/>
                <w:szCs w:val="24"/>
              </w:rPr>
              <w:t xml:space="preserve">Конкурсная программа «Посвящение  в студенты» среди </w:t>
            </w:r>
            <w:proofErr w:type="gramStart"/>
            <w:r w:rsidRPr="00A75EE4">
              <w:rPr>
                <w:sz w:val="24"/>
                <w:szCs w:val="24"/>
              </w:rPr>
              <w:t>обучающихся</w:t>
            </w:r>
            <w:proofErr w:type="gramEnd"/>
            <w:r w:rsidRPr="00A75EE4">
              <w:rPr>
                <w:sz w:val="24"/>
                <w:szCs w:val="24"/>
              </w:rPr>
              <w:t xml:space="preserve"> 1 курса </w:t>
            </w:r>
          </w:p>
        </w:tc>
        <w:tc>
          <w:tcPr>
            <w:tcW w:w="2235" w:type="dxa"/>
          </w:tcPr>
          <w:p w:rsidR="00070328" w:rsidRPr="00A75EE4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 w:rsidRPr="00A75EE4">
              <w:rPr>
                <w:sz w:val="24"/>
                <w:szCs w:val="24"/>
              </w:rPr>
              <w:t>25.09.2025</w:t>
            </w:r>
          </w:p>
        </w:tc>
        <w:tc>
          <w:tcPr>
            <w:tcW w:w="2268" w:type="dxa"/>
          </w:tcPr>
          <w:p w:rsidR="00070328" w:rsidRPr="00A75EE4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A75EE4">
              <w:rPr>
                <w:sz w:val="24"/>
                <w:szCs w:val="24"/>
              </w:rPr>
              <w:t>Педагог 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11166" w:type="dxa"/>
            <w:gridSpan w:val="4"/>
            <w:shd w:val="clear" w:color="auto" w:fill="DBE5F1" w:themeFill="accent1" w:themeFillTint="33"/>
          </w:tcPr>
          <w:p w:rsidR="00070328" w:rsidRPr="005C4949" w:rsidRDefault="00070328" w:rsidP="00660986">
            <w:pPr>
              <w:ind w:left="179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</w:t>
            </w: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«Россия – мои горизонты»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-ринг</w:t>
            </w:r>
            <w:r w:rsidRPr="005C494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 «Колледж»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 1 и 3 среду месяца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Тематические часы общения:</w:t>
            </w:r>
          </w:p>
          <w:p w:rsidR="00070328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«От сердца к сердцу»,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Дню учителя;</w:t>
            </w:r>
          </w:p>
          <w:p w:rsidR="00070328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«В начале было слово…»,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православной культуре;</w:t>
            </w:r>
          </w:p>
          <w:p w:rsidR="00070328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«Это должен знать каждый», посвященный профилактике безопасного поведения;</w:t>
            </w:r>
          </w:p>
          <w:p w:rsidR="00070328" w:rsidRPr="005C4949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«Эко-колледж. Вместе за чистую планету»,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экологическим проблемам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03.10.2025</w:t>
            </w: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10.10.2025</w:t>
            </w: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17.10.2025</w:t>
            </w: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24.10.2025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lastRenderedPageBreak/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Студенческого совета колледжа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07.10.2025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«Славим возраст золотой», посвященная Международному</w:t>
            </w:r>
            <w:r w:rsidRPr="00FB6798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дню</w:t>
            </w:r>
            <w:r w:rsidRPr="00FB6798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FB6798">
              <w:rPr>
                <w:color w:val="000000"/>
                <w:sz w:val="24"/>
                <w:szCs w:val="24"/>
              </w:rPr>
              <w:t>пожилых</w:t>
            </w:r>
            <w:r w:rsidRPr="00FB6798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людей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01.10.2025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«Путь к успеху», посвященная Дню СПО и Дню рождения колледжа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02.10.2025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Default="00070328" w:rsidP="006609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 «В ритме СПО», </w:t>
            </w:r>
            <w:proofErr w:type="gramStart"/>
            <w:r>
              <w:rPr>
                <w:sz w:val="24"/>
                <w:szCs w:val="24"/>
              </w:rPr>
              <w:t>посвященный</w:t>
            </w:r>
            <w:proofErr w:type="gramEnd"/>
            <w:r>
              <w:rPr>
                <w:sz w:val="24"/>
                <w:szCs w:val="24"/>
              </w:rPr>
              <w:t xml:space="preserve"> Дню СПО </w:t>
            </w:r>
          </w:p>
        </w:tc>
        <w:tc>
          <w:tcPr>
            <w:tcW w:w="2235" w:type="dxa"/>
          </w:tcPr>
          <w:p w:rsidR="00070328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02.10.2025</w:t>
            </w:r>
          </w:p>
        </w:tc>
        <w:tc>
          <w:tcPr>
            <w:tcW w:w="2268" w:type="dxa"/>
          </w:tcPr>
          <w:p w:rsidR="00070328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Default="00070328" w:rsidP="00660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радиоэфиры «Ты в хорошей компании!», посвященные Дню СПО и Дню рождения колледжа</w:t>
            </w:r>
          </w:p>
        </w:tc>
        <w:tc>
          <w:tcPr>
            <w:tcW w:w="2235" w:type="dxa"/>
          </w:tcPr>
          <w:p w:rsidR="00070328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02.10.2025</w:t>
            </w:r>
          </w:p>
        </w:tc>
        <w:tc>
          <w:tcPr>
            <w:tcW w:w="2268" w:type="dxa"/>
          </w:tcPr>
          <w:p w:rsidR="00070328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Default="00070328" w:rsidP="00660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Фотоохота «Профессия в лицах», посвященная Дню СПО и Дню рождения колледжа</w:t>
            </w:r>
          </w:p>
        </w:tc>
        <w:tc>
          <w:tcPr>
            <w:tcW w:w="2235" w:type="dxa"/>
          </w:tcPr>
          <w:p w:rsidR="00070328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02.10.2025</w:t>
            </w:r>
          </w:p>
        </w:tc>
        <w:tc>
          <w:tcPr>
            <w:tcW w:w="2268" w:type="dxa"/>
          </w:tcPr>
          <w:p w:rsidR="00070328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Праздничный марафон «Педагогический экспресс»</w:t>
            </w:r>
            <w:r w:rsidRPr="005C4949">
              <w:rPr>
                <w:rFonts w:eastAsia="Times New Roman"/>
                <w:sz w:val="24"/>
                <w:szCs w:val="24"/>
              </w:rPr>
              <w:t>, посвященные Дню учителя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03.10.2025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5C4949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«Братья наши меньшие», посвященная Дню</w:t>
            </w:r>
            <w:r w:rsidRPr="00FB6798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FB6798">
              <w:rPr>
                <w:color w:val="000000"/>
                <w:sz w:val="24"/>
                <w:szCs w:val="24"/>
              </w:rPr>
              <w:t>защиты</w:t>
            </w:r>
            <w:r w:rsidRPr="00FB679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животных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06.10.2025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070328" w:rsidRPr="00A75EE4" w:rsidRDefault="00070328" w:rsidP="00660986">
            <w:pPr>
              <w:jc w:val="both"/>
              <w:rPr>
                <w:sz w:val="24"/>
                <w:szCs w:val="24"/>
              </w:rPr>
            </w:pPr>
            <w:r w:rsidRPr="00A75EE4">
              <w:rPr>
                <w:rFonts w:eastAsia="Times New Roman"/>
                <w:sz w:val="24"/>
                <w:szCs w:val="24"/>
              </w:rPr>
              <w:t xml:space="preserve">Конкурсная программа «Золотая осень» среди </w:t>
            </w:r>
            <w:proofErr w:type="gramStart"/>
            <w:r w:rsidRPr="00A75EE4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A75EE4">
              <w:rPr>
                <w:rFonts w:eastAsia="Times New Roman"/>
                <w:sz w:val="24"/>
                <w:szCs w:val="24"/>
              </w:rPr>
              <w:t xml:space="preserve"> 1 курса</w:t>
            </w:r>
          </w:p>
        </w:tc>
        <w:tc>
          <w:tcPr>
            <w:tcW w:w="2235" w:type="dxa"/>
          </w:tcPr>
          <w:p w:rsidR="00070328" w:rsidRPr="00A75EE4" w:rsidRDefault="00070328" w:rsidP="00660986">
            <w:pPr>
              <w:tabs>
                <w:tab w:val="center" w:pos="1044"/>
              </w:tabs>
              <w:ind w:left="179"/>
              <w:jc w:val="center"/>
              <w:rPr>
                <w:sz w:val="24"/>
                <w:szCs w:val="24"/>
              </w:rPr>
            </w:pPr>
            <w:r w:rsidRPr="00A75EE4">
              <w:rPr>
                <w:sz w:val="24"/>
                <w:szCs w:val="24"/>
              </w:rPr>
              <w:t>30.10.2025</w:t>
            </w:r>
          </w:p>
        </w:tc>
        <w:tc>
          <w:tcPr>
            <w:tcW w:w="2268" w:type="dxa"/>
          </w:tcPr>
          <w:p w:rsidR="00070328" w:rsidRPr="00A75EE4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A75EE4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Default="00070328" w:rsidP="006609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 «Дружат дети всей сраны», </w:t>
            </w:r>
            <w:proofErr w:type="gramStart"/>
            <w:r w:rsidRPr="0022665E">
              <w:rPr>
                <w:sz w:val="24"/>
              </w:rPr>
              <w:t>посвященный</w:t>
            </w:r>
            <w:proofErr w:type="gramEnd"/>
            <w:r w:rsidRPr="0022665E">
              <w:rPr>
                <w:sz w:val="24"/>
              </w:rPr>
              <w:t xml:space="preserve"> Дню народного единства</w:t>
            </w:r>
          </w:p>
        </w:tc>
        <w:tc>
          <w:tcPr>
            <w:tcW w:w="2235" w:type="dxa"/>
          </w:tcPr>
          <w:p w:rsidR="00070328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31.10.2025</w:t>
            </w:r>
          </w:p>
        </w:tc>
        <w:tc>
          <w:tcPr>
            <w:tcW w:w="2268" w:type="dxa"/>
          </w:tcPr>
          <w:p w:rsidR="00070328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Default="00070328" w:rsidP="0066098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Тематические радиоэфиры «День, который нас объединяет», </w:t>
            </w:r>
            <w:r w:rsidRPr="0022665E">
              <w:rPr>
                <w:sz w:val="24"/>
              </w:rPr>
              <w:t>посвященны</w:t>
            </w:r>
            <w:r>
              <w:rPr>
                <w:sz w:val="24"/>
              </w:rPr>
              <w:t>е</w:t>
            </w:r>
            <w:r w:rsidRPr="0022665E">
              <w:rPr>
                <w:sz w:val="24"/>
              </w:rPr>
              <w:t xml:space="preserve"> Дню народного единства</w:t>
            </w:r>
            <w:proofErr w:type="gramEnd"/>
          </w:p>
        </w:tc>
        <w:tc>
          <w:tcPr>
            <w:tcW w:w="2235" w:type="dxa"/>
          </w:tcPr>
          <w:p w:rsidR="00070328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31.10.2025</w:t>
            </w:r>
          </w:p>
        </w:tc>
        <w:tc>
          <w:tcPr>
            <w:tcW w:w="2268" w:type="dxa"/>
          </w:tcPr>
          <w:p w:rsidR="00070328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11166" w:type="dxa"/>
            <w:gridSpan w:val="4"/>
            <w:shd w:val="clear" w:color="auto" w:fill="DBE5F1" w:themeFill="accent1" w:themeFillTint="33"/>
          </w:tcPr>
          <w:p w:rsidR="00070328" w:rsidRPr="005C4949" w:rsidRDefault="00070328" w:rsidP="00660986">
            <w:pPr>
              <w:ind w:left="179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</w:t>
            </w: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«Россия – мои горизонты»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-ринг</w:t>
            </w:r>
            <w:r w:rsidRPr="005C494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 «Колледж»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 1 и 3 среду месяца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Тематические часы общения:</w:t>
            </w:r>
          </w:p>
          <w:p w:rsidR="00070328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«Телефонный терроризм», посвященный профилактике терроризма и экстремизма;</w:t>
            </w:r>
          </w:p>
          <w:p w:rsidR="00070328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«Карьера без границ. Путь к успеху», посвященный возможностям трудоустройства;</w:t>
            </w:r>
          </w:p>
          <w:p w:rsidR="00070328" w:rsidRPr="00A100B6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Style w:val="af"/>
                <w:sz w:val="24"/>
              </w:rPr>
              <w:t>«</w:t>
            </w:r>
            <w:proofErr w:type="spellStart"/>
            <w:r w:rsidRPr="00DA213B">
              <w:rPr>
                <w:rStyle w:val="af"/>
                <w:b w:val="0"/>
                <w:sz w:val="24"/>
              </w:rPr>
              <w:t>Soft</w:t>
            </w:r>
            <w:proofErr w:type="spellEnd"/>
            <w:r w:rsidRPr="00DA213B">
              <w:rPr>
                <w:rStyle w:val="af"/>
                <w:b w:val="0"/>
                <w:sz w:val="24"/>
              </w:rPr>
              <w:t xml:space="preserve"> </w:t>
            </w:r>
            <w:proofErr w:type="spellStart"/>
            <w:r w:rsidRPr="00DA213B">
              <w:rPr>
                <w:rStyle w:val="af"/>
                <w:b w:val="0"/>
                <w:sz w:val="24"/>
              </w:rPr>
              <w:t>skills</w:t>
            </w:r>
            <w:proofErr w:type="spellEnd"/>
            <w:r w:rsidRPr="00DA213B">
              <w:rPr>
                <w:rStyle w:val="af"/>
                <w:b w:val="0"/>
                <w:sz w:val="24"/>
              </w:rPr>
              <w:t xml:space="preserve"> для каждого», </w:t>
            </w:r>
            <w:proofErr w:type="gramStart"/>
            <w:r w:rsidRPr="00DA213B">
              <w:rPr>
                <w:rStyle w:val="af"/>
                <w:b w:val="0"/>
                <w:sz w:val="24"/>
              </w:rPr>
              <w:t>посвященный</w:t>
            </w:r>
            <w:proofErr w:type="gramEnd"/>
            <w:r>
              <w:rPr>
                <w:rStyle w:val="af"/>
                <w:sz w:val="24"/>
              </w:rPr>
              <w:t xml:space="preserve"> </w:t>
            </w:r>
            <w:r w:rsidRPr="00A100B6">
              <w:rPr>
                <w:b/>
                <w:sz w:val="24"/>
              </w:rPr>
              <w:t xml:space="preserve"> </w:t>
            </w:r>
            <w:r w:rsidRPr="00A100B6">
              <w:rPr>
                <w:sz w:val="24"/>
              </w:rPr>
              <w:t>развитию навыков общения и командной работы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07.11.2025</w:t>
            </w: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14.11.2025</w:t>
            </w: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21.11.2025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Студенческого совета колледжа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11.11.2025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Советник по </w:t>
            </w:r>
            <w:r w:rsidRPr="005C4949">
              <w:rPr>
                <w:sz w:val="24"/>
                <w:szCs w:val="24"/>
              </w:rPr>
              <w:lastRenderedPageBreak/>
              <w:t>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6E65D5" w:rsidRDefault="00070328" w:rsidP="00660986">
            <w:pPr>
              <w:pStyle w:val="ae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>
              <w:rPr>
                <w:sz w:val="24"/>
                <w:lang w:val="en-US"/>
              </w:rPr>
              <w:t>Video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Shorts</w:t>
            </w:r>
            <w:r>
              <w:rPr>
                <w:sz w:val="24"/>
              </w:rPr>
              <w:t xml:space="preserve"> «Танцуй, молодежь!», посвященный </w:t>
            </w:r>
            <w:r w:rsidRPr="006E65D5">
              <w:rPr>
                <w:sz w:val="24"/>
              </w:rPr>
              <w:t>Всемирн</w:t>
            </w:r>
            <w:r>
              <w:rPr>
                <w:sz w:val="24"/>
              </w:rPr>
              <w:t>ому</w:t>
            </w:r>
            <w:r w:rsidRPr="006E65D5">
              <w:rPr>
                <w:sz w:val="24"/>
              </w:rPr>
              <w:t xml:space="preserve"> д</w:t>
            </w:r>
            <w:r>
              <w:rPr>
                <w:sz w:val="24"/>
              </w:rPr>
              <w:t>ню</w:t>
            </w:r>
            <w:r w:rsidRPr="006E65D5">
              <w:rPr>
                <w:sz w:val="24"/>
              </w:rPr>
              <w:t xml:space="preserve"> молодёжи </w:t>
            </w:r>
          </w:p>
        </w:tc>
        <w:tc>
          <w:tcPr>
            <w:tcW w:w="2235" w:type="dxa"/>
          </w:tcPr>
          <w:p w:rsidR="00070328" w:rsidRPr="006E65D5" w:rsidRDefault="00070328" w:rsidP="00660986">
            <w:pPr>
              <w:pStyle w:val="ae"/>
              <w:ind w:left="179"/>
              <w:jc w:val="center"/>
              <w:rPr>
                <w:sz w:val="24"/>
              </w:rPr>
            </w:pPr>
            <w:r w:rsidRPr="006E65D5">
              <w:rPr>
                <w:sz w:val="24"/>
              </w:rPr>
              <w:t>10.11.</w:t>
            </w:r>
            <w:r>
              <w:rPr>
                <w:sz w:val="24"/>
              </w:rPr>
              <w:t>20</w:t>
            </w:r>
            <w:r w:rsidRPr="006E65D5">
              <w:rPr>
                <w:sz w:val="24"/>
              </w:rPr>
              <w:t>25</w:t>
            </w:r>
          </w:p>
        </w:tc>
        <w:tc>
          <w:tcPr>
            <w:tcW w:w="2268" w:type="dxa"/>
          </w:tcPr>
          <w:p w:rsidR="00070328" w:rsidRDefault="00070328" w:rsidP="00660986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Default="00070328" w:rsidP="00660986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Акция «Тепло материнских рук», </w:t>
            </w:r>
            <w:r w:rsidRPr="00B0351A">
              <w:rPr>
                <w:color w:val="000000"/>
                <w:sz w:val="24"/>
                <w:szCs w:val="28"/>
              </w:rPr>
              <w:t>посвященная Дню</w:t>
            </w:r>
            <w:r w:rsidRPr="00B0351A">
              <w:rPr>
                <w:color w:val="000000"/>
                <w:spacing w:val="-4"/>
                <w:sz w:val="24"/>
                <w:szCs w:val="28"/>
              </w:rPr>
              <w:t xml:space="preserve"> </w:t>
            </w:r>
            <w:r w:rsidRPr="00B0351A">
              <w:rPr>
                <w:color w:val="000000"/>
                <w:sz w:val="24"/>
                <w:szCs w:val="28"/>
              </w:rPr>
              <w:t>матери</w:t>
            </w:r>
            <w:r w:rsidRPr="00B0351A">
              <w:rPr>
                <w:color w:val="000000"/>
                <w:spacing w:val="-2"/>
                <w:sz w:val="24"/>
                <w:szCs w:val="28"/>
              </w:rPr>
              <w:t xml:space="preserve"> </w:t>
            </w:r>
            <w:r w:rsidRPr="00B0351A">
              <w:rPr>
                <w:color w:val="000000"/>
                <w:sz w:val="24"/>
                <w:szCs w:val="28"/>
              </w:rPr>
              <w:t>в</w:t>
            </w:r>
            <w:r w:rsidRPr="00B0351A">
              <w:rPr>
                <w:color w:val="000000"/>
                <w:spacing w:val="-3"/>
                <w:sz w:val="24"/>
                <w:szCs w:val="28"/>
              </w:rPr>
              <w:t xml:space="preserve"> </w:t>
            </w:r>
            <w:r w:rsidRPr="00B0351A">
              <w:rPr>
                <w:color w:val="000000"/>
                <w:spacing w:val="-2"/>
                <w:sz w:val="24"/>
                <w:szCs w:val="28"/>
              </w:rPr>
              <w:t>России</w:t>
            </w:r>
          </w:p>
        </w:tc>
        <w:tc>
          <w:tcPr>
            <w:tcW w:w="2235" w:type="dxa"/>
          </w:tcPr>
          <w:p w:rsidR="00070328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28.11.2025</w:t>
            </w:r>
          </w:p>
        </w:tc>
        <w:tc>
          <w:tcPr>
            <w:tcW w:w="2268" w:type="dxa"/>
          </w:tcPr>
          <w:p w:rsidR="00070328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11166" w:type="dxa"/>
            <w:gridSpan w:val="4"/>
            <w:shd w:val="clear" w:color="auto" w:fill="DBE5F1" w:themeFill="accent1" w:themeFillTint="33"/>
          </w:tcPr>
          <w:p w:rsidR="00070328" w:rsidRPr="005C4949" w:rsidRDefault="00070328" w:rsidP="00660986">
            <w:pPr>
              <w:ind w:left="179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Декабрь 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</w:t>
            </w: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«Россия – мои горизонты»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-ринг</w:t>
            </w:r>
            <w:r w:rsidRPr="005C494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 «Колледж»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 1 и 3 среду месяца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Тематические часы общения:</w:t>
            </w:r>
          </w:p>
          <w:p w:rsidR="00070328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«Путь твоей безопасности», посвященный профилактике безопасного поведения;</w:t>
            </w:r>
          </w:p>
          <w:p w:rsidR="00070328" w:rsidRPr="005C4949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«Настольная книга»,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Дню Конституции Российской Федерации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05.12.2025</w:t>
            </w: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12.12.2025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Студенческого совета колледжа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02.12.2025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A038F" w:rsidRDefault="00070328" w:rsidP="00660986">
            <w:pPr>
              <w:ind w:right="176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Акция «Доброта спасет мир», посвященный Международному</w:t>
            </w:r>
            <w:r w:rsidRPr="005A038F">
              <w:rPr>
                <w:color w:val="000000"/>
                <w:spacing w:val="-10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дню</w:t>
            </w:r>
            <w:r w:rsidRPr="005A038F">
              <w:rPr>
                <w:color w:val="000000"/>
                <w:spacing w:val="-9"/>
                <w:sz w:val="24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8"/>
              </w:rPr>
              <w:t>инвалидов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03.12.2025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A038F" w:rsidRDefault="00070328" w:rsidP="00660986">
            <w:pPr>
              <w:ind w:right="176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Акция «Узнай о добровольце», посвященная Дню</w:t>
            </w:r>
            <w:r w:rsidRPr="00F65506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F65506">
              <w:rPr>
                <w:color w:val="000000"/>
                <w:sz w:val="24"/>
                <w:szCs w:val="24"/>
              </w:rPr>
              <w:t>добровольца</w:t>
            </w:r>
            <w:r w:rsidRPr="00F65506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F65506">
              <w:rPr>
                <w:color w:val="000000"/>
                <w:sz w:val="24"/>
                <w:szCs w:val="24"/>
              </w:rPr>
              <w:t>(волонтера)</w:t>
            </w:r>
            <w:r w:rsidRPr="00F65506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F65506">
              <w:rPr>
                <w:color w:val="000000"/>
                <w:sz w:val="24"/>
                <w:szCs w:val="24"/>
              </w:rPr>
              <w:t>в</w:t>
            </w:r>
            <w:r w:rsidRPr="00F65506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F65506">
              <w:rPr>
                <w:color w:val="000000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05.12.2025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070328" w:rsidRDefault="00070328" w:rsidP="00660986">
            <w:pPr>
              <w:ind w:right="1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Развлекательная игра «100 к 1»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17.12.2025</w:t>
            </w:r>
          </w:p>
        </w:tc>
        <w:tc>
          <w:tcPr>
            <w:tcW w:w="2268" w:type="dxa"/>
          </w:tcPr>
          <w:p w:rsidR="00070328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Pr="005C4949">
              <w:rPr>
                <w:rFonts w:eastAsia="Times New Roman"/>
                <w:sz w:val="24"/>
                <w:szCs w:val="24"/>
              </w:rPr>
              <w:t>овогодни</w:t>
            </w:r>
            <w:r>
              <w:rPr>
                <w:rFonts w:eastAsia="Times New Roman"/>
                <w:sz w:val="24"/>
                <w:szCs w:val="24"/>
              </w:rPr>
              <w:t>й вечер</w:t>
            </w:r>
            <w:r w:rsidRPr="005C4949"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>Новый год, что вот-вот настанет…</w:t>
            </w:r>
            <w:r w:rsidRPr="005C494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25.12.2025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11166" w:type="dxa"/>
            <w:gridSpan w:val="4"/>
            <w:shd w:val="clear" w:color="auto" w:fill="DBE5F1" w:themeFill="accent1" w:themeFillTint="33"/>
          </w:tcPr>
          <w:p w:rsidR="00070328" w:rsidRPr="005C4949" w:rsidRDefault="00070328" w:rsidP="00660986">
            <w:pPr>
              <w:tabs>
                <w:tab w:val="left" w:pos="360"/>
              </w:tabs>
              <w:ind w:left="179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>Январь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</w:t>
            </w: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«Россия – мои горизонты»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-ринг</w:t>
            </w:r>
            <w:r w:rsidRPr="005C494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 «Колледж»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 1 и 3 среду месяца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Тематические часы общения:</w:t>
            </w:r>
          </w:p>
          <w:p w:rsidR="00070328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«Терроризм и его жертвы», посвященный профилактике терроризма и экстремизма;</w:t>
            </w:r>
          </w:p>
          <w:p w:rsidR="00070328" w:rsidRPr="005C4949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«Итак, она звалась Татьяной…»,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Дню российского студенчества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16.01.2026</w:t>
            </w: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23.01.2026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Студенческого совета колледжа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13.01.2026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Советник по </w:t>
            </w:r>
            <w:r w:rsidRPr="005C4949">
              <w:rPr>
                <w:sz w:val="24"/>
                <w:szCs w:val="24"/>
              </w:rPr>
              <w:lastRenderedPageBreak/>
              <w:t>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A16A13" w:rsidRDefault="00070328" w:rsidP="00660986">
            <w:pPr>
              <w:pStyle w:val="ae"/>
              <w:jc w:val="both"/>
              <w:rPr>
                <w:sz w:val="24"/>
              </w:rPr>
            </w:pPr>
            <w:r>
              <w:rPr>
                <w:sz w:val="24"/>
              </w:rPr>
              <w:t>Акция «Я могу писать», посвященная Дню</w:t>
            </w:r>
            <w:r w:rsidRPr="00A16A13">
              <w:rPr>
                <w:sz w:val="24"/>
              </w:rPr>
              <w:t xml:space="preserve"> российской печати </w:t>
            </w:r>
          </w:p>
        </w:tc>
        <w:tc>
          <w:tcPr>
            <w:tcW w:w="2235" w:type="dxa"/>
          </w:tcPr>
          <w:p w:rsidR="00070328" w:rsidRPr="00A16A13" w:rsidRDefault="00070328" w:rsidP="00660986">
            <w:pPr>
              <w:pStyle w:val="ae"/>
              <w:ind w:left="179"/>
              <w:jc w:val="center"/>
              <w:rPr>
                <w:sz w:val="24"/>
              </w:rPr>
            </w:pPr>
            <w:r w:rsidRPr="00A16A13">
              <w:rPr>
                <w:sz w:val="24"/>
              </w:rPr>
              <w:t>13.01.2026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070328" w:rsidRPr="00A75EE4" w:rsidRDefault="00070328" w:rsidP="00660986">
            <w:pPr>
              <w:jc w:val="both"/>
              <w:rPr>
                <w:sz w:val="24"/>
                <w:szCs w:val="24"/>
              </w:rPr>
            </w:pPr>
            <w:r w:rsidRPr="00A75EE4">
              <w:rPr>
                <w:rFonts w:eastAsia="Times New Roman"/>
                <w:sz w:val="24"/>
                <w:szCs w:val="24"/>
              </w:rPr>
              <w:t>Конкурсная программа «Студент года – 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A75EE4">
              <w:rPr>
                <w:rFonts w:eastAsia="Times New Roman"/>
                <w:sz w:val="24"/>
                <w:szCs w:val="24"/>
              </w:rPr>
              <w:t xml:space="preserve">» среди </w:t>
            </w:r>
            <w:proofErr w:type="gramStart"/>
            <w:r w:rsidRPr="00A75EE4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A75EE4">
              <w:rPr>
                <w:rFonts w:eastAsia="Times New Roman"/>
                <w:sz w:val="24"/>
                <w:szCs w:val="24"/>
              </w:rPr>
              <w:t xml:space="preserve"> 3 курса</w:t>
            </w:r>
          </w:p>
        </w:tc>
        <w:tc>
          <w:tcPr>
            <w:tcW w:w="2235" w:type="dxa"/>
          </w:tcPr>
          <w:p w:rsidR="00070328" w:rsidRPr="00A75EE4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22.01.2026</w:t>
            </w:r>
          </w:p>
        </w:tc>
        <w:tc>
          <w:tcPr>
            <w:tcW w:w="2268" w:type="dxa"/>
          </w:tcPr>
          <w:p w:rsidR="00070328" w:rsidRPr="00A75EE4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A75EE4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A16A13" w:rsidRDefault="00070328" w:rsidP="00660986">
            <w:pPr>
              <w:jc w:val="both"/>
              <w:rPr>
                <w:sz w:val="24"/>
                <w:szCs w:val="24"/>
              </w:rPr>
            </w:pPr>
            <w:r w:rsidRPr="00A16A13">
              <w:rPr>
                <w:rFonts w:eastAsia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235" w:type="dxa"/>
          </w:tcPr>
          <w:p w:rsidR="00070328" w:rsidRPr="00A16A13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 w:rsidRPr="00A16A13">
              <w:rPr>
                <w:sz w:val="24"/>
                <w:szCs w:val="24"/>
              </w:rPr>
              <w:t>23.01.2026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A16A13" w:rsidRDefault="00070328" w:rsidP="00660986">
            <w:pPr>
              <w:pStyle w:val="ae"/>
              <w:jc w:val="both"/>
              <w:rPr>
                <w:sz w:val="24"/>
              </w:rPr>
            </w:pPr>
            <w:r>
              <w:rPr>
                <w:sz w:val="24"/>
              </w:rPr>
              <w:t>Акция «</w:t>
            </w:r>
            <w:r>
              <w:rPr>
                <w:sz w:val="24"/>
                <w:lang w:val="en-US"/>
              </w:rPr>
              <w:t>Stop</w:t>
            </w:r>
            <w:r>
              <w:rPr>
                <w:sz w:val="24"/>
              </w:rPr>
              <w:t xml:space="preserve">», посвященная </w:t>
            </w:r>
            <w:r w:rsidRPr="00A16A13">
              <w:rPr>
                <w:sz w:val="24"/>
              </w:rPr>
              <w:t>Международн</w:t>
            </w:r>
            <w:r>
              <w:rPr>
                <w:sz w:val="24"/>
              </w:rPr>
              <w:t>ому</w:t>
            </w:r>
            <w:r w:rsidRPr="00A16A13">
              <w:rPr>
                <w:sz w:val="24"/>
              </w:rPr>
              <w:t xml:space="preserve"> д</w:t>
            </w:r>
            <w:r>
              <w:rPr>
                <w:sz w:val="24"/>
              </w:rPr>
              <w:t>ню</w:t>
            </w:r>
            <w:r w:rsidRPr="00A16A13">
              <w:rPr>
                <w:sz w:val="24"/>
              </w:rPr>
              <w:t xml:space="preserve"> без Интернета </w:t>
            </w:r>
          </w:p>
        </w:tc>
        <w:tc>
          <w:tcPr>
            <w:tcW w:w="2235" w:type="dxa"/>
          </w:tcPr>
          <w:p w:rsidR="00070328" w:rsidRPr="00A16A13" w:rsidRDefault="00070328" w:rsidP="00660986">
            <w:pPr>
              <w:pStyle w:val="ae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19-23</w:t>
            </w:r>
            <w:r w:rsidRPr="00A16A13">
              <w:rPr>
                <w:sz w:val="24"/>
              </w:rPr>
              <w:t>.01.2026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11166" w:type="dxa"/>
            <w:gridSpan w:val="4"/>
            <w:shd w:val="clear" w:color="auto" w:fill="DBE5F1" w:themeFill="accent1" w:themeFillTint="33"/>
          </w:tcPr>
          <w:p w:rsidR="00070328" w:rsidRPr="005C4949" w:rsidRDefault="00070328" w:rsidP="00660986">
            <w:pPr>
              <w:ind w:left="179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Февраль 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</w:t>
            </w: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«Россия – мои горизонты»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-ринг</w:t>
            </w:r>
            <w:r w:rsidRPr="005C494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 «Колледж»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 1 и 3 среду месяца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Тематические часы общения:</w:t>
            </w:r>
          </w:p>
          <w:p w:rsidR="00070328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«Духовных книг божественная мудрость»,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православной культуре;</w:t>
            </w:r>
          </w:p>
          <w:p w:rsidR="00070328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ПрофГид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профессиям и учебным заведениям;</w:t>
            </w:r>
          </w:p>
          <w:p w:rsidR="00070328" w:rsidRPr="005C4949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«Профессия  - Защитник», посвященный Дню защитника Отечества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06.02.2026</w:t>
            </w: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13.02.2026</w:t>
            </w: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20.02.2026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Студенческого совета колледжа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03.02.2026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pStyle w:val="a6"/>
            </w:pPr>
            <w:r w:rsidRPr="005C4949">
              <w:t>Месячник оборонно-массовой и спортивной работы, посвященный Дню защитника Отечества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 ОБ</w:t>
            </w:r>
            <w:r>
              <w:rPr>
                <w:sz w:val="24"/>
                <w:szCs w:val="24"/>
              </w:rPr>
              <w:t>ЗР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A16A13" w:rsidRDefault="00070328" w:rsidP="00660986">
            <w:pPr>
              <w:pStyle w:val="ae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Акция «День спорта и здоровья», посвященная </w:t>
            </w:r>
            <w:r w:rsidRPr="00A16A13">
              <w:rPr>
                <w:sz w:val="24"/>
              </w:rPr>
              <w:t>Д</w:t>
            </w:r>
            <w:r>
              <w:rPr>
                <w:sz w:val="24"/>
              </w:rPr>
              <w:t>ню</w:t>
            </w:r>
            <w:r w:rsidRPr="00A16A13">
              <w:rPr>
                <w:sz w:val="24"/>
              </w:rPr>
              <w:t xml:space="preserve"> зимних видов спорта в России </w:t>
            </w:r>
          </w:p>
        </w:tc>
        <w:tc>
          <w:tcPr>
            <w:tcW w:w="2235" w:type="dxa"/>
          </w:tcPr>
          <w:p w:rsidR="00070328" w:rsidRPr="00A16A13" w:rsidRDefault="00070328" w:rsidP="00660986">
            <w:pPr>
              <w:pStyle w:val="ae"/>
              <w:ind w:left="179"/>
              <w:jc w:val="center"/>
              <w:rPr>
                <w:sz w:val="24"/>
              </w:rPr>
            </w:pPr>
            <w:r w:rsidRPr="00A16A13">
              <w:rPr>
                <w:sz w:val="24"/>
              </w:rPr>
              <w:t>06.02.2026</w:t>
            </w:r>
          </w:p>
        </w:tc>
        <w:tc>
          <w:tcPr>
            <w:tcW w:w="2268" w:type="dxa"/>
          </w:tcPr>
          <w:p w:rsidR="00070328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ПЦК  технологии и </w:t>
            </w:r>
            <w:proofErr w:type="gramStart"/>
            <w:r>
              <w:rPr>
                <w:sz w:val="24"/>
                <w:szCs w:val="24"/>
              </w:rPr>
              <w:t>естественно-научных</w:t>
            </w:r>
            <w:proofErr w:type="gramEnd"/>
            <w:r>
              <w:rPr>
                <w:sz w:val="24"/>
                <w:szCs w:val="24"/>
              </w:rPr>
              <w:t xml:space="preserve"> дисциплин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A16A13" w:rsidRDefault="00070328" w:rsidP="00660986">
            <w:pPr>
              <w:pStyle w:val="ae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Акция «В мире знаний и открытий», посвященная </w:t>
            </w:r>
            <w:r w:rsidRPr="00A16A13">
              <w:rPr>
                <w:sz w:val="24"/>
              </w:rPr>
              <w:t>Международн</w:t>
            </w:r>
            <w:r>
              <w:rPr>
                <w:sz w:val="24"/>
              </w:rPr>
              <w:t>ому</w:t>
            </w:r>
            <w:r w:rsidRPr="00A16A13">
              <w:rPr>
                <w:sz w:val="24"/>
              </w:rPr>
              <w:t xml:space="preserve"> д</w:t>
            </w:r>
            <w:r>
              <w:rPr>
                <w:sz w:val="24"/>
              </w:rPr>
              <w:t>ню</w:t>
            </w:r>
            <w:r w:rsidRPr="00A16A13">
              <w:rPr>
                <w:sz w:val="24"/>
              </w:rPr>
              <w:t xml:space="preserve"> </w:t>
            </w:r>
            <w:proofErr w:type="spellStart"/>
            <w:r w:rsidRPr="00A16A13">
              <w:rPr>
                <w:sz w:val="24"/>
              </w:rPr>
              <w:t>книгодарения</w:t>
            </w:r>
            <w:proofErr w:type="spellEnd"/>
            <w:r w:rsidRPr="00A16A13">
              <w:rPr>
                <w:sz w:val="24"/>
              </w:rPr>
              <w:t xml:space="preserve"> </w:t>
            </w:r>
          </w:p>
        </w:tc>
        <w:tc>
          <w:tcPr>
            <w:tcW w:w="2235" w:type="dxa"/>
          </w:tcPr>
          <w:p w:rsidR="00070328" w:rsidRPr="00A16A13" w:rsidRDefault="00070328" w:rsidP="00660986">
            <w:pPr>
              <w:pStyle w:val="ae"/>
              <w:ind w:left="179"/>
              <w:jc w:val="center"/>
              <w:rPr>
                <w:sz w:val="24"/>
              </w:rPr>
            </w:pPr>
            <w:r w:rsidRPr="00A16A13">
              <w:rPr>
                <w:sz w:val="24"/>
              </w:rPr>
              <w:t>13.02.2026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11166" w:type="dxa"/>
            <w:gridSpan w:val="4"/>
            <w:shd w:val="clear" w:color="auto" w:fill="DBE5F1" w:themeFill="accent1" w:themeFillTint="33"/>
          </w:tcPr>
          <w:p w:rsidR="00070328" w:rsidRPr="005C4949" w:rsidRDefault="00070328" w:rsidP="00660986">
            <w:pPr>
              <w:tabs>
                <w:tab w:val="left" w:pos="646"/>
              </w:tabs>
              <w:ind w:left="179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</w:t>
            </w: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«Россия – мои горизонты»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-ринг</w:t>
            </w:r>
            <w:r w:rsidRPr="005C494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 «Колледж»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 1 и 3 среду месяца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Тематические часы общения:</w:t>
            </w:r>
          </w:p>
          <w:p w:rsidR="00070328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«Все для нее…»,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Международному женскому дню;</w:t>
            </w:r>
          </w:p>
          <w:p w:rsidR="00070328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«Спасти будущее»,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профилактике терроризма и экстремизма;</w:t>
            </w:r>
          </w:p>
          <w:p w:rsidR="00070328" w:rsidRPr="005C4949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Style w:val="af"/>
                <w:sz w:val="24"/>
              </w:rPr>
              <w:t>«</w:t>
            </w:r>
            <w:r w:rsidRPr="00DA213B">
              <w:rPr>
                <w:rStyle w:val="af"/>
                <w:b w:val="0"/>
                <w:sz w:val="24"/>
              </w:rPr>
              <w:t>Здоровье и благополучие: путь к гармонии», посвященный</w:t>
            </w:r>
            <w:r w:rsidRPr="00A100B6">
              <w:rPr>
                <w:sz w:val="24"/>
              </w:rPr>
              <w:t xml:space="preserve"> здоровом</w:t>
            </w:r>
            <w:r>
              <w:rPr>
                <w:sz w:val="24"/>
              </w:rPr>
              <w:t>у</w:t>
            </w:r>
            <w:r w:rsidRPr="00A100B6">
              <w:rPr>
                <w:sz w:val="24"/>
              </w:rPr>
              <w:t xml:space="preserve"> образ</w:t>
            </w:r>
            <w:r>
              <w:rPr>
                <w:sz w:val="24"/>
              </w:rPr>
              <w:t>у</w:t>
            </w:r>
            <w:r w:rsidRPr="00A100B6">
              <w:rPr>
                <w:sz w:val="24"/>
              </w:rPr>
              <w:t xml:space="preserve"> жизни и профилактике заболеваний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06.03.2026</w:t>
            </w: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13.06.2026</w:t>
            </w: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20.03.2026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Студенческого совета колледжа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03.03.2026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070328" w:rsidRPr="00A75EE4" w:rsidRDefault="00070328" w:rsidP="00660986">
            <w:pPr>
              <w:jc w:val="both"/>
              <w:rPr>
                <w:sz w:val="24"/>
                <w:szCs w:val="24"/>
              </w:rPr>
            </w:pPr>
            <w:r w:rsidRPr="00A75EE4">
              <w:rPr>
                <w:rFonts w:eastAsia="Times New Roman"/>
                <w:sz w:val="24"/>
                <w:szCs w:val="24"/>
              </w:rPr>
              <w:t>Фестиваль «Студенческая весна - 202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A75EE4">
              <w:rPr>
                <w:rFonts w:eastAsia="Times New Roman"/>
                <w:sz w:val="24"/>
                <w:szCs w:val="24"/>
              </w:rPr>
              <w:t xml:space="preserve">» среди </w:t>
            </w:r>
            <w:proofErr w:type="gramStart"/>
            <w:r w:rsidRPr="00A75EE4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A75EE4">
              <w:rPr>
                <w:rFonts w:eastAsia="Times New Roman"/>
                <w:sz w:val="24"/>
                <w:szCs w:val="24"/>
              </w:rPr>
              <w:t xml:space="preserve"> 2 курса</w:t>
            </w:r>
          </w:p>
        </w:tc>
        <w:tc>
          <w:tcPr>
            <w:tcW w:w="2235" w:type="dxa"/>
          </w:tcPr>
          <w:p w:rsidR="00070328" w:rsidRPr="00A75EE4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 w:rsidRPr="00A75EE4">
              <w:rPr>
                <w:sz w:val="24"/>
                <w:szCs w:val="24"/>
              </w:rPr>
              <w:t>02-05.03.2026</w:t>
            </w:r>
          </w:p>
        </w:tc>
        <w:tc>
          <w:tcPr>
            <w:tcW w:w="2268" w:type="dxa"/>
          </w:tcPr>
          <w:p w:rsidR="00070328" w:rsidRPr="00A75EE4" w:rsidRDefault="00070328" w:rsidP="00660986">
            <w:pPr>
              <w:jc w:val="center"/>
              <w:rPr>
                <w:sz w:val="24"/>
                <w:szCs w:val="24"/>
              </w:rPr>
            </w:pPr>
            <w:r w:rsidRPr="00A75EE4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Тематические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радиоэфиры «Для милых дам», </w:t>
            </w:r>
            <w:r w:rsidRPr="005C4949">
              <w:rPr>
                <w:rFonts w:eastAsia="Times New Roman"/>
                <w:sz w:val="24"/>
                <w:szCs w:val="24"/>
              </w:rPr>
              <w:t>посвященн</w:t>
            </w:r>
            <w:r>
              <w:rPr>
                <w:rFonts w:eastAsia="Times New Roman"/>
                <w:sz w:val="24"/>
                <w:szCs w:val="24"/>
              </w:rPr>
              <w:t>ые</w:t>
            </w:r>
            <w:r w:rsidRPr="005C4949">
              <w:rPr>
                <w:rFonts w:eastAsia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06.03.2026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Концертная программа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ФевроМарт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  <w:r w:rsidRPr="005C4949">
              <w:rPr>
                <w:rFonts w:eastAsia="Times New Roman"/>
                <w:sz w:val="24"/>
                <w:szCs w:val="24"/>
              </w:rPr>
              <w:t>, посвященн</w:t>
            </w:r>
            <w:r>
              <w:rPr>
                <w:rFonts w:eastAsia="Times New Roman"/>
                <w:sz w:val="24"/>
                <w:szCs w:val="24"/>
              </w:rPr>
              <w:t>ая</w:t>
            </w:r>
            <w:r w:rsidRPr="005C4949">
              <w:rPr>
                <w:rFonts w:eastAsia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06.03.2026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Акция «Мы строим корабли», посвященная </w:t>
            </w:r>
            <w:r w:rsidRPr="005C4949"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>ню</w:t>
            </w:r>
            <w:r w:rsidRPr="005C4949">
              <w:rPr>
                <w:rFonts w:eastAsia="Times New Roman"/>
                <w:sz w:val="24"/>
                <w:szCs w:val="24"/>
              </w:rPr>
              <w:t xml:space="preserve"> воссоединения России с Крымом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18.03.2026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Тематические радиоэфиры «Крымские голоса», посвященные </w:t>
            </w:r>
            <w:r w:rsidRPr="005C4949"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>ню</w:t>
            </w:r>
            <w:r w:rsidRPr="005C4949">
              <w:rPr>
                <w:rFonts w:eastAsia="Times New Roman"/>
                <w:sz w:val="24"/>
                <w:szCs w:val="24"/>
              </w:rPr>
              <w:t xml:space="preserve"> воссоединения России с Крымом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18.03.2026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070328" w:rsidRPr="00A75EE4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A75EE4">
              <w:rPr>
                <w:rFonts w:eastAsia="Times New Roman"/>
                <w:sz w:val="24"/>
                <w:szCs w:val="24"/>
              </w:rPr>
              <w:t>Общеколледжный</w:t>
            </w:r>
            <w:proofErr w:type="spellEnd"/>
            <w:r w:rsidRPr="00A75EE4">
              <w:rPr>
                <w:rFonts w:eastAsia="Times New Roman"/>
                <w:sz w:val="24"/>
                <w:szCs w:val="24"/>
              </w:rPr>
              <w:t xml:space="preserve"> конкурс «Мисс и Мистер БПК</w:t>
            </w:r>
            <w:r>
              <w:rPr>
                <w:rFonts w:eastAsia="Times New Roman"/>
                <w:sz w:val="24"/>
                <w:szCs w:val="24"/>
              </w:rPr>
              <w:t xml:space="preserve"> - 2026</w:t>
            </w:r>
            <w:r w:rsidRPr="00A75EE4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A75EE4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26.03.2026</w:t>
            </w:r>
          </w:p>
        </w:tc>
        <w:tc>
          <w:tcPr>
            <w:tcW w:w="2268" w:type="dxa"/>
          </w:tcPr>
          <w:p w:rsidR="00070328" w:rsidRPr="00A75EE4" w:rsidRDefault="00070328" w:rsidP="00660986">
            <w:pPr>
              <w:jc w:val="center"/>
              <w:rPr>
                <w:sz w:val="24"/>
                <w:szCs w:val="24"/>
              </w:rPr>
            </w:pPr>
            <w:r w:rsidRPr="00A75EE4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11166" w:type="dxa"/>
            <w:gridSpan w:val="4"/>
            <w:shd w:val="clear" w:color="auto" w:fill="DBE5F1" w:themeFill="accent1" w:themeFillTint="33"/>
          </w:tcPr>
          <w:p w:rsidR="00070328" w:rsidRPr="005C4949" w:rsidRDefault="00070328" w:rsidP="00660986">
            <w:pPr>
              <w:ind w:left="179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</w:t>
            </w: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«Россия – мои горизонты»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-ринг</w:t>
            </w:r>
            <w:r w:rsidRPr="005C494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 «Колледж»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 1 и 3 среду месяца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Тематические часы общения:</w:t>
            </w:r>
          </w:p>
          <w:p w:rsidR="00070328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«Из небытия возвращаются храмы»,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православной культуре;</w:t>
            </w:r>
          </w:p>
          <w:p w:rsidR="00070328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«Опасности, подстерегающие меня»,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профилактике безопасного поведения;</w:t>
            </w:r>
          </w:p>
          <w:p w:rsidR="00070328" w:rsidRPr="005C4949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Style w:val="af"/>
                <w:sz w:val="24"/>
              </w:rPr>
              <w:t>«</w:t>
            </w:r>
            <w:r w:rsidRPr="00DA213B">
              <w:rPr>
                <w:rStyle w:val="af"/>
                <w:b w:val="0"/>
                <w:sz w:val="24"/>
              </w:rPr>
              <w:t xml:space="preserve">Лидерство и командная работа», </w:t>
            </w:r>
            <w:proofErr w:type="gramStart"/>
            <w:r w:rsidRPr="00DA213B">
              <w:rPr>
                <w:rStyle w:val="af"/>
                <w:b w:val="0"/>
                <w:sz w:val="24"/>
              </w:rPr>
              <w:t>посвященный</w:t>
            </w:r>
            <w:proofErr w:type="gramEnd"/>
            <w:r w:rsidRPr="00A100B6">
              <w:rPr>
                <w:sz w:val="24"/>
              </w:rPr>
              <w:t xml:space="preserve"> развити</w:t>
            </w:r>
            <w:r>
              <w:rPr>
                <w:sz w:val="24"/>
              </w:rPr>
              <w:t>ю</w:t>
            </w:r>
            <w:r w:rsidRPr="00A100B6">
              <w:rPr>
                <w:sz w:val="24"/>
              </w:rPr>
              <w:t xml:space="preserve"> лидерских качеств и навыков эффективного взаимодействия в коллективе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03.04.2026</w:t>
            </w: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10.03.2026</w:t>
            </w: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17.03.2026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Студенческого совета колледжа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07.04.2026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070328" w:rsidRDefault="00070328" w:rsidP="00660986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Интеллектуальное шоу «Слабое звено»</w:t>
            </w:r>
          </w:p>
        </w:tc>
        <w:tc>
          <w:tcPr>
            <w:tcW w:w="2235" w:type="dxa"/>
          </w:tcPr>
          <w:p w:rsidR="00070328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23.04.2026</w:t>
            </w:r>
          </w:p>
        </w:tc>
        <w:tc>
          <w:tcPr>
            <w:tcW w:w="2268" w:type="dxa"/>
          </w:tcPr>
          <w:p w:rsidR="00070328" w:rsidRDefault="00070328" w:rsidP="00660986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pStyle w:val="a6"/>
            </w:pPr>
            <w:proofErr w:type="spellStart"/>
            <w:r w:rsidRPr="005C4949">
              <w:t>Общеколледжный</w:t>
            </w:r>
            <w:proofErr w:type="spellEnd"/>
            <w:r w:rsidRPr="005C4949">
              <w:t xml:space="preserve"> субботник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4.04.2026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11166" w:type="dxa"/>
            <w:gridSpan w:val="4"/>
            <w:shd w:val="clear" w:color="auto" w:fill="DBE5F1" w:themeFill="accent1" w:themeFillTint="33"/>
          </w:tcPr>
          <w:p w:rsidR="00070328" w:rsidRPr="005C4949" w:rsidRDefault="00070328" w:rsidP="00660986">
            <w:pPr>
              <w:ind w:left="179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lastRenderedPageBreak/>
              <w:t xml:space="preserve">Май 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</w:t>
            </w: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Внеурочное занятие «Россия – мои горизонты»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-ринг</w:t>
            </w:r>
            <w:r w:rsidRPr="005C494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 «Колледж»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Каждую 1 и 3 среду месяца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Тематические часы общения:</w:t>
            </w:r>
          </w:p>
          <w:p w:rsidR="00070328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«Со слезами на глазах…»,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Победе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070328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«Традиции последнего звонка»,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празднику последнего звонка в колледже;</w:t>
            </w:r>
          </w:p>
          <w:p w:rsidR="00070328" w:rsidRPr="005C4949" w:rsidRDefault="00070328" w:rsidP="00660986">
            <w:pPr>
              <w:pStyle w:val="a4"/>
              <w:numPr>
                <w:ilvl w:val="0"/>
                <w:numId w:val="25"/>
              </w:num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Style w:val="af"/>
                <w:sz w:val="24"/>
              </w:rPr>
              <w:t>«</w:t>
            </w:r>
            <w:r w:rsidRPr="00DA213B">
              <w:rPr>
                <w:rStyle w:val="af"/>
                <w:b w:val="0"/>
                <w:sz w:val="24"/>
              </w:rPr>
              <w:t>Культурный код: традиции и современность», посвященный</w:t>
            </w:r>
            <w:r w:rsidRPr="00A100B6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 w:rsidRPr="00A100B6">
              <w:rPr>
                <w:sz w:val="24"/>
              </w:rPr>
              <w:t xml:space="preserve"> ценност</w:t>
            </w:r>
            <w:r>
              <w:rPr>
                <w:sz w:val="24"/>
              </w:rPr>
              <w:t>ям Российской Федерации</w:t>
            </w:r>
            <w:r w:rsidRPr="00A100B6">
              <w:rPr>
                <w:sz w:val="24"/>
              </w:rPr>
              <w:t xml:space="preserve"> 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08.05.2026</w:t>
            </w: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15.05.2026</w:t>
            </w:r>
          </w:p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22.05.2026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Студенческого совета колледжа</w:t>
            </w:r>
          </w:p>
        </w:tc>
        <w:tc>
          <w:tcPr>
            <w:tcW w:w="2235" w:type="dxa"/>
          </w:tcPr>
          <w:p w:rsidR="00070328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05.05.2026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2235" w:type="dxa"/>
          </w:tcPr>
          <w:p w:rsidR="00070328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ОБЖ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Default="00070328" w:rsidP="00660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митинг, посвященный Победе в Великой Отечественной войне</w:t>
            </w:r>
          </w:p>
        </w:tc>
        <w:tc>
          <w:tcPr>
            <w:tcW w:w="2235" w:type="dxa"/>
          </w:tcPr>
          <w:p w:rsidR="00070328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08.05.2026</w:t>
            </w:r>
          </w:p>
        </w:tc>
        <w:tc>
          <w:tcPr>
            <w:tcW w:w="2268" w:type="dxa"/>
          </w:tcPr>
          <w:p w:rsidR="00070328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C494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11166" w:type="dxa"/>
            <w:gridSpan w:val="4"/>
            <w:shd w:val="clear" w:color="auto" w:fill="DBE5F1" w:themeFill="accent1" w:themeFillTint="33"/>
          </w:tcPr>
          <w:p w:rsidR="00070328" w:rsidRPr="005C4949" w:rsidRDefault="00070328" w:rsidP="00660986">
            <w:pPr>
              <w:ind w:left="179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Июнь 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4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070328" w:rsidRPr="005C4949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4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5C4949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работы Студенческого совета колледжа за 2025 – 2026 учебный год</w:t>
            </w:r>
          </w:p>
        </w:tc>
        <w:tc>
          <w:tcPr>
            <w:tcW w:w="2235" w:type="dxa"/>
          </w:tcPr>
          <w:p w:rsidR="00070328" w:rsidRPr="005C4949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02.02.2026</w:t>
            </w:r>
          </w:p>
        </w:tc>
        <w:tc>
          <w:tcPr>
            <w:tcW w:w="2268" w:type="dxa"/>
          </w:tcPr>
          <w:p w:rsidR="00070328" w:rsidRDefault="00070328" w:rsidP="00660986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070328" w:rsidRPr="005C4949" w:rsidTr="00660986">
        <w:trPr>
          <w:trHeight w:val="183"/>
          <w:jc w:val="center"/>
        </w:trPr>
        <w:tc>
          <w:tcPr>
            <w:tcW w:w="710" w:type="dxa"/>
          </w:tcPr>
          <w:p w:rsidR="00070328" w:rsidRPr="005C4949" w:rsidRDefault="00070328" w:rsidP="00660986">
            <w:pPr>
              <w:pStyle w:val="a4"/>
              <w:numPr>
                <w:ilvl w:val="0"/>
                <w:numId w:val="24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70328" w:rsidRPr="0094685C" w:rsidRDefault="00070328" w:rsidP="00660986">
            <w:pPr>
              <w:ind w:right="176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F0557E">
              <w:rPr>
                <w:rFonts w:eastAsia="Times New Roman"/>
                <w:sz w:val="24"/>
                <w:szCs w:val="24"/>
              </w:rPr>
              <w:t>Выпускной вечер «Выпускник – 2026»</w:t>
            </w:r>
          </w:p>
        </w:tc>
        <w:tc>
          <w:tcPr>
            <w:tcW w:w="2235" w:type="dxa"/>
          </w:tcPr>
          <w:p w:rsidR="00070328" w:rsidRPr="0094685C" w:rsidRDefault="00070328" w:rsidP="00660986">
            <w:pPr>
              <w:tabs>
                <w:tab w:val="left" w:pos="1525"/>
              </w:tabs>
              <w:ind w:left="179" w:right="53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6A7D97">
              <w:rPr>
                <w:rFonts w:eastAsia="Times New Roman"/>
                <w:sz w:val="24"/>
                <w:szCs w:val="24"/>
              </w:rPr>
              <w:t>27.06.2026</w:t>
            </w:r>
          </w:p>
        </w:tc>
        <w:tc>
          <w:tcPr>
            <w:tcW w:w="2268" w:type="dxa"/>
          </w:tcPr>
          <w:p w:rsidR="00070328" w:rsidRPr="0094685C" w:rsidRDefault="00070328" w:rsidP="00660986">
            <w:pPr>
              <w:ind w:left="177"/>
              <w:jc w:val="center"/>
              <w:rPr>
                <w:sz w:val="24"/>
                <w:szCs w:val="24"/>
                <w:highlight w:val="yellow"/>
              </w:rPr>
            </w:pPr>
            <w:r w:rsidRPr="00F0557E">
              <w:rPr>
                <w:sz w:val="24"/>
                <w:szCs w:val="24"/>
              </w:rPr>
              <w:t xml:space="preserve">Зам. директора по </w:t>
            </w:r>
            <w:proofErr w:type="spellStart"/>
            <w:r w:rsidRPr="00F0557E">
              <w:rPr>
                <w:sz w:val="24"/>
                <w:szCs w:val="24"/>
              </w:rPr>
              <w:t>УПиВР</w:t>
            </w:r>
            <w:proofErr w:type="spellEnd"/>
          </w:p>
        </w:tc>
      </w:tr>
    </w:tbl>
    <w:p w:rsidR="00C61E5A" w:rsidRDefault="00C61E5A" w:rsidP="00E84A41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  <w:bookmarkStart w:id="0" w:name="_GoBack"/>
      <w:bookmarkEnd w:id="0"/>
    </w:p>
    <w:sectPr w:rsidR="00C61E5A" w:rsidSect="00130A50">
      <w:headerReference w:type="default" r:id="rId9"/>
      <w:footerReference w:type="default" r:id="rId10"/>
      <w:pgSz w:w="11900" w:h="16838"/>
      <w:pgMar w:top="1384" w:right="984" w:bottom="851" w:left="760" w:header="0" w:footer="0" w:gutter="0"/>
      <w:cols w:space="720" w:equalWidth="0">
        <w:col w:w="10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6B" w:rsidRDefault="00352D6B">
      <w:r>
        <w:separator/>
      </w:r>
    </w:p>
  </w:endnote>
  <w:endnote w:type="continuationSeparator" w:id="0">
    <w:p w:rsidR="00352D6B" w:rsidRDefault="0035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688205"/>
      <w:docPartObj>
        <w:docPartGallery w:val="Page Numbers (Bottom of Page)"/>
        <w:docPartUnique/>
      </w:docPartObj>
    </w:sdtPr>
    <w:sdtEndPr/>
    <w:sdtContent>
      <w:p w:rsidR="00CF28F4" w:rsidRDefault="00CF28F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328">
          <w:rPr>
            <w:noProof/>
          </w:rPr>
          <w:t>6</w:t>
        </w:r>
        <w:r>
          <w:fldChar w:fldCharType="end"/>
        </w:r>
      </w:p>
    </w:sdtContent>
  </w:sdt>
  <w:p w:rsidR="00CF28F4" w:rsidRDefault="00CF28F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6B" w:rsidRDefault="00352D6B">
      <w:r>
        <w:separator/>
      </w:r>
    </w:p>
  </w:footnote>
  <w:footnote w:type="continuationSeparator" w:id="0">
    <w:p w:rsidR="00352D6B" w:rsidRDefault="00352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8F4" w:rsidRDefault="00CF28F4">
    <w:pPr>
      <w:pStyle w:val="a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69B9CD" wp14:editId="2009A200">
          <wp:simplePos x="0" y="0"/>
          <wp:positionH relativeFrom="column">
            <wp:posOffset>-314960</wp:posOffset>
          </wp:positionH>
          <wp:positionV relativeFrom="paragraph">
            <wp:posOffset>0</wp:posOffset>
          </wp:positionV>
          <wp:extent cx="1334770" cy="1123950"/>
          <wp:effectExtent l="0" t="0" r="0" b="0"/>
          <wp:wrapTight wrapText="bothSides">
            <wp:wrapPolygon edited="0">
              <wp:start x="0" y="0"/>
              <wp:lineTo x="5857" y="12081"/>
              <wp:lineTo x="1850" y="17207"/>
              <wp:lineTo x="1850" y="21234"/>
              <wp:lineTo x="11098" y="21234"/>
              <wp:lineTo x="11406" y="20502"/>
              <wp:lineTo x="16339" y="17939"/>
              <wp:lineTo x="20963" y="17207"/>
              <wp:lineTo x="20963" y="15376"/>
              <wp:lineTo x="15414" y="11349"/>
              <wp:lineTo x="14181" y="9885"/>
              <wp:lineTo x="9248" y="6224"/>
              <wp:lineTo x="9557" y="4027"/>
              <wp:lineTo x="6782" y="1831"/>
              <wp:lineTo x="154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DB"/>
    <w:multiLevelType w:val="hybridMultilevel"/>
    <w:tmpl w:val="CB562EA6"/>
    <w:lvl w:ilvl="0" w:tplc="DA7E9E50">
      <w:start w:val="9"/>
      <w:numFmt w:val="upperLetter"/>
      <w:pStyle w:val="a"/>
      <w:lvlText w:val="%1."/>
      <w:lvlJc w:val="left"/>
    </w:lvl>
    <w:lvl w:ilvl="1" w:tplc="D2384FA8">
      <w:numFmt w:val="decimal"/>
      <w:lvlText w:val=""/>
      <w:lvlJc w:val="left"/>
    </w:lvl>
    <w:lvl w:ilvl="2" w:tplc="503A24FE">
      <w:numFmt w:val="decimal"/>
      <w:lvlText w:val=""/>
      <w:lvlJc w:val="left"/>
    </w:lvl>
    <w:lvl w:ilvl="3" w:tplc="73C258C8">
      <w:numFmt w:val="decimal"/>
      <w:lvlText w:val=""/>
      <w:lvlJc w:val="left"/>
    </w:lvl>
    <w:lvl w:ilvl="4" w:tplc="83605C56">
      <w:numFmt w:val="decimal"/>
      <w:lvlText w:val=""/>
      <w:lvlJc w:val="left"/>
    </w:lvl>
    <w:lvl w:ilvl="5" w:tplc="BA4EF2CA">
      <w:numFmt w:val="decimal"/>
      <w:lvlText w:val=""/>
      <w:lvlJc w:val="left"/>
    </w:lvl>
    <w:lvl w:ilvl="6" w:tplc="F27E885C">
      <w:numFmt w:val="decimal"/>
      <w:lvlText w:val=""/>
      <w:lvlJc w:val="left"/>
    </w:lvl>
    <w:lvl w:ilvl="7" w:tplc="CEF4233A">
      <w:numFmt w:val="decimal"/>
      <w:lvlText w:val=""/>
      <w:lvlJc w:val="left"/>
    </w:lvl>
    <w:lvl w:ilvl="8" w:tplc="BBBE1434">
      <w:numFmt w:val="decimal"/>
      <w:lvlText w:val=""/>
      <w:lvlJc w:val="left"/>
    </w:lvl>
  </w:abstractNum>
  <w:abstractNum w:abstractNumId="1">
    <w:nsid w:val="00006784"/>
    <w:multiLevelType w:val="hybridMultilevel"/>
    <w:tmpl w:val="C2EEC2A2"/>
    <w:lvl w:ilvl="0" w:tplc="4FA4AD52">
      <w:start w:val="1"/>
      <w:numFmt w:val="bullet"/>
      <w:lvlText w:val="-"/>
      <w:lvlJc w:val="left"/>
    </w:lvl>
    <w:lvl w:ilvl="1" w:tplc="D7102846">
      <w:numFmt w:val="decimal"/>
      <w:lvlText w:val=""/>
      <w:lvlJc w:val="left"/>
    </w:lvl>
    <w:lvl w:ilvl="2" w:tplc="6A9674C2">
      <w:numFmt w:val="decimal"/>
      <w:lvlText w:val=""/>
      <w:lvlJc w:val="left"/>
    </w:lvl>
    <w:lvl w:ilvl="3" w:tplc="DC2ACF08">
      <w:numFmt w:val="decimal"/>
      <w:lvlText w:val=""/>
      <w:lvlJc w:val="left"/>
    </w:lvl>
    <w:lvl w:ilvl="4" w:tplc="2424D7FC">
      <w:numFmt w:val="decimal"/>
      <w:lvlText w:val=""/>
      <w:lvlJc w:val="left"/>
    </w:lvl>
    <w:lvl w:ilvl="5" w:tplc="9918A7B2">
      <w:numFmt w:val="decimal"/>
      <w:lvlText w:val=""/>
      <w:lvlJc w:val="left"/>
    </w:lvl>
    <w:lvl w:ilvl="6" w:tplc="03BA40C4">
      <w:numFmt w:val="decimal"/>
      <w:lvlText w:val=""/>
      <w:lvlJc w:val="left"/>
    </w:lvl>
    <w:lvl w:ilvl="7" w:tplc="0D804AC4">
      <w:numFmt w:val="decimal"/>
      <w:lvlText w:val=""/>
      <w:lvlJc w:val="left"/>
    </w:lvl>
    <w:lvl w:ilvl="8" w:tplc="AF1A0EBA">
      <w:numFmt w:val="decimal"/>
      <w:lvlText w:val=""/>
      <w:lvlJc w:val="left"/>
    </w:lvl>
  </w:abstractNum>
  <w:abstractNum w:abstractNumId="2">
    <w:nsid w:val="0CC92B2E"/>
    <w:multiLevelType w:val="hybridMultilevel"/>
    <w:tmpl w:val="837A6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A72C2"/>
    <w:multiLevelType w:val="hybridMultilevel"/>
    <w:tmpl w:val="828CA98E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>
    <w:nsid w:val="15382FCB"/>
    <w:multiLevelType w:val="hybridMultilevel"/>
    <w:tmpl w:val="4A064AB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>
    <w:nsid w:val="19407024"/>
    <w:multiLevelType w:val="hybridMultilevel"/>
    <w:tmpl w:val="4A064AB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>
    <w:nsid w:val="1D1E441B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7">
    <w:nsid w:val="267C0F47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296C5F96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>
    <w:nsid w:val="29DF0DBA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0">
    <w:nsid w:val="2EF7661E"/>
    <w:multiLevelType w:val="hybridMultilevel"/>
    <w:tmpl w:val="C02E43E4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30455B7"/>
    <w:multiLevelType w:val="hybridMultilevel"/>
    <w:tmpl w:val="0C04509C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37C5316C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3">
    <w:nsid w:val="387C2475"/>
    <w:multiLevelType w:val="hybridMultilevel"/>
    <w:tmpl w:val="CB1C82BC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>
    <w:nsid w:val="4D1E35D2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5">
    <w:nsid w:val="51265647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6">
    <w:nsid w:val="52136112"/>
    <w:multiLevelType w:val="hybridMultilevel"/>
    <w:tmpl w:val="955EC5F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7">
    <w:nsid w:val="529A2A5F"/>
    <w:multiLevelType w:val="hybridMultilevel"/>
    <w:tmpl w:val="8F0AFC4C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F7245"/>
    <w:multiLevelType w:val="hybridMultilevel"/>
    <w:tmpl w:val="2EBE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564C9"/>
    <w:multiLevelType w:val="hybridMultilevel"/>
    <w:tmpl w:val="9AC63BB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0">
    <w:nsid w:val="68EE38A6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>
    <w:nsid w:val="69E70061"/>
    <w:multiLevelType w:val="hybridMultilevel"/>
    <w:tmpl w:val="69E25B68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2">
    <w:nsid w:val="770419B1"/>
    <w:multiLevelType w:val="hybridMultilevel"/>
    <w:tmpl w:val="90B05D44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3">
    <w:nsid w:val="7E347368"/>
    <w:multiLevelType w:val="hybridMultilevel"/>
    <w:tmpl w:val="7EBC8CEC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130B1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1"/>
  </w:num>
  <w:num w:numId="5">
    <w:abstractNumId w:val="13"/>
  </w:num>
  <w:num w:numId="6">
    <w:abstractNumId w:val="5"/>
  </w:num>
  <w:num w:numId="7">
    <w:abstractNumId w:val="4"/>
  </w:num>
  <w:num w:numId="8">
    <w:abstractNumId w:val="21"/>
  </w:num>
  <w:num w:numId="9">
    <w:abstractNumId w:val="10"/>
  </w:num>
  <w:num w:numId="10">
    <w:abstractNumId w:val="22"/>
  </w:num>
  <w:num w:numId="11">
    <w:abstractNumId w:val="19"/>
  </w:num>
  <w:num w:numId="12">
    <w:abstractNumId w:val="3"/>
  </w:num>
  <w:num w:numId="13">
    <w:abstractNumId w:val="18"/>
  </w:num>
  <w:num w:numId="14">
    <w:abstractNumId w:val="0"/>
  </w:num>
  <w:num w:numId="15">
    <w:abstractNumId w:val="24"/>
  </w:num>
  <w:num w:numId="16">
    <w:abstractNumId w:val="8"/>
  </w:num>
  <w:num w:numId="17">
    <w:abstractNumId w:val="20"/>
  </w:num>
  <w:num w:numId="18">
    <w:abstractNumId w:val="7"/>
  </w:num>
  <w:num w:numId="19">
    <w:abstractNumId w:val="14"/>
  </w:num>
  <w:num w:numId="20">
    <w:abstractNumId w:val="9"/>
  </w:num>
  <w:num w:numId="21">
    <w:abstractNumId w:val="6"/>
  </w:num>
  <w:num w:numId="22">
    <w:abstractNumId w:val="12"/>
  </w:num>
  <w:num w:numId="23">
    <w:abstractNumId w:val="15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1D"/>
    <w:rsid w:val="000327F3"/>
    <w:rsid w:val="000439DD"/>
    <w:rsid w:val="00061A2F"/>
    <w:rsid w:val="00070328"/>
    <w:rsid w:val="00073150"/>
    <w:rsid w:val="000739C3"/>
    <w:rsid w:val="00074256"/>
    <w:rsid w:val="0008603E"/>
    <w:rsid w:val="000A129D"/>
    <w:rsid w:val="000B7568"/>
    <w:rsid w:val="000B7D86"/>
    <w:rsid w:val="000D31B7"/>
    <w:rsid w:val="000F6684"/>
    <w:rsid w:val="00123649"/>
    <w:rsid w:val="00130A50"/>
    <w:rsid w:val="00144F7D"/>
    <w:rsid w:val="00151B17"/>
    <w:rsid w:val="00154A79"/>
    <w:rsid w:val="00171C40"/>
    <w:rsid w:val="0019042B"/>
    <w:rsid w:val="0019522C"/>
    <w:rsid w:val="001C208E"/>
    <w:rsid w:val="0020703D"/>
    <w:rsid w:val="00212B01"/>
    <w:rsid w:val="0023117F"/>
    <w:rsid w:val="00241164"/>
    <w:rsid w:val="00292900"/>
    <w:rsid w:val="002C3A3A"/>
    <w:rsid w:val="002D00FC"/>
    <w:rsid w:val="002D0624"/>
    <w:rsid w:val="002D5DBF"/>
    <w:rsid w:val="002E203A"/>
    <w:rsid w:val="002E74AB"/>
    <w:rsid w:val="002F6385"/>
    <w:rsid w:val="00300300"/>
    <w:rsid w:val="003063BC"/>
    <w:rsid w:val="003254ED"/>
    <w:rsid w:val="00334158"/>
    <w:rsid w:val="00352D6B"/>
    <w:rsid w:val="00361DB5"/>
    <w:rsid w:val="00362B34"/>
    <w:rsid w:val="003917EE"/>
    <w:rsid w:val="003C01C3"/>
    <w:rsid w:val="003F7505"/>
    <w:rsid w:val="00416AB0"/>
    <w:rsid w:val="00432FDF"/>
    <w:rsid w:val="004339F0"/>
    <w:rsid w:val="0045090E"/>
    <w:rsid w:val="00464460"/>
    <w:rsid w:val="00466A6F"/>
    <w:rsid w:val="004829A2"/>
    <w:rsid w:val="004D1A78"/>
    <w:rsid w:val="004E4833"/>
    <w:rsid w:val="00502BF0"/>
    <w:rsid w:val="00510D3E"/>
    <w:rsid w:val="00513C06"/>
    <w:rsid w:val="0054258D"/>
    <w:rsid w:val="00554094"/>
    <w:rsid w:val="005736CB"/>
    <w:rsid w:val="00587348"/>
    <w:rsid w:val="00593C10"/>
    <w:rsid w:val="005B34EA"/>
    <w:rsid w:val="005B7DC8"/>
    <w:rsid w:val="006536E6"/>
    <w:rsid w:val="00654C3E"/>
    <w:rsid w:val="00694090"/>
    <w:rsid w:val="006959DF"/>
    <w:rsid w:val="006C3AB6"/>
    <w:rsid w:val="006E1555"/>
    <w:rsid w:val="006E1D56"/>
    <w:rsid w:val="006F05C4"/>
    <w:rsid w:val="006F120F"/>
    <w:rsid w:val="006F2185"/>
    <w:rsid w:val="00716C8D"/>
    <w:rsid w:val="00721420"/>
    <w:rsid w:val="00763378"/>
    <w:rsid w:val="00773F88"/>
    <w:rsid w:val="00793818"/>
    <w:rsid w:val="007E02FF"/>
    <w:rsid w:val="007E7963"/>
    <w:rsid w:val="00832064"/>
    <w:rsid w:val="00894FD8"/>
    <w:rsid w:val="008B40C0"/>
    <w:rsid w:val="008C6B94"/>
    <w:rsid w:val="008C7FBB"/>
    <w:rsid w:val="008D290D"/>
    <w:rsid w:val="008F1659"/>
    <w:rsid w:val="008F54D1"/>
    <w:rsid w:val="00936D44"/>
    <w:rsid w:val="00945D51"/>
    <w:rsid w:val="00946BD8"/>
    <w:rsid w:val="00963232"/>
    <w:rsid w:val="00963BE8"/>
    <w:rsid w:val="00964480"/>
    <w:rsid w:val="0096461C"/>
    <w:rsid w:val="00977B4E"/>
    <w:rsid w:val="00993A6C"/>
    <w:rsid w:val="009B029E"/>
    <w:rsid w:val="009D538F"/>
    <w:rsid w:val="00A3619A"/>
    <w:rsid w:val="00A740C9"/>
    <w:rsid w:val="00A86B9A"/>
    <w:rsid w:val="00AB1B92"/>
    <w:rsid w:val="00AB5061"/>
    <w:rsid w:val="00AB59CE"/>
    <w:rsid w:val="00AE2C8F"/>
    <w:rsid w:val="00B15B2D"/>
    <w:rsid w:val="00B27243"/>
    <w:rsid w:val="00B639C2"/>
    <w:rsid w:val="00B76951"/>
    <w:rsid w:val="00B7763C"/>
    <w:rsid w:val="00BA30F7"/>
    <w:rsid w:val="00BC401D"/>
    <w:rsid w:val="00BC6D7A"/>
    <w:rsid w:val="00BF1777"/>
    <w:rsid w:val="00BF3283"/>
    <w:rsid w:val="00C53965"/>
    <w:rsid w:val="00C56FF0"/>
    <w:rsid w:val="00C61E5A"/>
    <w:rsid w:val="00C84B04"/>
    <w:rsid w:val="00CA36F9"/>
    <w:rsid w:val="00CA4D0E"/>
    <w:rsid w:val="00CC55BA"/>
    <w:rsid w:val="00CF28F4"/>
    <w:rsid w:val="00CF727A"/>
    <w:rsid w:val="00D270F5"/>
    <w:rsid w:val="00D55AD4"/>
    <w:rsid w:val="00D6185D"/>
    <w:rsid w:val="00D73ED0"/>
    <w:rsid w:val="00D77A8A"/>
    <w:rsid w:val="00D83136"/>
    <w:rsid w:val="00DB2D4E"/>
    <w:rsid w:val="00DC54B6"/>
    <w:rsid w:val="00DD7367"/>
    <w:rsid w:val="00DE55FB"/>
    <w:rsid w:val="00E11418"/>
    <w:rsid w:val="00E21405"/>
    <w:rsid w:val="00E24E5A"/>
    <w:rsid w:val="00E4153A"/>
    <w:rsid w:val="00E6735A"/>
    <w:rsid w:val="00E84A41"/>
    <w:rsid w:val="00E87D2B"/>
    <w:rsid w:val="00E9385A"/>
    <w:rsid w:val="00EA3D52"/>
    <w:rsid w:val="00EA7DB0"/>
    <w:rsid w:val="00EC0576"/>
    <w:rsid w:val="00EC7CC9"/>
    <w:rsid w:val="00EE7728"/>
    <w:rsid w:val="00F0047D"/>
    <w:rsid w:val="00F021E8"/>
    <w:rsid w:val="00F236DB"/>
    <w:rsid w:val="00F30F4F"/>
    <w:rsid w:val="00F551B4"/>
    <w:rsid w:val="00F76366"/>
    <w:rsid w:val="00F90233"/>
    <w:rsid w:val="00FA6B52"/>
    <w:rsid w:val="00FA7BEB"/>
    <w:rsid w:val="00FD7F9C"/>
    <w:rsid w:val="00FE3F37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32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154A7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16AB0"/>
    <w:pPr>
      <w:ind w:left="720"/>
      <w:contextualSpacing/>
    </w:pPr>
  </w:style>
  <w:style w:type="character" w:customStyle="1" w:styleId="markedcontent">
    <w:name w:val="markedcontent"/>
    <w:basedOn w:val="a1"/>
    <w:rsid w:val="00716C8D"/>
  </w:style>
  <w:style w:type="paragraph" w:customStyle="1" w:styleId="Style7">
    <w:name w:val="Style7"/>
    <w:basedOn w:val="a0"/>
    <w:rsid w:val="00CF727A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45">
    <w:name w:val="Font Style45"/>
    <w:rsid w:val="00CF727A"/>
    <w:rPr>
      <w:rFonts w:ascii="Times New Roman" w:hAnsi="Times New Roman" w:cs="Times New Roman"/>
      <w:spacing w:val="-10"/>
      <w:sz w:val="22"/>
      <w:szCs w:val="22"/>
    </w:rPr>
  </w:style>
  <w:style w:type="paragraph" w:customStyle="1" w:styleId="Textbody">
    <w:name w:val="Text body"/>
    <w:basedOn w:val="a0"/>
    <w:rsid w:val="00BF1777"/>
    <w:pPr>
      <w:suppressAutoHyphens/>
      <w:autoSpaceDN w:val="0"/>
      <w:spacing w:after="140" w:line="276" w:lineRule="auto"/>
      <w:textAlignment w:val="baseline"/>
    </w:pPr>
    <w:rPr>
      <w:rFonts w:eastAsia="NSimSun" w:cs="Mangal"/>
      <w:kern w:val="3"/>
      <w:sz w:val="28"/>
      <w:szCs w:val="24"/>
      <w:lang w:eastAsia="zh-CN" w:bidi="hi-IN"/>
    </w:rPr>
  </w:style>
  <w:style w:type="character" w:customStyle="1" w:styleId="StrongEmphasis">
    <w:name w:val="Strong Emphasis"/>
    <w:rsid w:val="00BF1777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154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">
    <w:name w:val="Title"/>
    <w:basedOn w:val="a0"/>
    <w:link w:val="a5"/>
    <w:qFormat/>
    <w:rsid w:val="00154A79"/>
    <w:pPr>
      <w:numPr>
        <w:numId w:val="14"/>
      </w:numPr>
      <w:jc w:val="center"/>
    </w:pPr>
    <w:rPr>
      <w:rFonts w:eastAsia="Times New Roman"/>
      <w:sz w:val="32"/>
      <w:szCs w:val="24"/>
    </w:rPr>
  </w:style>
  <w:style w:type="character" w:customStyle="1" w:styleId="a5">
    <w:name w:val="Название Знак"/>
    <w:basedOn w:val="a1"/>
    <w:link w:val="a"/>
    <w:rsid w:val="00154A7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ody Text"/>
    <w:basedOn w:val="a0"/>
    <w:link w:val="a7"/>
    <w:rsid w:val="00154A79"/>
    <w:pPr>
      <w:jc w:val="both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rsid w:val="00154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154A7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9">
    <w:name w:val="Верхний колонтитул Знак"/>
    <w:basedOn w:val="a1"/>
    <w:link w:val="a8"/>
    <w:uiPriority w:val="99"/>
    <w:rsid w:val="00154A79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unhideWhenUsed/>
    <w:rsid w:val="00154A7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b">
    <w:name w:val="Нижний колонтитул Знак"/>
    <w:basedOn w:val="a1"/>
    <w:link w:val="aa"/>
    <w:uiPriority w:val="99"/>
    <w:rsid w:val="00154A79"/>
    <w:rPr>
      <w:rFonts w:eastAsiaTheme="minorEastAsia"/>
      <w:lang w:eastAsia="ru-RU"/>
    </w:rPr>
  </w:style>
  <w:style w:type="paragraph" w:styleId="ac">
    <w:name w:val="Normal (Web)"/>
    <w:basedOn w:val="a0"/>
    <w:uiPriority w:val="99"/>
    <w:unhideWhenUsed/>
    <w:rsid w:val="00AB59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339F0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Standard">
    <w:name w:val="Standard"/>
    <w:rsid w:val="00AE2C8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d">
    <w:name w:val="Hyperlink"/>
    <w:basedOn w:val="a1"/>
    <w:uiPriority w:val="99"/>
    <w:semiHidden/>
    <w:unhideWhenUsed/>
    <w:rsid w:val="00AE2C8F"/>
    <w:rPr>
      <w:color w:val="0000FF"/>
      <w:u w:val="single"/>
    </w:rPr>
  </w:style>
  <w:style w:type="paragraph" w:customStyle="1" w:styleId="ae">
    <w:name w:val="Содержимое таблицы"/>
    <w:basedOn w:val="a0"/>
    <w:qFormat/>
    <w:rsid w:val="00070328"/>
    <w:pPr>
      <w:widowControl w:val="0"/>
      <w:suppressLineNumbers/>
      <w:suppressAutoHyphens/>
    </w:pPr>
    <w:rPr>
      <w:rFonts w:eastAsia="NSimSun" w:cs="Arial"/>
      <w:kern w:val="2"/>
      <w:sz w:val="28"/>
      <w:szCs w:val="24"/>
      <w:lang w:eastAsia="zh-CN" w:bidi="hi-IN"/>
    </w:rPr>
  </w:style>
  <w:style w:type="character" w:styleId="af">
    <w:name w:val="Strong"/>
    <w:basedOn w:val="a1"/>
    <w:uiPriority w:val="22"/>
    <w:qFormat/>
    <w:rsid w:val="000703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32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154A7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16AB0"/>
    <w:pPr>
      <w:ind w:left="720"/>
      <w:contextualSpacing/>
    </w:pPr>
  </w:style>
  <w:style w:type="character" w:customStyle="1" w:styleId="markedcontent">
    <w:name w:val="markedcontent"/>
    <w:basedOn w:val="a1"/>
    <w:rsid w:val="00716C8D"/>
  </w:style>
  <w:style w:type="paragraph" w:customStyle="1" w:styleId="Style7">
    <w:name w:val="Style7"/>
    <w:basedOn w:val="a0"/>
    <w:rsid w:val="00CF727A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45">
    <w:name w:val="Font Style45"/>
    <w:rsid w:val="00CF727A"/>
    <w:rPr>
      <w:rFonts w:ascii="Times New Roman" w:hAnsi="Times New Roman" w:cs="Times New Roman"/>
      <w:spacing w:val="-10"/>
      <w:sz w:val="22"/>
      <w:szCs w:val="22"/>
    </w:rPr>
  </w:style>
  <w:style w:type="paragraph" w:customStyle="1" w:styleId="Textbody">
    <w:name w:val="Text body"/>
    <w:basedOn w:val="a0"/>
    <w:rsid w:val="00BF1777"/>
    <w:pPr>
      <w:suppressAutoHyphens/>
      <w:autoSpaceDN w:val="0"/>
      <w:spacing w:after="140" w:line="276" w:lineRule="auto"/>
      <w:textAlignment w:val="baseline"/>
    </w:pPr>
    <w:rPr>
      <w:rFonts w:eastAsia="NSimSun" w:cs="Mangal"/>
      <w:kern w:val="3"/>
      <w:sz w:val="28"/>
      <w:szCs w:val="24"/>
      <w:lang w:eastAsia="zh-CN" w:bidi="hi-IN"/>
    </w:rPr>
  </w:style>
  <w:style w:type="character" w:customStyle="1" w:styleId="StrongEmphasis">
    <w:name w:val="Strong Emphasis"/>
    <w:rsid w:val="00BF1777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154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">
    <w:name w:val="Title"/>
    <w:basedOn w:val="a0"/>
    <w:link w:val="a5"/>
    <w:qFormat/>
    <w:rsid w:val="00154A79"/>
    <w:pPr>
      <w:numPr>
        <w:numId w:val="14"/>
      </w:numPr>
      <w:jc w:val="center"/>
    </w:pPr>
    <w:rPr>
      <w:rFonts w:eastAsia="Times New Roman"/>
      <w:sz w:val="32"/>
      <w:szCs w:val="24"/>
    </w:rPr>
  </w:style>
  <w:style w:type="character" w:customStyle="1" w:styleId="a5">
    <w:name w:val="Название Знак"/>
    <w:basedOn w:val="a1"/>
    <w:link w:val="a"/>
    <w:rsid w:val="00154A7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ody Text"/>
    <w:basedOn w:val="a0"/>
    <w:link w:val="a7"/>
    <w:rsid w:val="00154A79"/>
    <w:pPr>
      <w:jc w:val="both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rsid w:val="00154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154A7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9">
    <w:name w:val="Верхний колонтитул Знак"/>
    <w:basedOn w:val="a1"/>
    <w:link w:val="a8"/>
    <w:uiPriority w:val="99"/>
    <w:rsid w:val="00154A79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unhideWhenUsed/>
    <w:rsid w:val="00154A7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b">
    <w:name w:val="Нижний колонтитул Знак"/>
    <w:basedOn w:val="a1"/>
    <w:link w:val="aa"/>
    <w:uiPriority w:val="99"/>
    <w:rsid w:val="00154A79"/>
    <w:rPr>
      <w:rFonts w:eastAsiaTheme="minorEastAsia"/>
      <w:lang w:eastAsia="ru-RU"/>
    </w:rPr>
  </w:style>
  <w:style w:type="paragraph" w:styleId="ac">
    <w:name w:val="Normal (Web)"/>
    <w:basedOn w:val="a0"/>
    <w:uiPriority w:val="99"/>
    <w:unhideWhenUsed/>
    <w:rsid w:val="00AB59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339F0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Standard">
    <w:name w:val="Standard"/>
    <w:rsid w:val="00AE2C8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d">
    <w:name w:val="Hyperlink"/>
    <w:basedOn w:val="a1"/>
    <w:uiPriority w:val="99"/>
    <w:semiHidden/>
    <w:unhideWhenUsed/>
    <w:rsid w:val="00AE2C8F"/>
    <w:rPr>
      <w:color w:val="0000FF"/>
      <w:u w:val="single"/>
    </w:rPr>
  </w:style>
  <w:style w:type="paragraph" w:customStyle="1" w:styleId="ae">
    <w:name w:val="Содержимое таблицы"/>
    <w:basedOn w:val="a0"/>
    <w:qFormat/>
    <w:rsid w:val="00070328"/>
    <w:pPr>
      <w:widowControl w:val="0"/>
      <w:suppressLineNumbers/>
      <w:suppressAutoHyphens/>
    </w:pPr>
    <w:rPr>
      <w:rFonts w:eastAsia="NSimSun" w:cs="Arial"/>
      <w:kern w:val="2"/>
      <w:sz w:val="28"/>
      <w:szCs w:val="24"/>
      <w:lang w:eastAsia="zh-CN" w:bidi="hi-IN"/>
    </w:rPr>
  </w:style>
  <w:style w:type="character" w:styleId="af">
    <w:name w:val="Strong"/>
    <w:basedOn w:val="a1"/>
    <w:uiPriority w:val="22"/>
    <w:qFormat/>
    <w:rsid w:val="00070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07B9-559A-44A2-B9C6-0C184807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6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77</cp:revision>
  <dcterms:created xsi:type="dcterms:W3CDTF">2020-09-18T19:10:00Z</dcterms:created>
  <dcterms:modified xsi:type="dcterms:W3CDTF">2025-09-14T18:16:00Z</dcterms:modified>
</cp:coreProperties>
</file>