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86D" w:rsidRDefault="008E286D" w:rsidP="008E286D">
      <w:pPr>
        <w:tabs>
          <w:tab w:val="left" w:pos="709"/>
        </w:tabs>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Департамент образования Орловской области</w:t>
      </w:r>
    </w:p>
    <w:p w:rsidR="008E286D" w:rsidRDefault="008E286D" w:rsidP="008E286D">
      <w:pPr>
        <w:tabs>
          <w:tab w:val="left" w:pos="709"/>
        </w:tabs>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Бюджетное профессиональное образовательное учреждение Орловской области</w:t>
      </w:r>
    </w:p>
    <w:p w:rsidR="008E286D" w:rsidRDefault="008E286D" w:rsidP="008E286D">
      <w:pPr>
        <w:tabs>
          <w:tab w:val="left" w:pos="709"/>
        </w:tabs>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 «Болховский педагогический колледж» </w:t>
      </w:r>
    </w:p>
    <w:p w:rsidR="008E286D" w:rsidRDefault="008E286D" w:rsidP="008E286D">
      <w:pPr>
        <w:tabs>
          <w:tab w:val="left" w:pos="709"/>
        </w:tabs>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(БПОУ ОО «Болховский педагогический колледж»)</w:t>
      </w:r>
    </w:p>
    <w:p w:rsidR="008E286D" w:rsidRDefault="008E286D" w:rsidP="008E286D">
      <w:pPr>
        <w:tabs>
          <w:tab w:val="left" w:pos="709"/>
        </w:tabs>
        <w:spacing w:after="0" w:line="100" w:lineRule="atLeast"/>
        <w:jc w:val="center"/>
        <w:rPr>
          <w:rFonts w:ascii="Times New Roman" w:hAnsi="Times New Roman" w:cs="Times New Roman"/>
          <w:sz w:val="24"/>
          <w:szCs w:val="24"/>
        </w:rPr>
      </w:pPr>
    </w:p>
    <w:p w:rsidR="008E286D" w:rsidRDefault="008E286D" w:rsidP="008E286D">
      <w:pPr>
        <w:tabs>
          <w:tab w:val="left" w:pos="709"/>
        </w:tabs>
        <w:spacing w:after="0" w:line="100" w:lineRule="atLeast"/>
        <w:jc w:val="center"/>
        <w:rPr>
          <w:rFonts w:ascii="Times New Roman" w:hAnsi="Times New Roman" w:cs="Times New Roman"/>
          <w:sz w:val="24"/>
          <w:szCs w:val="24"/>
        </w:rPr>
      </w:pPr>
    </w:p>
    <w:p w:rsidR="008E286D" w:rsidRDefault="000147BF" w:rsidP="008E286D">
      <w:pPr>
        <w:tabs>
          <w:tab w:val="left" w:pos="709"/>
        </w:tabs>
        <w:spacing w:after="0" w:line="100" w:lineRule="atLeast"/>
        <w:jc w:val="center"/>
        <w:rPr>
          <w:rFonts w:ascii="Times New Roman" w:hAnsi="Times New Roman" w:cs="Times New Roman"/>
          <w:sz w:val="24"/>
          <w:szCs w:val="24"/>
        </w:rPr>
      </w:pPr>
      <w:r>
        <w:rPr>
          <w:rFonts w:cs="Times New Roman"/>
        </w:rPr>
        <w:pict>
          <v:shapetype id="_x0000_t202" coordsize="21600,21600" o:spt="202" path="m,l,21600r21600,l21600,xe">
            <v:stroke joinstyle="miter"/>
            <v:path gradientshapeok="t" o:connecttype="rect"/>
          </v:shapetype>
          <v:shape id="Поле 5" o:spid="_x0000_s1030" type="#_x0000_t202" style="position:absolute;left:0;text-align:left;margin-left:286.65pt;margin-top:1.45pt;width:219.2pt;height:104.6pt;z-index:251659264;visibility:visible;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" stroked="f">
            <v:textbox>
              <w:txbxContent>
                <w:p w:rsidR="008E286D" w:rsidRDefault="008E286D" w:rsidP="008E286D">
                  <w:pPr>
                    <w:spacing w:after="0"/>
                    <w:jc w:val="right"/>
                    <w:rPr>
                      <w:rFonts w:ascii="Times New Roman" w:hAnsi="Times New Roman" w:cs="Times New Roman"/>
                      <w:sz w:val="24"/>
                      <w:szCs w:val="24"/>
                    </w:rPr>
                  </w:pPr>
                  <w:r>
                    <w:rPr>
                      <w:rFonts w:ascii="Times New Roman" w:hAnsi="Times New Roman" w:cs="Times New Roman"/>
                      <w:sz w:val="24"/>
                      <w:szCs w:val="24"/>
                    </w:rPr>
                    <w:t>УТВЕРЖДАЮ</w:t>
                  </w:r>
                </w:p>
                <w:p w:rsidR="008E286D" w:rsidRDefault="008E286D" w:rsidP="008E286D">
                  <w:pPr>
                    <w:spacing w:after="0"/>
                    <w:jc w:val="right"/>
                    <w:rPr>
                      <w:rFonts w:ascii="Times New Roman" w:hAnsi="Times New Roman" w:cs="Times New Roman"/>
                      <w:sz w:val="24"/>
                      <w:szCs w:val="24"/>
                    </w:rPr>
                  </w:pPr>
                  <w:r>
                    <w:rPr>
                      <w:rFonts w:ascii="Times New Roman" w:hAnsi="Times New Roman" w:cs="Times New Roman"/>
                      <w:sz w:val="24"/>
                      <w:szCs w:val="24"/>
                    </w:rPr>
                    <w:t xml:space="preserve">Директор БПОУ ОО </w:t>
                  </w:r>
                </w:p>
                <w:p w:rsidR="008E286D" w:rsidRDefault="008E286D" w:rsidP="008E286D">
                  <w:pPr>
                    <w:spacing w:after="0"/>
                    <w:jc w:val="right"/>
                    <w:rPr>
                      <w:rFonts w:ascii="Times New Roman" w:hAnsi="Times New Roman" w:cs="Times New Roman"/>
                      <w:sz w:val="24"/>
                      <w:szCs w:val="24"/>
                    </w:rPr>
                  </w:pPr>
                  <w:r>
                    <w:rPr>
                      <w:rFonts w:ascii="Times New Roman" w:hAnsi="Times New Roman" w:cs="Times New Roman"/>
                      <w:sz w:val="24"/>
                      <w:szCs w:val="24"/>
                    </w:rPr>
                    <w:t xml:space="preserve">«Болховский  педагогический колледж» </w:t>
                  </w:r>
                </w:p>
                <w:p w:rsidR="008E286D" w:rsidRDefault="008E286D" w:rsidP="008E286D">
                  <w:pPr>
                    <w:spacing w:after="0"/>
                    <w:jc w:val="right"/>
                    <w:rPr>
                      <w:rFonts w:ascii="Times New Roman" w:hAnsi="Times New Roman" w:cs="Times New Roman"/>
                      <w:sz w:val="24"/>
                      <w:szCs w:val="24"/>
                    </w:rPr>
                  </w:pPr>
                  <w:r>
                    <w:rPr>
                      <w:rFonts w:ascii="Times New Roman" w:hAnsi="Times New Roman" w:cs="Times New Roman"/>
                      <w:sz w:val="24"/>
                      <w:szCs w:val="24"/>
                    </w:rPr>
                    <w:t>Приказ № 62/16-У от 31.08.2023г.</w:t>
                  </w:r>
                </w:p>
                <w:p w:rsidR="008E286D" w:rsidRDefault="008E286D" w:rsidP="008E286D">
                  <w:pPr>
                    <w:jc w:val="right"/>
                    <w:rPr>
                      <w:rFonts w:ascii="Times New Roman" w:hAnsi="Times New Roman" w:cs="Times New Roman"/>
                    </w:rPr>
                  </w:pPr>
                  <w:r>
                    <w:rPr>
                      <w:rFonts w:ascii="Times New Roman" w:hAnsi="Times New Roman" w:cs="Times New Roman"/>
                      <w:sz w:val="24"/>
                      <w:szCs w:val="24"/>
                    </w:rPr>
                    <w:t xml:space="preserve">__________В. И. </w:t>
                  </w:r>
                  <w:proofErr w:type="spellStart"/>
                  <w:r>
                    <w:rPr>
                      <w:rFonts w:ascii="Times New Roman" w:hAnsi="Times New Roman" w:cs="Times New Roman"/>
                      <w:sz w:val="24"/>
                      <w:szCs w:val="24"/>
                    </w:rPr>
                    <w:t>Габитов</w:t>
                  </w:r>
                  <w:proofErr w:type="spellEnd"/>
                </w:p>
              </w:txbxContent>
            </v:textbox>
          </v:shape>
        </w:pict>
      </w:r>
      <w:r>
        <w:rPr>
          <w:rFonts w:cs="Times New Roman"/>
        </w:rPr>
        <w:pict>
          <v:shape id="Поле 1" o:spid="_x0000_s1031" type="#_x0000_t202" style="position:absolute;left:0;text-align:left;margin-left:123pt;margin-top:7.9pt;width:176.6pt;height:98.5pt;z-index:251660288;visibility:visible;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" stroked="f">
            <v:textbox>
              <w:txbxContent>
                <w:p w:rsidR="008E286D" w:rsidRDefault="008E286D" w:rsidP="008E286D">
                  <w:pPr>
                    <w:spacing w:after="0"/>
                    <w:jc w:val="center"/>
                    <w:rPr>
                      <w:rFonts w:ascii="Times New Roman" w:hAnsi="Times New Roman" w:cs="Times New Roman"/>
                      <w:sz w:val="24"/>
                      <w:szCs w:val="24"/>
                    </w:rPr>
                  </w:pPr>
                  <w:r>
                    <w:rPr>
                      <w:rFonts w:ascii="Times New Roman" w:hAnsi="Times New Roman" w:cs="Times New Roman"/>
                      <w:sz w:val="24"/>
                      <w:szCs w:val="24"/>
                    </w:rPr>
                    <w:t>СОГЛАСОВАНО</w:t>
                  </w:r>
                </w:p>
                <w:p w:rsidR="008E286D" w:rsidRDefault="008E286D" w:rsidP="008E286D">
                  <w:pPr>
                    <w:spacing w:after="0"/>
                    <w:jc w:val="center"/>
                    <w:rPr>
                      <w:rFonts w:ascii="Times New Roman" w:hAnsi="Times New Roman" w:cs="Times New Roman"/>
                      <w:sz w:val="24"/>
                      <w:szCs w:val="24"/>
                    </w:rPr>
                  </w:pPr>
                  <w:r>
                    <w:rPr>
                      <w:rFonts w:ascii="Times New Roman" w:hAnsi="Times New Roman" w:cs="Times New Roman"/>
                      <w:sz w:val="24"/>
                      <w:szCs w:val="24"/>
                    </w:rPr>
                    <w:t>Педагогическим советом БПОУ ОО «Болховский  педагогический  колледж»</w:t>
                  </w:r>
                </w:p>
                <w:p w:rsidR="008E286D" w:rsidRDefault="008E286D" w:rsidP="008E286D">
                  <w:pPr>
                    <w:jc w:val="center"/>
                    <w:rPr>
                      <w:rFonts w:ascii="Times New Roman" w:hAnsi="Times New Roman" w:cs="Times New Roman"/>
                    </w:rPr>
                  </w:pPr>
                  <w:r>
                    <w:rPr>
                      <w:rFonts w:ascii="Times New Roman" w:hAnsi="Times New Roman" w:cs="Times New Roman"/>
                      <w:sz w:val="24"/>
                      <w:szCs w:val="24"/>
                    </w:rPr>
                    <w:t>Протокол №1 от 29.08.2023г.</w:t>
                  </w:r>
                </w:p>
                <w:p w:rsidR="008E286D" w:rsidRDefault="008E286D" w:rsidP="008E286D">
                  <w:pPr>
                    <w:jc w:val="both"/>
                    <w:rPr>
                      <w:rFonts w:ascii="Times New Roman" w:hAnsi="Times New Roman" w:cs="Times New Roman"/>
                      <w:sz w:val="20"/>
                      <w:szCs w:val="20"/>
                    </w:rPr>
                  </w:pPr>
                </w:p>
              </w:txbxContent>
            </v:textbox>
          </v:shape>
        </w:pict>
      </w:r>
      <w:r>
        <w:rPr>
          <w:rFonts w:ascii="Times New Roman" w:hAnsi="Times New Roman" w:cs="Times New Roman"/>
          <w:b/>
          <w:bCs/>
          <w:noProof/>
          <w:sz w:val="24"/>
          <w:szCs w:val="24"/>
          <w:lang w:eastAsia="ru-RU"/>
        </w:rPr>
        <w:pict>
          <v:shape id="Поле 4" o:spid="_x0000_s1032" type="#_x0000_t202" style="position:absolute;left:0;text-align:left;margin-left:-47.85pt;margin-top:7.2pt;width:170.85pt;height:98.85pt;z-index:251661312;visibility:visible;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KkqqIOEAwAAYAwAAB8AAAAAAAAA&#10;AAAAAAAAIAIAAGNsaXBib2FyZC9kcmF3aW5ncy9kcmF3aW5nMS54bWxQSwECLQAUAAYACAAAACEA&#10;1JJnzvgGAABqHAAAGgAAAAAAAAAAAAAAAADhBQAAY2xpcGJvYXJkL3RoZW1lL3RoZW1lMS54bWxQ&#10;SwECLQAUAAYACAAAACEAnGZGQbsAAAAkAQAAKgAAAAAAAAAAAAAAAAARDQAAY2xpcGJvYXJkL2Ry&#10;YXdpbmdzL19yZWxzL2RyYXdpbmcxLnhtbC5yZWxzUEsFBgAAAAAFAAUAZwEAABQOAAAAAA==&#10;" stroked="f">
            <v:textbox>
              <w:txbxContent>
                <w:p w:rsidR="008E286D" w:rsidRPr="00A7514D" w:rsidRDefault="008E286D" w:rsidP="008E286D">
                  <w:pPr>
                    <w:spacing w:after="0"/>
                    <w:rPr>
                      <w:rFonts w:ascii="Times New Roman" w:hAnsi="Times New Roman" w:cs="Times New Roman"/>
                      <w:sz w:val="24"/>
                      <w:szCs w:val="24"/>
                    </w:rPr>
                  </w:pPr>
                  <w:r w:rsidRPr="00A7514D">
                    <w:rPr>
                      <w:rFonts w:ascii="Times New Roman" w:hAnsi="Times New Roman" w:cs="Times New Roman"/>
                      <w:sz w:val="24"/>
                      <w:szCs w:val="24"/>
                    </w:rPr>
                    <w:t>РАССМОТРЕНО</w:t>
                  </w:r>
                </w:p>
                <w:p w:rsidR="008E286D" w:rsidRPr="00A7514D" w:rsidRDefault="008E286D" w:rsidP="008E286D">
                  <w:pPr>
                    <w:spacing w:after="0"/>
                    <w:rPr>
                      <w:rFonts w:ascii="Times New Roman" w:hAnsi="Times New Roman" w:cs="Times New Roman"/>
                      <w:sz w:val="24"/>
                      <w:szCs w:val="24"/>
                    </w:rPr>
                  </w:pPr>
                  <w:r w:rsidRPr="00A7514D">
                    <w:rPr>
                      <w:rFonts w:ascii="Times New Roman" w:hAnsi="Times New Roman" w:cs="Times New Roman"/>
                      <w:sz w:val="24"/>
                      <w:szCs w:val="24"/>
                    </w:rPr>
                    <w:t xml:space="preserve">ПЦК дополнительного образования </w:t>
                  </w:r>
                </w:p>
                <w:p w:rsidR="008E286D" w:rsidRPr="00A7514D" w:rsidRDefault="008E286D" w:rsidP="008E286D">
                  <w:pPr>
                    <w:spacing w:after="0"/>
                    <w:rPr>
                      <w:rFonts w:ascii="Times New Roman" w:hAnsi="Times New Roman" w:cs="Times New Roman"/>
                    </w:rPr>
                  </w:pPr>
                  <w:r w:rsidRPr="00A7514D">
                    <w:rPr>
                      <w:rFonts w:ascii="Times New Roman" w:hAnsi="Times New Roman" w:cs="Times New Roman"/>
                      <w:sz w:val="24"/>
                      <w:szCs w:val="24"/>
                    </w:rPr>
                    <w:t>Протокол №1 от 29.08.2023г.</w:t>
                  </w:r>
                </w:p>
                <w:p w:rsidR="008E286D" w:rsidRPr="00A7514D" w:rsidRDefault="008E286D" w:rsidP="008E286D">
                  <w:pPr>
                    <w:rPr>
                      <w:rFonts w:ascii="Times New Roman" w:hAnsi="Times New Roman" w:cs="Times New Roman"/>
                      <w:sz w:val="24"/>
                      <w:szCs w:val="24"/>
                    </w:rPr>
                  </w:pPr>
                  <w:r w:rsidRPr="00A7514D">
                    <w:rPr>
                      <w:rFonts w:ascii="Times New Roman" w:hAnsi="Times New Roman" w:cs="Times New Roman"/>
                      <w:sz w:val="24"/>
                      <w:szCs w:val="24"/>
                    </w:rPr>
                    <w:t xml:space="preserve">_________Н. Г. </w:t>
                  </w:r>
                  <w:proofErr w:type="spellStart"/>
                  <w:r w:rsidRPr="00A7514D">
                    <w:rPr>
                      <w:rFonts w:ascii="Times New Roman" w:hAnsi="Times New Roman" w:cs="Times New Roman"/>
                      <w:sz w:val="24"/>
                      <w:szCs w:val="24"/>
                    </w:rPr>
                    <w:t>Абрамочкин</w:t>
                  </w:r>
                  <w:proofErr w:type="spellEnd"/>
                </w:p>
                <w:p w:rsidR="008E286D" w:rsidRDefault="008E286D" w:rsidP="008E286D">
                  <w:pPr>
                    <w:jc w:val="center"/>
                  </w:pPr>
                </w:p>
              </w:txbxContent>
            </v:textbox>
          </v:shape>
        </w:pict>
      </w:r>
    </w:p>
    <w:p w:rsidR="008E286D" w:rsidRDefault="008E286D" w:rsidP="008E286D">
      <w:pPr>
        <w:spacing w:after="0"/>
        <w:ind w:left="-567" w:firstLine="567"/>
        <w:jc w:val="both"/>
        <w:outlineLvl w:val="2"/>
        <w:rPr>
          <w:rFonts w:ascii="Times New Roman" w:hAnsi="Times New Roman" w:cs="Times New Roman"/>
          <w:b/>
          <w:bCs/>
          <w:sz w:val="24"/>
          <w:szCs w:val="24"/>
        </w:rPr>
      </w:pPr>
    </w:p>
    <w:p w:rsidR="008E286D" w:rsidRDefault="008E286D" w:rsidP="008E286D">
      <w:pPr>
        <w:spacing w:after="0"/>
        <w:ind w:left="-567" w:firstLine="567"/>
        <w:jc w:val="both"/>
        <w:outlineLvl w:val="2"/>
        <w:rPr>
          <w:rFonts w:ascii="Times New Roman" w:hAnsi="Times New Roman" w:cs="Times New Roman"/>
          <w:b/>
          <w:bCs/>
          <w:sz w:val="24"/>
          <w:szCs w:val="24"/>
        </w:rPr>
      </w:pPr>
    </w:p>
    <w:p w:rsidR="008E286D" w:rsidRDefault="008E286D" w:rsidP="008E286D">
      <w:pPr>
        <w:spacing w:after="0" w:line="240" w:lineRule="auto"/>
        <w:ind w:left="-567" w:firstLine="567"/>
        <w:jc w:val="both"/>
        <w:outlineLvl w:val="2"/>
        <w:rPr>
          <w:rFonts w:ascii="Times New Roman" w:eastAsia="Times New Roman" w:hAnsi="Times New Roman" w:cs="Times New Roman"/>
          <w:b/>
          <w:bCs/>
          <w:sz w:val="24"/>
          <w:szCs w:val="24"/>
          <w:lang w:eastAsia="ru-RU"/>
        </w:rPr>
      </w:pPr>
    </w:p>
    <w:p w:rsidR="008E286D" w:rsidRPr="004E3EF8" w:rsidRDefault="008E286D" w:rsidP="008E286D">
      <w:pPr>
        <w:tabs>
          <w:tab w:val="left" w:pos="709"/>
        </w:tabs>
        <w:spacing w:line="100" w:lineRule="atLeast"/>
        <w:jc w:val="center"/>
        <w:rPr>
          <w:rFonts w:ascii="Times New Roman" w:hAnsi="Times New Roman" w:cs="Times New Roman"/>
        </w:rPr>
      </w:pPr>
    </w:p>
    <w:p w:rsidR="008E286D" w:rsidRPr="004E3EF8" w:rsidRDefault="008E286D" w:rsidP="008E286D">
      <w:pPr>
        <w:tabs>
          <w:tab w:val="left" w:pos="709"/>
        </w:tabs>
        <w:spacing w:line="100" w:lineRule="atLeast"/>
        <w:jc w:val="center"/>
        <w:rPr>
          <w:rFonts w:ascii="Times New Roman" w:hAnsi="Times New Roman" w:cs="Times New Roman"/>
        </w:rPr>
      </w:pPr>
    </w:p>
    <w:p w:rsidR="008E286D" w:rsidRPr="004E3EF8" w:rsidRDefault="008E286D" w:rsidP="008E286D">
      <w:pPr>
        <w:tabs>
          <w:tab w:val="left" w:pos="709"/>
        </w:tabs>
        <w:spacing w:line="100" w:lineRule="atLeast"/>
        <w:jc w:val="center"/>
        <w:rPr>
          <w:rFonts w:ascii="Times New Roman" w:hAnsi="Times New Roman" w:cs="Times New Roman"/>
        </w:rPr>
      </w:pPr>
    </w:p>
    <w:p w:rsidR="008E286D" w:rsidRPr="004E3EF8" w:rsidRDefault="008E286D" w:rsidP="008E286D">
      <w:pPr>
        <w:autoSpaceDE w:val="0"/>
        <w:autoSpaceDN w:val="0"/>
        <w:adjustRightInd w:val="0"/>
        <w:spacing w:after="0" w:line="240" w:lineRule="auto"/>
        <w:ind w:right="-1634"/>
        <w:rPr>
          <w:rFonts w:ascii="Times New Roman" w:hAnsi="Times New Roman" w:cs="Times New Roman"/>
          <w:b/>
          <w:sz w:val="28"/>
          <w:szCs w:val="28"/>
        </w:rPr>
      </w:pPr>
      <w:r w:rsidRPr="004E3EF8">
        <w:rPr>
          <w:rFonts w:ascii="Times New Roman" w:hAnsi="Times New Roman" w:cs="Times New Roman"/>
          <w:sz w:val="28"/>
          <w:szCs w:val="28"/>
        </w:rPr>
        <w:t xml:space="preserve">        </w:t>
      </w:r>
      <w:r w:rsidRPr="004E3EF8">
        <w:rPr>
          <w:rFonts w:ascii="Times New Roman" w:hAnsi="Times New Roman" w:cs="Times New Roman"/>
          <w:b/>
          <w:sz w:val="28"/>
          <w:szCs w:val="28"/>
        </w:rPr>
        <w:t>Дополнительная общеобразовательная общеразвивающая программа</w:t>
      </w:r>
    </w:p>
    <w:p w:rsidR="008E286D" w:rsidRPr="004E3EF8" w:rsidRDefault="008E286D" w:rsidP="008E286D">
      <w:pPr>
        <w:autoSpaceDE w:val="0"/>
        <w:autoSpaceDN w:val="0"/>
        <w:adjustRightInd w:val="0"/>
        <w:spacing w:after="0" w:line="240" w:lineRule="auto"/>
        <w:ind w:right="-1634"/>
        <w:jc w:val="center"/>
        <w:rPr>
          <w:rFonts w:ascii="Times New Roman" w:hAnsi="Times New Roman" w:cs="Times New Roman"/>
          <w:b/>
          <w:sz w:val="28"/>
          <w:szCs w:val="28"/>
        </w:rPr>
      </w:pPr>
      <w:r w:rsidRPr="004E3EF8">
        <w:rPr>
          <w:rFonts w:ascii="Times New Roman" w:hAnsi="Times New Roman" w:cs="Times New Roman"/>
          <w:b/>
          <w:sz w:val="28"/>
          <w:szCs w:val="28"/>
        </w:rPr>
        <w:t>физкультурно-спортивной направленности</w:t>
      </w:r>
    </w:p>
    <w:p w:rsidR="008E286D" w:rsidRPr="004E3EF8" w:rsidRDefault="008E286D" w:rsidP="008E286D">
      <w:pPr>
        <w:autoSpaceDE w:val="0"/>
        <w:autoSpaceDN w:val="0"/>
        <w:adjustRightInd w:val="0"/>
        <w:spacing w:after="0" w:line="240" w:lineRule="auto"/>
        <w:ind w:right="-1634"/>
        <w:rPr>
          <w:rFonts w:ascii="Times New Roman" w:hAnsi="Times New Roman" w:cs="Times New Roman"/>
          <w:b/>
          <w:sz w:val="28"/>
          <w:szCs w:val="28"/>
        </w:rPr>
      </w:pPr>
      <w:r w:rsidRPr="004E3EF8">
        <w:rPr>
          <w:rFonts w:ascii="Times New Roman" w:hAnsi="Times New Roman" w:cs="Times New Roman"/>
          <w:b/>
          <w:sz w:val="28"/>
          <w:szCs w:val="28"/>
        </w:rPr>
        <w:t xml:space="preserve">                                         кружок «</w:t>
      </w:r>
      <w:r>
        <w:rPr>
          <w:rFonts w:ascii="Times New Roman" w:hAnsi="Times New Roman" w:cs="Times New Roman"/>
          <w:b/>
          <w:sz w:val="28"/>
          <w:szCs w:val="28"/>
        </w:rPr>
        <w:t>Увлекательная гимнастика</w:t>
      </w:r>
      <w:r w:rsidRPr="004E3EF8">
        <w:rPr>
          <w:rFonts w:ascii="Times New Roman" w:hAnsi="Times New Roman" w:cs="Times New Roman"/>
          <w:b/>
          <w:sz w:val="28"/>
          <w:szCs w:val="28"/>
        </w:rPr>
        <w:t>»</w:t>
      </w:r>
    </w:p>
    <w:p w:rsidR="008E286D" w:rsidRPr="004E3EF8" w:rsidRDefault="008E286D" w:rsidP="008E286D">
      <w:pPr>
        <w:autoSpaceDE w:val="0"/>
        <w:autoSpaceDN w:val="0"/>
        <w:adjustRightInd w:val="0"/>
        <w:spacing w:line="240" w:lineRule="auto"/>
        <w:ind w:right="-1634"/>
        <w:rPr>
          <w:rFonts w:ascii="Times New Roman" w:hAnsi="Times New Roman" w:cs="Times New Roman"/>
          <w:sz w:val="28"/>
          <w:szCs w:val="28"/>
        </w:rPr>
      </w:pPr>
    </w:p>
    <w:p w:rsidR="008E286D" w:rsidRPr="004E3EF8" w:rsidRDefault="008E286D" w:rsidP="008E286D">
      <w:pPr>
        <w:autoSpaceDE w:val="0"/>
        <w:autoSpaceDN w:val="0"/>
        <w:adjustRightInd w:val="0"/>
        <w:spacing w:line="240" w:lineRule="auto"/>
        <w:ind w:right="-1634"/>
        <w:rPr>
          <w:rFonts w:ascii="Times New Roman" w:hAnsi="Times New Roman" w:cs="Times New Roman"/>
          <w:sz w:val="28"/>
          <w:szCs w:val="28"/>
        </w:rPr>
      </w:pPr>
    </w:p>
    <w:p w:rsidR="008E286D" w:rsidRPr="004E3EF8" w:rsidRDefault="008E286D" w:rsidP="008E286D">
      <w:pPr>
        <w:autoSpaceDE w:val="0"/>
        <w:autoSpaceDN w:val="0"/>
        <w:adjustRightInd w:val="0"/>
        <w:spacing w:after="0" w:line="240" w:lineRule="auto"/>
        <w:ind w:right="-1634"/>
        <w:jc w:val="center"/>
        <w:rPr>
          <w:rFonts w:ascii="Times New Roman" w:hAnsi="Times New Roman" w:cs="Times New Roman"/>
          <w:sz w:val="24"/>
          <w:szCs w:val="28"/>
        </w:rPr>
      </w:pPr>
      <w:r w:rsidRPr="004E3EF8">
        <w:rPr>
          <w:rFonts w:ascii="Times New Roman" w:hAnsi="Times New Roman" w:cs="Times New Roman"/>
          <w:sz w:val="24"/>
          <w:szCs w:val="28"/>
        </w:rPr>
        <w:t>Возраст обучающихся: 15-20</w:t>
      </w:r>
      <w:r>
        <w:rPr>
          <w:rFonts w:ascii="Times New Roman" w:hAnsi="Times New Roman" w:cs="Times New Roman"/>
          <w:sz w:val="24"/>
          <w:szCs w:val="28"/>
        </w:rPr>
        <w:t xml:space="preserve"> </w:t>
      </w:r>
      <w:r w:rsidRPr="004E3EF8">
        <w:rPr>
          <w:rFonts w:ascii="Times New Roman" w:hAnsi="Times New Roman" w:cs="Times New Roman"/>
          <w:sz w:val="24"/>
          <w:szCs w:val="28"/>
        </w:rPr>
        <w:t>лет.</w:t>
      </w:r>
    </w:p>
    <w:p w:rsidR="008E286D" w:rsidRPr="004E3EF8" w:rsidRDefault="008E286D" w:rsidP="008E286D">
      <w:pPr>
        <w:autoSpaceDE w:val="0"/>
        <w:autoSpaceDN w:val="0"/>
        <w:adjustRightInd w:val="0"/>
        <w:spacing w:after="0" w:line="240" w:lineRule="auto"/>
        <w:ind w:right="-1634"/>
        <w:jc w:val="center"/>
        <w:rPr>
          <w:rFonts w:ascii="Times New Roman" w:hAnsi="Times New Roman" w:cs="Times New Roman"/>
          <w:sz w:val="24"/>
          <w:szCs w:val="28"/>
        </w:rPr>
      </w:pPr>
      <w:r w:rsidRPr="004E3EF8">
        <w:rPr>
          <w:rFonts w:ascii="Times New Roman" w:hAnsi="Times New Roman" w:cs="Times New Roman"/>
          <w:sz w:val="24"/>
          <w:szCs w:val="28"/>
        </w:rPr>
        <w:t>Срок реализации:</w:t>
      </w:r>
      <w:r>
        <w:rPr>
          <w:rFonts w:ascii="Times New Roman" w:hAnsi="Times New Roman" w:cs="Times New Roman"/>
          <w:sz w:val="24"/>
          <w:szCs w:val="28"/>
        </w:rPr>
        <w:t xml:space="preserve"> </w:t>
      </w:r>
      <w:r w:rsidRPr="004E3EF8">
        <w:rPr>
          <w:rFonts w:ascii="Times New Roman" w:hAnsi="Times New Roman" w:cs="Times New Roman"/>
          <w:sz w:val="24"/>
          <w:szCs w:val="28"/>
        </w:rPr>
        <w:t>1 год.</w:t>
      </w:r>
    </w:p>
    <w:p w:rsidR="008E286D" w:rsidRPr="004E3EF8" w:rsidRDefault="008E286D" w:rsidP="008E286D">
      <w:pPr>
        <w:autoSpaceDE w:val="0"/>
        <w:autoSpaceDN w:val="0"/>
        <w:adjustRightInd w:val="0"/>
        <w:spacing w:line="240" w:lineRule="auto"/>
        <w:ind w:right="-1634"/>
        <w:rPr>
          <w:rFonts w:ascii="Times New Roman" w:hAnsi="Times New Roman" w:cs="Times New Roman"/>
          <w:sz w:val="26"/>
          <w:szCs w:val="28"/>
        </w:rPr>
      </w:pPr>
    </w:p>
    <w:p w:rsidR="008E286D" w:rsidRPr="004E3EF8" w:rsidRDefault="008E286D" w:rsidP="008E286D">
      <w:pPr>
        <w:autoSpaceDE w:val="0"/>
        <w:autoSpaceDN w:val="0"/>
        <w:adjustRightInd w:val="0"/>
        <w:spacing w:line="240" w:lineRule="auto"/>
        <w:ind w:right="-1634"/>
        <w:rPr>
          <w:rFonts w:ascii="Times New Roman" w:hAnsi="Times New Roman" w:cs="Times New Roman"/>
          <w:sz w:val="26"/>
          <w:szCs w:val="28"/>
        </w:rPr>
      </w:pPr>
    </w:p>
    <w:p w:rsidR="008E286D" w:rsidRPr="004E3EF8" w:rsidRDefault="008E286D" w:rsidP="008E286D">
      <w:pPr>
        <w:autoSpaceDE w:val="0"/>
        <w:autoSpaceDN w:val="0"/>
        <w:adjustRightInd w:val="0"/>
        <w:spacing w:line="240" w:lineRule="auto"/>
        <w:ind w:right="-1634"/>
        <w:rPr>
          <w:rFonts w:ascii="Times New Roman" w:hAnsi="Times New Roman" w:cs="Times New Roman"/>
          <w:sz w:val="26"/>
          <w:szCs w:val="28"/>
        </w:rPr>
      </w:pPr>
    </w:p>
    <w:p w:rsidR="008E286D" w:rsidRPr="004E3EF8" w:rsidRDefault="008E286D" w:rsidP="008E286D">
      <w:pPr>
        <w:autoSpaceDE w:val="0"/>
        <w:autoSpaceDN w:val="0"/>
        <w:adjustRightInd w:val="0"/>
        <w:spacing w:after="0" w:line="240" w:lineRule="auto"/>
        <w:ind w:right="50"/>
        <w:jc w:val="right"/>
        <w:rPr>
          <w:rFonts w:ascii="Times New Roman" w:hAnsi="Times New Roman" w:cs="Times New Roman"/>
          <w:sz w:val="24"/>
          <w:szCs w:val="28"/>
        </w:rPr>
      </w:pPr>
      <w:r w:rsidRPr="004E3EF8">
        <w:rPr>
          <w:rFonts w:ascii="Times New Roman" w:hAnsi="Times New Roman" w:cs="Times New Roman"/>
          <w:sz w:val="26"/>
          <w:szCs w:val="28"/>
        </w:rPr>
        <w:t xml:space="preserve">                                                                                          </w:t>
      </w:r>
      <w:r>
        <w:rPr>
          <w:rFonts w:ascii="Times New Roman" w:hAnsi="Times New Roman" w:cs="Times New Roman"/>
          <w:sz w:val="24"/>
          <w:szCs w:val="28"/>
        </w:rPr>
        <w:t>Автор-</w:t>
      </w:r>
      <w:r w:rsidRPr="004E3EF8">
        <w:rPr>
          <w:rFonts w:ascii="Times New Roman" w:hAnsi="Times New Roman" w:cs="Times New Roman"/>
          <w:sz w:val="24"/>
          <w:szCs w:val="28"/>
        </w:rPr>
        <w:t>составитель:</w:t>
      </w:r>
    </w:p>
    <w:p w:rsidR="008E286D" w:rsidRPr="004E3EF8" w:rsidRDefault="008E286D" w:rsidP="008E286D">
      <w:pPr>
        <w:autoSpaceDE w:val="0"/>
        <w:autoSpaceDN w:val="0"/>
        <w:adjustRightInd w:val="0"/>
        <w:spacing w:after="0" w:line="240" w:lineRule="auto"/>
        <w:ind w:right="50"/>
        <w:jc w:val="right"/>
        <w:rPr>
          <w:rFonts w:ascii="Times New Roman" w:hAnsi="Times New Roman" w:cs="Times New Roman"/>
          <w:sz w:val="24"/>
          <w:szCs w:val="28"/>
        </w:rPr>
      </w:pPr>
      <w:r w:rsidRPr="004E3EF8">
        <w:rPr>
          <w:rFonts w:ascii="Times New Roman" w:hAnsi="Times New Roman" w:cs="Times New Roman"/>
          <w:sz w:val="24"/>
          <w:szCs w:val="28"/>
        </w:rPr>
        <w:t xml:space="preserve">                                                                              </w:t>
      </w:r>
      <w:proofErr w:type="spellStart"/>
      <w:r>
        <w:rPr>
          <w:rFonts w:ascii="Times New Roman" w:hAnsi="Times New Roman" w:cs="Times New Roman"/>
          <w:sz w:val="24"/>
          <w:szCs w:val="28"/>
        </w:rPr>
        <w:t>Думрауф</w:t>
      </w:r>
      <w:proofErr w:type="spellEnd"/>
      <w:r>
        <w:rPr>
          <w:rFonts w:ascii="Times New Roman" w:hAnsi="Times New Roman" w:cs="Times New Roman"/>
          <w:sz w:val="24"/>
          <w:szCs w:val="28"/>
        </w:rPr>
        <w:t xml:space="preserve"> Татьяна Владимировна</w:t>
      </w:r>
      <w:r w:rsidRPr="004E3EF8">
        <w:rPr>
          <w:rFonts w:ascii="Times New Roman" w:hAnsi="Times New Roman" w:cs="Times New Roman"/>
          <w:sz w:val="24"/>
          <w:szCs w:val="28"/>
        </w:rPr>
        <w:t>,</w:t>
      </w:r>
    </w:p>
    <w:p w:rsidR="008E286D" w:rsidRPr="004E3EF8" w:rsidRDefault="008E286D" w:rsidP="008E286D">
      <w:pPr>
        <w:autoSpaceDE w:val="0"/>
        <w:autoSpaceDN w:val="0"/>
        <w:adjustRightInd w:val="0"/>
        <w:spacing w:after="0" w:line="240" w:lineRule="auto"/>
        <w:ind w:right="50"/>
        <w:jc w:val="right"/>
        <w:rPr>
          <w:rFonts w:ascii="Times New Roman" w:hAnsi="Times New Roman" w:cs="Times New Roman"/>
          <w:sz w:val="24"/>
          <w:szCs w:val="28"/>
        </w:rPr>
      </w:pPr>
      <w:r w:rsidRPr="004E3EF8">
        <w:rPr>
          <w:rFonts w:ascii="Times New Roman" w:hAnsi="Times New Roman" w:cs="Times New Roman"/>
          <w:sz w:val="24"/>
          <w:szCs w:val="28"/>
        </w:rPr>
        <w:t xml:space="preserve">                                                                          педагог дополнительного образования</w:t>
      </w:r>
    </w:p>
    <w:p w:rsidR="008E286D" w:rsidRDefault="008E286D" w:rsidP="00E2301F">
      <w:pPr>
        <w:pStyle w:val="a3"/>
        <w:jc w:val="center"/>
        <w:rPr>
          <w:rFonts w:ascii="Times New Roman" w:hAnsi="Times New Roman" w:cs="Times New Roman"/>
          <w:b/>
          <w:sz w:val="28"/>
          <w:szCs w:val="28"/>
        </w:rPr>
      </w:pPr>
    </w:p>
    <w:p w:rsidR="008E286D" w:rsidRDefault="008E286D" w:rsidP="00E2301F">
      <w:pPr>
        <w:pStyle w:val="a3"/>
        <w:jc w:val="center"/>
        <w:rPr>
          <w:rFonts w:ascii="Times New Roman" w:hAnsi="Times New Roman" w:cs="Times New Roman"/>
          <w:b/>
          <w:sz w:val="28"/>
          <w:szCs w:val="28"/>
        </w:rPr>
      </w:pPr>
    </w:p>
    <w:p w:rsidR="008E286D" w:rsidRDefault="008E286D" w:rsidP="00E2301F">
      <w:pPr>
        <w:pStyle w:val="a3"/>
        <w:jc w:val="center"/>
        <w:rPr>
          <w:rFonts w:ascii="Times New Roman" w:hAnsi="Times New Roman" w:cs="Times New Roman"/>
          <w:b/>
          <w:sz w:val="28"/>
          <w:szCs w:val="28"/>
        </w:rPr>
      </w:pPr>
    </w:p>
    <w:p w:rsidR="008E286D" w:rsidRDefault="008E286D" w:rsidP="00E2301F">
      <w:pPr>
        <w:pStyle w:val="a3"/>
        <w:jc w:val="center"/>
        <w:rPr>
          <w:rFonts w:ascii="Times New Roman" w:hAnsi="Times New Roman" w:cs="Times New Roman"/>
          <w:b/>
          <w:sz w:val="28"/>
          <w:szCs w:val="28"/>
        </w:rPr>
      </w:pPr>
    </w:p>
    <w:p w:rsidR="008E286D" w:rsidRDefault="008E286D" w:rsidP="00E2301F">
      <w:pPr>
        <w:pStyle w:val="a3"/>
        <w:jc w:val="center"/>
        <w:rPr>
          <w:rFonts w:ascii="Times New Roman" w:hAnsi="Times New Roman" w:cs="Times New Roman"/>
          <w:b/>
          <w:sz w:val="28"/>
          <w:szCs w:val="28"/>
        </w:rPr>
      </w:pPr>
    </w:p>
    <w:p w:rsidR="008E286D" w:rsidRDefault="008E286D" w:rsidP="00E2301F">
      <w:pPr>
        <w:pStyle w:val="a3"/>
        <w:jc w:val="center"/>
        <w:rPr>
          <w:rFonts w:ascii="Times New Roman" w:hAnsi="Times New Roman" w:cs="Times New Roman"/>
          <w:b/>
          <w:sz w:val="28"/>
          <w:szCs w:val="28"/>
        </w:rPr>
      </w:pPr>
    </w:p>
    <w:p w:rsidR="008E286D" w:rsidRDefault="008E286D" w:rsidP="00E2301F">
      <w:pPr>
        <w:pStyle w:val="a3"/>
        <w:jc w:val="center"/>
        <w:rPr>
          <w:rFonts w:ascii="Times New Roman" w:hAnsi="Times New Roman" w:cs="Times New Roman"/>
          <w:b/>
          <w:sz w:val="28"/>
          <w:szCs w:val="28"/>
        </w:rPr>
      </w:pPr>
    </w:p>
    <w:p w:rsidR="008E286D" w:rsidRDefault="008E286D" w:rsidP="00E2301F">
      <w:pPr>
        <w:pStyle w:val="a3"/>
        <w:jc w:val="center"/>
        <w:rPr>
          <w:rFonts w:ascii="Times New Roman" w:hAnsi="Times New Roman" w:cs="Times New Roman"/>
          <w:b/>
          <w:sz w:val="28"/>
          <w:szCs w:val="28"/>
        </w:rPr>
      </w:pPr>
    </w:p>
    <w:p w:rsidR="008E286D" w:rsidRDefault="008E286D" w:rsidP="00E2301F">
      <w:pPr>
        <w:pStyle w:val="a3"/>
        <w:jc w:val="center"/>
        <w:rPr>
          <w:rFonts w:ascii="Times New Roman" w:hAnsi="Times New Roman" w:cs="Times New Roman"/>
          <w:b/>
          <w:sz w:val="28"/>
          <w:szCs w:val="28"/>
        </w:rPr>
      </w:pPr>
    </w:p>
    <w:p w:rsidR="008E286D" w:rsidRDefault="008E286D" w:rsidP="00E2301F">
      <w:pPr>
        <w:pStyle w:val="a3"/>
        <w:jc w:val="center"/>
        <w:rPr>
          <w:rFonts w:ascii="Times New Roman" w:hAnsi="Times New Roman" w:cs="Times New Roman"/>
          <w:b/>
          <w:sz w:val="28"/>
          <w:szCs w:val="28"/>
        </w:rPr>
      </w:pPr>
    </w:p>
    <w:p w:rsidR="008E286D" w:rsidRDefault="008E286D" w:rsidP="00E2301F">
      <w:pPr>
        <w:pStyle w:val="a3"/>
        <w:jc w:val="center"/>
        <w:rPr>
          <w:rFonts w:ascii="Times New Roman" w:hAnsi="Times New Roman" w:cs="Times New Roman"/>
          <w:b/>
          <w:sz w:val="28"/>
          <w:szCs w:val="28"/>
        </w:rPr>
      </w:pPr>
    </w:p>
    <w:p w:rsidR="008E286D" w:rsidRDefault="008E286D" w:rsidP="00E2301F">
      <w:pPr>
        <w:pStyle w:val="a3"/>
        <w:jc w:val="center"/>
        <w:rPr>
          <w:rFonts w:ascii="Times New Roman" w:hAnsi="Times New Roman" w:cs="Times New Roman"/>
          <w:b/>
          <w:sz w:val="28"/>
          <w:szCs w:val="28"/>
        </w:rPr>
      </w:pPr>
    </w:p>
    <w:p w:rsidR="008E286D" w:rsidRDefault="008E286D" w:rsidP="00E2301F">
      <w:pPr>
        <w:pStyle w:val="a3"/>
        <w:jc w:val="center"/>
        <w:rPr>
          <w:rFonts w:ascii="Times New Roman" w:hAnsi="Times New Roman" w:cs="Times New Roman"/>
          <w:b/>
          <w:sz w:val="28"/>
          <w:szCs w:val="28"/>
        </w:rPr>
      </w:pPr>
    </w:p>
    <w:p w:rsidR="008E286D" w:rsidRDefault="008E286D" w:rsidP="00E2301F">
      <w:pPr>
        <w:pStyle w:val="a3"/>
        <w:jc w:val="center"/>
        <w:rPr>
          <w:rFonts w:ascii="Times New Roman" w:hAnsi="Times New Roman" w:cs="Times New Roman"/>
          <w:b/>
          <w:sz w:val="28"/>
          <w:szCs w:val="28"/>
        </w:rPr>
      </w:pPr>
    </w:p>
    <w:p w:rsidR="008E286D" w:rsidRDefault="008E286D" w:rsidP="00E2301F">
      <w:pPr>
        <w:pStyle w:val="a3"/>
        <w:jc w:val="center"/>
        <w:rPr>
          <w:rFonts w:ascii="Times New Roman" w:hAnsi="Times New Roman" w:cs="Times New Roman"/>
          <w:b/>
          <w:sz w:val="28"/>
          <w:szCs w:val="28"/>
        </w:rPr>
      </w:pPr>
    </w:p>
    <w:p w:rsidR="008E286D" w:rsidRDefault="008E286D" w:rsidP="00E2301F">
      <w:pPr>
        <w:pStyle w:val="a3"/>
        <w:jc w:val="center"/>
        <w:rPr>
          <w:rFonts w:ascii="Times New Roman" w:hAnsi="Times New Roman" w:cs="Times New Roman"/>
          <w:b/>
          <w:sz w:val="28"/>
          <w:szCs w:val="28"/>
        </w:rPr>
      </w:pPr>
    </w:p>
    <w:p w:rsidR="008E286D" w:rsidRDefault="008E286D" w:rsidP="00E2301F">
      <w:pPr>
        <w:pStyle w:val="a3"/>
        <w:jc w:val="center"/>
        <w:rPr>
          <w:rFonts w:ascii="Times New Roman" w:hAnsi="Times New Roman" w:cs="Times New Roman"/>
          <w:b/>
          <w:sz w:val="28"/>
          <w:szCs w:val="28"/>
        </w:rPr>
      </w:pPr>
    </w:p>
    <w:p w:rsidR="00E2301F" w:rsidRPr="00AE6825" w:rsidRDefault="00E2301F" w:rsidP="00E2301F">
      <w:pPr>
        <w:pStyle w:val="a3"/>
        <w:jc w:val="center"/>
        <w:rPr>
          <w:rFonts w:ascii="Times New Roman" w:hAnsi="Times New Roman" w:cs="Times New Roman"/>
          <w:b/>
          <w:sz w:val="28"/>
          <w:szCs w:val="28"/>
        </w:rPr>
      </w:pPr>
      <w:r w:rsidRPr="00AE6825">
        <w:rPr>
          <w:rFonts w:ascii="Times New Roman" w:hAnsi="Times New Roman" w:cs="Times New Roman"/>
          <w:b/>
          <w:sz w:val="28"/>
          <w:szCs w:val="28"/>
        </w:rPr>
        <w:lastRenderedPageBreak/>
        <w:t>Оглавление</w:t>
      </w:r>
    </w:p>
    <w:p w:rsidR="00E2301F" w:rsidRPr="00E2301F" w:rsidRDefault="00E2301F" w:rsidP="0083209A">
      <w:pPr>
        <w:pStyle w:val="a3"/>
        <w:jc w:val="both"/>
        <w:rPr>
          <w:rFonts w:ascii="Times New Roman" w:hAnsi="Times New Roman" w:cs="Times New Roman"/>
          <w:b/>
          <w:sz w:val="24"/>
          <w:szCs w:val="24"/>
        </w:rPr>
      </w:pPr>
    </w:p>
    <w:p w:rsidR="00AE6825" w:rsidRDefault="00E2301F" w:rsidP="0083209A">
      <w:pPr>
        <w:pStyle w:val="a3"/>
        <w:spacing w:line="276" w:lineRule="auto"/>
        <w:jc w:val="both"/>
        <w:rPr>
          <w:rFonts w:ascii="Times New Roman" w:hAnsi="Times New Roman" w:cs="Times New Roman"/>
          <w:sz w:val="24"/>
          <w:szCs w:val="24"/>
        </w:rPr>
      </w:pPr>
      <w:r w:rsidRPr="00895D90">
        <w:rPr>
          <w:rFonts w:ascii="Times New Roman" w:hAnsi="Times New Roman" w:cs="Times New Roman"/>
          <w:b/>
          <w:sz w:val="24"/>
          <w:szCs w:val="24"/>
        </w:rPr>
        <w:t>Пояснительная записка</w:t>
      </w:r>
      <w:r w:rsidR="00895D90">
        <w:rPr>
          <w:rFonts w:ascii="Times New Roman" w:hAnsi="Times New Roman" w:cs="Times New Roman"/>
          <w:sz w:val="24"/>
          <w:szCs w:val="24"/>
        </w:rPr>
        <w:t>………………………………………………………………………</w:t>
      </w:r>
      <w:r>
        <w:rPr>
          <w:rFonts w:ascii="Times New Roman" w:hAnsi="Times New Roman" w:cs="Times New Roman"/>
          <w:sz w:val="24"/>
          <w:szCs w:val="24"/>
        </w:rPr>
        <w:tab/>
      </w:r>
      <w:r w:rsidR="00F21ED1">
        <w:rPr>
          <w:rFonts w:ascii="Times New Roman" w:hAnsi="Times New Roman" w:cs="Times New Roman"/>
          <w:sz w:val="24"/>
          <w:szCs w:val="24"/>
        </w:rPr>
        <w:t>4</w:t>
      </w:r>
    </w:p>
    <w:p w:rsidR="00895D90" w:rsidRPr="00895D90" w:rsidRDefault="00895D90" w:rsidP="0083209A">
      <w:pPr>
        <w:pStyle w:val="a3"/>
        <w:spacing w:line="276" w:lineRule="auto"/>
        <w:jc w:val="both"/>
        <w:rPr>
          <w:rFonts w:ascii="Times New Roman" w:hAnsi="Times New Roman" w:cs="Times New Roman"/>
          <w:b/>
          <w:sz w:val="24"/>
          <w:szCs w:val="24"/>
        </w:rPr>
      </w:pPr>
      <w:r w:rsidRPr="0083209A">
        <w:rPr>
          <w:rFonts w:ascii="Times New Roman" w:hAnsi="Times New Roman" w:cs="Times New Roman"/>
          <w:b/>
          <w:sz w:val="24"/>
          <w:szCs w:val="24"/>
        </w:rPr>
        <w:t xml:space="preserve">Раздел 1. Комплекс основных характеристик программы дополнительной общеобразовательной общеразвивающей программы физкультурно - спортивной направленности </w:t>
      </w:r>
      <w:r>
        <w:rPr>
          <w:rFonts w:ascii="Times New Roman" w:hAnsi="Times New Roman" w:cs="Times New Roman"/>
          <w:b/>
          <w:sz w:val="24"/>
          <w:szCs w:val="24"/>
        </w:rPr>
        <w:t xml:space="preserve"> к</w:t>
      </w:r>
      <w:r w:rsidRPr="0083209A">
        <w:rPr>
          <w:rFonts w:ascii="Times New Roman" w:hAnsi="Times New Roman" w:cs="Times New Roman"/>
          <w:b/>
          <w:sz w:val="24"/>
          <w:szCs w:val="24"/>
        </w:rPr>
        <w:t>ружок « Увлекательная гимнастика»</w:t>
      </w:r>
    </w:p>
    <w:p w:rsidR="00E2301F" w:rsidRDefault="00895D90" w:rsidP="0083209A">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E2301F" w:rsidRPr="00E2301F">
        <w:rPr>
          <w:rFonts w:ascii="Times New Roman" w:hAnsi="Times New Roman" w:cs="Times New Roman"/>
          <w:sz w:val="24"/>
          <w:szCs w:val="24"/>
        </w:rPr>
        <w:t>Педагогическая целесообразность</w:t>
      </w:r>
      <w:r>
        <w:rPr>
          <w:rFonts w:ascii="Times New Roman" w:hAnsi="Times New Roman" w:cs="Times New Roman"/>
          <w:sz w:val="24"/>
          <w:szCs w:val="24"/>
        </w:rPr>
        <w:t>…………………………………………………………</w:t>
      </w:r>
      <w:r w:rsidR="006B269C">
        <w:rPr>
          <w:rFonts w:ascii="Times New Roman" w:hAnsi="Times New Roman" w:cs="Times New Roman"/>
          <w:sz w:val="24"/>
          <w:szCs w:val="24"/>
        </w:rPr>
        <w:t>5</w:t>
      </w:r>
    </w:p>
    <w:p w:rsidR="00E2301F" w:rsidRDefault="00895D90" w:rsidP="0083209A">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E2301F" w:rsidRPr="00E2301F">
        <w:rPr>
          <w:rFonts w:ascii="Times New Roman" w:hAnsi="Times New Roman" w:cs="Times New Roman"/>
          <w:sz w:val="24"/>
          <w:szCs w:val="24"/>
        </w:rPr>
        <w:t>Актуальность программы</w:t>
      </w:r>
      <w:r w:rsidR="006B269C">
        <w:rPr>
          <w:rFonts w:ascii="Times New Roman" w:hAnsi="Times New Roman" w:cs="Times New Roman"/>
          <w:sz w:val="24"/>
          <w:szCs w:val="24"/>
        </w:rPr>
        <w:t>…………………………………………………………………..5</w:t>
      </w:r>
    </w:p>
    <w:p w:rsidR="00E2301F" w:rsidRDefault="000D4C4A" w:rsidP="0083209A">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E2301F" w:rsidRPr="00E2301F">
        <w:rPr>
          <w:rFonts w:ascii="Times New Roman" w:hAnsi="Times New Roman" w:cs="Times New Roman"/>
          <w:sz w:val="24"/>
          <w:szCs w:val="24"/>
        </w:rPr>
        <w:t>Направлени</w:t>
      </w:r>
      <w:r w:rsidR="00E2301F">
        <w:rPr>
          <w:rFonts w:ascii="Times New Roman" w:hAnsi="Times New Roman" w:cs="Times New Roman"/>
          <w:sz w:val="24"/>
          <w:szCs w:val="24"/>
        </w:rPr>
        <w:t>я работы</w:t>
      </w:r>
      <w:r w:rsidR="00F21ED1">
        <w:rPr>
          <w:rFonts w:ascii="Times New Roman" w:hAnsi="Times New Roman" w:cs="Times New Roman"/>
          <w:sz w:val="24"/>
          <w:szCs w:val="24"/>
        </w:rPr>
        <w:t>………………………………</w:t>
      </w:r>
      <w:r w:rsidR="00B20748">
        <w:rPr>
          <w:rFonts w:ascii="Times New Roman" w:hAnsi="Times New Roman" w:cs="Times New Roman"/>
          <w:sz w:val="24"/>
          <w:szCs w:val="24"/>
        </w:rPr>
        <w:t>………………………………………...5</w:t>
      </w:r>
    </w:p>
    <w:p w:rsidR="00E2301F" w:rsidRDefault="000D4C4A" w:rsidP="0083209A">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E2301F">
        <w:rPr>
          <w:rFonts w:ascii="Times New Roman" w:hAnsi="Times New Roman" w:cs="Times New Roman"/>
          <w:sz w:val="24"/>
          <w:szCs w:val="24"/>
        </w:rPr>
        <w:t>Цель и задачи программы</w:t>
      </w:r>
      <w:r w:rsidR="00B20748">
        <w:rPr>
          <w:rFonts w:ascii="Times New Roman" w:hAnsi="Times New Roman" w:cs="Times New Roman"/>
          <w:sz w:val="24"/>
          <w:szCs w:val="24"/>
        </w:rPr>
        <w:t>…………………………………………………………………..5</w:t>
      </w:r>
    </w:p>
    <w:p w:rsidR="00E2301F" w:rsidRDefault="00B20748" w:rsidP="0083209A">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00E2301F" w:rsidRPr="00E2301F">
        <w:rPr>
          <w:rFonts w:ascii="Times New Roman" w:hAnsi="Times New Roman" w:cs="Times New Roman"/>
          <w:sz w:val="24"/>
          <w:szCs w:val="24"/>
        </w:rPr>
        <w:t>Адресат программы</w:t>
      </w:r>
      <w:r>
        <w:rPr>
          <w:rFonts w:ascii="Times New Roman" w:hAnsi="Times New Roman" w:cs="Times New Roman"/>
          <w:sz w:val="24"/>
          <w:szCs w:val="24"/>
        </w:rPr>
        <w:t>…………………………………………………………………………6</w:t>
      </w:r>
    </w:p>
    <w:p w:rsidR="00E2301F" w:rsidRDefault="002776EA" w:rsidP="0083209A">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00E2301F" w:rsidRPr="00E2301F">
        <w:rPr>
          <w:rFonts w:ascii="Times New Roman" w:hAnsi="Times New Roman" w:cs="Times New Roman"/>
          <w:sz w:val="24"/>
          <w:szCs w:val="24"/>
        </w:rPr>
        <w:t>Продолжительность образовательного процесса и режим занятий</w:t>
      </w:r>
      <w:r>
        <w:rPr>
          <w:rFonts w:ascii="Times New Roman" w:hAnsi="Times New Roman" w:cs="Times New Roman"/>
          <w:sz w:val="24"/>
          <w:szCs w:val="24"/>
        </w:rPr>
        <w:t>…………………..…6</w:t>
      </w:r>
    </w:p>
    <w:p w:rsidR="00E2301F" w:rsidRDefault="009F63A9" w:rsidP="0083209A">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1.7. </w:t>
      </w:r>
      <w:r w:rsidR="00E2301F" w:rsidRPr="00E2301F">
        <w:rPr>
          <w:rFonts w:ascii="Times New Roman" w:hAnsi="Times New Roman" w:cs="Times New Roman"/>
          <w:sz w:val="24"/>
          <w:szCs w:val="24"/>
        </w:rPr>
        <w:t>Планируемые результаты</w:t>
      </w:r>
      <w:r w:rsidR="00AB202C">
        <w:rPr>
          <w:rFonts w:ascii="Times New Roman" w:hAnsi="Times New Roman" w:cs="Times New Roman"/>
          <w:sz w:val="24"/>
          <w:szCs w:val="24"/>
        </w:rPr>
        <w:t>………………………………………………………………...</w:t>
      </w:r>
      <w:r>
        <w:rPr>
          <w:rFonts w:ascii="Times New Roman" w:hAnsi="Times New Roman" w:cs="Times New Roman"/>
          <w:sz w:val="24"/>
          <w:szCs w:val="24"/>
        </w:rPr>
        <w:t>...6</w:t>
      </w:r>
    </w:p>
    <w:p w:rsidR="00E2301F" w:rsidRDefault="004261E9" w:rsidP="0083209A">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1.8. </w:t>
      </w:r>
      <w:r w:rsidR="00F9100F">
        <w:rPr>
          <w:rFonts w:ascii="Times New Roman" w:hAnsi="Times New Roman" w:cs="Times New Roman"/>
          <w:sz w:val="24"/>
          <w:szCs w:val="24"/>
        </w:rPr>
        <w:t>У</w:t>
      </w:r>
      <w:r w:rsidR="00E2301F">
        <w:rPr>
          <w:rFonts w:ascii="Times New Roman" w:hAnsi="Times New Roman" w:cs="Times New Roman"/>
          <w:sz w:val="24"/>
          <w:szCs w:val="24"/>
        </w:rPr>
        <w:t>чебный план</w:t>
      </w:r>
      <w:r>
        <w:rPr>
          <w:rFonts w:ascii="Times New Roman" w:hAnsi="Times New Roman" w:cs="Times New Roman"/>
          <w:sz w:val="24"/>
          <w:szCs w:val="24"/>
        </w:rPr>
        <w:t>……………………………………………</w:t>
      </w:r>
      <w:r w:rsidR="00F9100F">
        <w:rPr>
          <w:rFonts w:ascii="Times New Roman" w:hAnsi="Times New Roman" w:cs="Times New Roman"/>
          <w:sz w:val="24"/>
          <w:szCs w:val="24"/>
        </w:rPr>
        <w:t>………………</w:t>
      </w:r>
      <w:r>
        <w:rPr>
          <w:rFonts w:ascii="Times New Roman" w:hAnsi="Times New Roman" w:cs="Times New Roman"/>
          <w:sz w:val="24"/>
          <w:szCs w:val="24"/>
        </w:rPr>
        <w:t>………………..…7</w:t>
      </w:r>
    </w:p>
    <w:p w:rsidR="00AE6825" w:rsidRPr="00E2301F" w:rsidRDefault="004261E9" w:rsidP="0083209A">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1.9. </w:t>
      </w:r>
      <w:r w:rsidR="00E2301F">
        <w:rPr>
          <w:rFonts w:ascii="Times New Roman" w:hAnsi="Times New Roman" w:cs="Times New Roman"/>
          <w:sz w:val="24"/>
          <w:szCs w:val="24"/>
        </w:rPr>
        <w:t>Содержание курса</w:t>
      </w:r>
      <w:r w:rsidR="00F9100F">
        <w:rPr>
          <w:rFonts w:ascii="Times New Roman" w:hAnsi="Times New Roman" w:cs="Times New Roman"/>
          <w:sz w:val="24"/>
          <w:szCs w:val="24"/>
        </w:rPr>
        <w:t>………………………………………………………………………...</w:t>
      </w:r>
      <w:r>
        <w:rPr>
          <w:rFonts w:ascii="Times New Roman" w:hAnsi="Times New Roman" w:cs="Times New Roman"/>
          <w:sz w:val="24"/>
          <w:szCs w:val="24"/>
        </w:rPr>
        <w:t>…</w:t>
      </w:r>
      <w:r w:rsidR="00F9100F">
        <w:rPr>
          <w:rFonts w:ascii="Times New Roman" w:hAnsi="Times New Roman" w:cs="Times New Roman"/>
          <w:sz w:val="24"/>
          <w:szCs w:val="24"/>
        </w:rPr>
        <w:t>8</w:t>
      </w:r>
    </w:p>
    <w:p w:rsidR="00AE6825" w:rsidRPr="0083209A" w:rsidRDefault="00E2301F" w:rsidP="0083209A">
      <w:pPr>
        <w:pStyle w:val="a3"/>
        <w:spacing w:line="276" w:lineRule="auto"/>
        <w:jc w:val="both"/>
        <w:rPr>
          <w:rFonts w:ascii="Times New Roman" w:hAnsi="Times New Roman" w:cs="Times New Roman"/>
          <w:b/>
          <w:sz w:val="24"/>
          <w:szCs w:val="24"/>
        </w:rPr>
      </w:pPr>
      <w:r w:rsidRPr="0083209A">
        <w:rPr>
          <w:rFonts w:ascii="Times New Roman" w:hAnsi="Times New Roman" w:cs="Times New Roman"/>
          <w:b/>
          <w:sz w:val="24"/>
          <w:szCs w:val="24"/>
        </w:rPr>
        <w:t xml:space="preserve">Раздел 2. Комплекс организационно-педагогических условий </w:t>
      </w:r>
      <w:r w:rsidR="00AE6825" w:rsidRPr="0083209A">
        <w:rPr>
          <w:rFonts w:ascii="Times New Roman" w:hAnsi="Times New Roman" w:cs="Times New Roman"/>
          <w:b/>
          <w:sz w:val="24"/>
          <w:szCs w:val="24"/>
        </w:rPr>
        <w:t xml:space="preserve">программы дополнительной общеобразовательной общеразвивающей программы физкультурно - спортивной направленности </w:t>
      </w:r>
      <w:r w:rsidR="0083209A">
        <w:rPr>
          <w:rFonts w:ascii="Times New Roman" w:hAnsi="Times New Roman" w:cs="Times New Roman"/>
          <w:b/>
          <w:sz w:val="24"/>
          <w:szCs w:val="24"/>
        </w:rPr>
        <w:t>к</w:t>
      </w:r>
      <w:r w:rsidR="00AE6825" w:rsidRPr="0083209A">
        <w:rPr>
          <w:rFonts w:ascii="Times New Roman" w:hAnsi="Times New Roman" w:cs="Times New Roman"/>
          <w:b/>
          <w:sz w:val="24"/>
          <w:szCs w:val="24"/>
        </w:rPr>
        <w:t>ружок « Увлекательная гимнастика»</w:t>
      </w:r>
    </w:p>
    <w:p w:rsidR="00AE6825" w:rsidRDefault="004D790E" w:rsidP="0083209A">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00AE6825">
        <w:rPr>
          <w:rFonts w:ascii="Times New Roman" w:hAnsi="Times New Roman" w:cs="Times New Roman"/>
          <w:sz w:val="24"/>
          <w:szCs w:val="24"/>
        </w:rPr>
        <w:t>Методическое обеспечение программы</w:t>
      </w:r>
      <w:r>
        <w:rPr>
          <w:rFonts w:ascii="Times New Roman" w:hAnsi="Times New Roman" w:cs="Times New Roman"/>
          <w:sz w:val="24"/>
          <w:szCs w:val="24"/>
        </w:rPr>
        <w:t>………………………………………………...</w:t>
      </w:r>
      <w:r w:rsidR="0083209A">
        <w:rPr>
          <w:rFonts w:ascii="Times New Roman" w:hAnsi="Times New Roman" w:cs="Times New Roman"/>
          <w:sz w:val="24"/>
          <w:szCs w:val="24"/>
        </w:rPr>
        <w:t>.</w:t>
      </w:r>
      <w:r w:rsidR="00AE6825">
        <w:rPr>
          <w:rFonts w:ascii="Times New Roman" w:hAnsi="Times New Roman" w:cs="Times New Roman"/>
          <w:sz w:val="24"/>
          <w:szCs w:val="24"/>
        </w:rPr>
        <w:t>.</w:t>
      </w:r>
      <w:r w:rsidR="003A3FAA">
        <w:rPr>
          <w:rFonts w:ascii="Times New Roman" w:hAnsi="Times New Roman" w:cs="Times New Roman"/>
          <w:sz w:val="24"/>
          <w:szCs w:val="24"/>
        </w:rPr>
        <w:t>10</w:t>
      </w:r>
    </w:p>
    <w:p w:rsidR="00E2301F" w:rsidRPr="00E2301F" w:rsidRDefault="004D790E" w:rsidP="0083209A">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00E2301F" w:rsidRPr="00E2301F">
        <w:rPr>
          <w:rFonts w:ascii="Times New Roman" w:hAnsi="Times New Roman" w:cs="Times New Roman"/>
          <w:sz w:val="24"/>
          <w:szCs w:val="24"/>
        </w:rPr>
        <w:t>Условия ре</w:t>
      </w:r>
      <w:r w:rsidR="00AE6825">
        <w:rPr>
          <w:rFonts w:ascii="Times New Roman" w:hAnsi="Times New Roman" w:cs="Times New Roman"/>
          <w:sz w:val="24"/>
          <w:szCs w:val="24"/>
        </w:rPr>
        <w:t>ализации программы</w:t>
      </w:r>
      <w:r w:rsidR="00F933C4">
        <w:rPr>
          <w:rFonts w:ascii="Times New Roman" w:hAnsi="Times New Roman" w:cs="Times New Roman"/>
          <w:sz w:val="24"/>
          <w:szCs w:val="24"/>
        </w:rPr>
        <w:t>………………………………………………………….14</w:t>
      </w:r>
    </w:p>
    <w:p w:rsidR="00E2301F" w:rsidRPr="00E2301F" w:rsidRDefault="004D790E" w:rsidP="0083209A">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2.3. </w:t>
      </w:r>
      <w:r w:rsidR="00AE6825">
        <w:rPr>
          <w:rFonts w:ascii="Times New Roman" w:hAnsi="Times New Roman" w:cs="Times New Roman"/>
          <w:sz w:val="24"/>
          <w:szCs w:val="24"/>
        </w:rPr>
        <w:t>Формы аттестации</w:t>
      </w:r>
      <w:r w:rsidR="00F933C4">
        <w:rPr>
          <w:rFonts w:ascii="Times New Roman" w:hAnsi="Times New Roman" w:cs="Times New Roman"/>
          <w:sz w:val="24"/>
          <w:szCs w:val="24"/>
        </w:rPr>
        <w:t>…………………………………………………………………..</w:t>
      </w:r>
      <w:r w:rsidR="00AE6825">
        <w:rPr>
          <w:rFonts w:ascii="Times New Roman" w:hAnsi="Times New Roman" w:cs="Times New Roman"/>
          <w:sz w:val="24"/>
          <w:szCs w:val="24"/>
        </w:rPr>
        <w:tab/>
      </w:r>
      <w:r w:rsidR="00F933C4">
        <w:rPr>
          <w:rFonts w:ascii="Times New Roman" w:hAnsi="Times New Roman" w:cs="Times New Roman"/>
          <w:sz w:val="24"/>
          <w:szCs w:val="24"/>
        </w:rPr>
        <w:t>……..14</w:t>
      </w:r>
    </w:p>
    <w:p w:rsidR="00E2301F" w:rsidRPr="00E2301F" w:rsidRDefault="004D790E" w:rsidP="0083209A">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2.4. </w:t>
      </w:r>
      <w:r w:rsidR="00AE6825">
        <w:rPr>
          <w:rFonts w:ascii="Times New Roman" w:hAnsi="Times New Roman" w:cs="Times New Roman"/>
          <w:sz w:val="24"/>
          <w:szCs w:val="24"/>
        </w:rPr>
        <w:t>Оценочные материалы</w:t>
      </w:r>
      <w:r>
        <w:rPr>
          <w:rFonts w:ascii="Times New Roman" w:hAnsi="Times New Roman" w:cs="Times New Roman"/>
          <w:sz w:val="24"/>
          <w:szCs w:val="24"/>
        </w:rPr>
        <w:t>………………………………………</w:t>
      </w:r>
      <w:bookmarkStart w:id="0" w:name="_GoBack"/>
      <w:bookmarkEnd w:id="0"/>
      <w:r>
        <w:rPr>
          <w:rFonts w:ascii="Times New Roman" w:hAnsi="Times New Roman" w:cs="Times New Roman"/>
          <w:sz w:val="24"/>
          <w:szCs w:val="24"/>
        </w:rPr>
        <w:t>……………………………</w:t>
      </w:r>
      <w:r w:rsidR="00C20569">
        <w:rPr>
          <w:rFonts w:ascii="Times New Roman" w:hAnsi="Times New Roman" w:cs="Times New Roman"/>
          <w:sz w:val="24"/>
          <w:szCs w:val="24"/>
        </w:rPr>
        <w:t>.15</w:t>
      </w:r>
    </w:p>
    <w:p w:rsidR="003A3FAA" w:rsidRDefault="00E2301F" w:rsidP="0083209A">
      <w:pPr>
        <w:pStyle w:val="a3"/>
        <w:spacing w:line="276" w:lineRule="auto"/>
        <w:jc w:val="both"/>
        <w:rPr>
          <w:rFonts w:ascii="Times New Roman" w:hAnsi="Times New Roman" w:cs="Times New Roman"/>
          <w:sz w:val="24"/>
          <w:szCs w:val="24"/>
        </w:rPr>
      </w:pPr>
      <w:r w:rsidRPr="00E2301F">
        <w:rPr>
          <w:rFonts w:ascii="Times New Roman" w:hAnsi="Times New Roman" w:cs="Times New Roman"/>
          <w:sz w:val="24"/>
          <w:szCs w:val="24"/>
        </w:rPr>
        <w:t>Сп</w:t>
      </w:r>
      <w:r w:rsidR="00AE6825">
        <w:rPr>
          <w:rFonts w:ascii="Times New Roman" w:hAnsi="Times New Roman" w:cs="Times New Roman"/>
          <w:sz w:val="24"/>
          <w:szCs w:val="24"/>
        </w:rPr>
        <w:t>исок используемой  литературы</w:t>
      </w:r>
      <w:r w:rsidR="004606A7">
        <w:rPr>
          <w:rFonts w:ascii="Times New Roman" w:hAnsi="Times New Roman" w:cs="Times New Roman"/>
          <w:sz w:val="24"/>
          <w:szCs w:val="24"/>
        </w:rPr>
        <w:t>…………………………………………………………....18</w:t>
      </w:r>
    </w:p>
    <w:p w:rsidR="00E2301F" w:rsidRDefault="003A3FAA" w:rsidP="004606A7">
      <w:pPr>
        <w:pStyle w:val="a3"/>
        <w:jc w:val="both"/>
        <w:rPr>
          <w:rFonts w:ascii="Times New Roman" w:hAnsi="Times New Roman" w:cs="Times New Roman"/>
          <w:sz w:val="24"/>
          <w:szCs w:val="24"/>
        </w:rPr>
      </w:pPr>
      <w:r w:rsidRPr="004D790E">
        <w:rPr>
          <w:rFonts w:ascii="Times New Roman" w:hAnsi="Times New Roman" w:cs="Times New Roman"/>
          <w:b/>
          <w:sz w:val="24"/>
          <w:szCs w:val="24"/>
        </w:rPr>
        <w:t>Приложение 1</w:t>
      </w:r>
      <w:r w:rsidR="004D790E" w:rsidRPr="004D790E">
        <w:rPr>
          <w:rFonts w:ascii="Times New Roman" w:hAnsi="Times New Roman" w:cs="Times New Roman"/>
          <w:b/>
          <w:sz w:val="24"/>
          <w:szCs w:val="24"/>
        </w:rPr>
        <w:t>.</w:t>
      </w:r>
      <w:r>
        <w:rPr>
          <w:rFonts w:ascii="Times New Roman" w:hAnsi="Times New Roman" w:cs="Times New Roman"/>
          <w:sz w:val="24"/>
          <w:szCs w:val="24"/>
        </w:rPr>
        <w:t xml:space="preserve"> </w:t>
      </w:r>
      <w:r w:rsidR="004606A7" w:rsidRPr="004606A7">
        <w:rPr>
          <w:rFonts w:ascii="Times New Roman" w:hAnsi="Times New Roman" w:cs="Times New Roman"/>
          <w:sz w:val="24"/>
          <w:szCs w:val="24"/>
        </w:rPr>
        <w:t>Меры безопасности на занятиях кружка «Увлекательная гимнастика»</w:t>
      </w:r>
      <w:r>
        <w:rPr>
          <w:rFonts w:ascii="Times New Roman" w:hAnsi="Times New Roman" w:cs="Times New Roman"/>
          <w:sz w:val="24"/>
          <w:szCs w:val="24"/>
        </w:rPr>
        <w:t>…</w:t>
      </w:r>
      <w:r w:rsidR="004606A7">
        <w:rPr>
          <w:rFonts w:ascii="Times New Roman" w:hAnsi="Times New Roman" w:cs="Times New Roman"/>
          <w:sz w:val="24"/>
          <w:szCs w:val="24"/>
        </w:rPr>
        <w:t>19</w:t>
      </w:r>
    </w:p>
    <w:p w:rsidR="003A3FAA" w:rsidRPr="00E2301F" w:rsidRDefault="003A3FAA" w:rsidP="0083209A">
      <w:pPr>
        <w:pStyle w:val="a3"/>
        <w:spacing w:line="276" w:lineRule="auto"/>
        <w:jc w:val="both"/>
        <w:rPr>
          <w:rFonts w:ascii="Times New Roman" w:hAnsi="Times New Roman" w:cs="Times New Roman"/>
          <w:sz w:val="24"/>
          <w:szCs w:val="24"/>
        </w:rPr>
      </w:pPr>
      <w:r w:rsidRPr="004D790E">
        <w:rPr>
          <w:rFonts w:ascii="Times New Roman" w:hAnsi="Times New Roman" w:cs="Times New Roman"/>
          <w:b/>
          <w:sz w:val="24"/>
          <w:szCs w:val="24"/>
        </w:rPr>
        <w:t>Приложение 2</w:t>
      </w:r>
      <w:r w:rsidR="004D790E">
        <w:rPr>
          <w:rFonts w:ascii="Times New Roman" w:hAnsi="Times New Roman" w:cs="Times New Roman"/>
          <w:b/>
          <w:sz w:val="24"/>
          <w:szCs w:val="24"/>
        </w:rPr>
        <w:t xml:space="preserve">. </w:t>
      </w:r>
      <w:r w:rsidR="006F6E72" w:rsidRPr="00E2301F">
        <w:rPr>
          <w:rFonts w:ascii="Times New Roman" w:hAnsi="Times New Roman" w:cs="Times New Roman"/>
          <w:sz w:val="24"/>
          <w:szCs w:val="24"/>
        </w:rPr>
        <w:t>Календарно-тематическое планирование занятий</w:t>
      </w:r>
      <w:r w:rsidR="004D790E">
        <w:rPr>
          <w:rFonts w:ascii="Times New Roman" w:hAnsi="Times New Roman" w:cs="Times New Roman"/>
          <w:sz w:val="24"/>
          <w:szCs w:val="24"/>
        </w:rPr>
        <w:t>.</w:t>
      </w:r>
      <w:r>
        <w:rPr>
          <w:rFonts w:ascii="Times New Roman" w:hAnsi="Times New Roman" w:cs="Times New Roman"/>
          <w:sz w:val="24"/>
          <w:szCs w:val="24"/>
        </w:rPr>
        <w:t>…</w:t>
      </w:r>
      <w:r w:rsidR="004606A7">
        <w:rPr>
          <w:rFonts w:ascii="Times New Roman" w:hAnsi="Times New Roman" w:cs="Times New Roman"/>
          <w:sz w:val="24"/>
          <w:szCs w:val="24"/>
        </w:rPr>
        <w:t>……………………..20</w:t>
      </w:r>
    </w:p>
    <w:p w:rsidR="00E2301F" w:rsidRDefault="00E2301F" w:rsidP="0083209A">
      <w:pPr>
        <w:tabs>
          <w:tab w:val="left" w:pos="709"/>
        </w:tabs>
        <w:rPr>
          <w:rFonts w:ascii="Times New Roman" w:hAnsi="Times New Roman"/>
        </w:rPr>
      </w:pPr>
    </w:p>
    <w:p w:rsidR="00E2301F" w:rsidRDefault="00E2301F" w:rsidP="0083209A">
      <w:pPr>
        <w:rPr>
          <w:rFonts w:ascii="Times New Roman" w:hAnsi="Times New Roman"/>
        </w:rPr>
      </w:pPr>
    </w:p>
    <w:p w:rsidR="00E2301F" w:rsidRPr="00E2301F" w:rsidRDefault="00E2301F" w:rsidP="00AE6825">
      <w:pPr>
        <w:tabs>
          <w:tab w:val="left" w:pos="709"/>
        </w:tabs>
        <w:spacing w:line="360" w:lineRule="auto"/>
        <w:rPr>
          <w:rFonts w:ascii="Times New Roman" w:hAnsi="Times New Roman"/>
        </w:rPr>
      </w:pPr>
    </w:p>
    <w:p w:rsidR="0071692F" w:rsidRDefault="0071692F" w:rsidP="00E2301F">
      <w:pPr>
        <w:tabs>
          <w:tab w:val="left" w:pos="709"/>
        </w:tabs>
        <w:spacing w:line="100" w:lineRule="atLeast"/>
        <w:rPr>
          <w:rFonts w:ascii="Times New Roman" w:hAnsi="Times New Roman"/>
        </w:rPr>
      </w:pPr>
    </w:p>
    <w:p w:rsidR="0071692F" w:rsidRDefault="0071692F" w:rsidP="0071692F">
      <w:pPr>
        <w:tabs>
          <w:tab w:val="left" w:pos="709"/>
        </w:tabs>
        <w:spacing w:line="100" w:lineRule="atLeast"/>
        <w:jc w:val="center"/>
        <w:rPr>
          <w:rFonts w:ascii="Times New Roman" w:hAnsi="Times New Roman"/>
        </w:rPr>
      </w:pPr>
    </w:p>
    <w:p w:rsidR="0071692F" w:rsidRDefault="0071692F" w:rsidP="0071692F">
      <w:pPr>
        <w:tabs>
          <w:tab w:val="left" w:pos="709"/>
        </w:tabs>
        <w:spacing w:line="100" w:lineRule="atLeast"/>
        <w:jc w:val="center"/>
        <w:rPr>
          <w:rFonts w:ascii="Times New Roman" w:hAnsi="Times New Roman"/>
        </w:rPr>
      </w:pPr>
    </w:p>
    <w:p w:rsidR="0071692F" w:rsidRDefault="0071692F" w:rsidP="0071692F">
      <w:pPr>
        <w:tabs>
          <w:tab w:val="left" w:pos="709"/>
        </w:tabs>
        <w:spacing w:line="100" w:lineRule="atLeast"/>
        <w:jc w:val="center"/>
        <w:rPr>
          <w:rFonts w:ascii="Times New Roman" w:hAnsi="Times New Roman"/>
        </w:rPr>
      </w:pPr>
    </w:p>
    <w:p w:rsidR="0071692F" w:rsidRDefault="0071692F" w:rsidP="0071692F">
      <w:pPr>
        <w:tabs>
          <w:tab w:val="left" w:pos="709"/>
        </w:tabs>
        <w:spacing w:line="100" w:lineRule="atLeast"/>
        <w:jc w:val="center"/>
        <w:rPr>
          <w:rFonts w:ascii="Times New Roman" w:hAnsi="Times New Roman"/>
        </w:rPr>
      </w:pPr>
    </w:p>
    <w:p w:rsidR="0071692F" w:rsidRDefault="0071692F" w:rsidP="0050265F">
      <w:pPr>
        <w:spacing w:after="0" w:line="240" w:lineRule="auto"/>
        <w:jc w:val="center"/>
        <w:textAlignment w:val="baseline"/>
        <w:rPr>
          <w:rFonts w:ascii="Times New Roman" w:eastAsia="Times New Roman" w:hAnsi="Times New Roman" w:cs="Times New Roman"/>
          <w:b/>
          <w:bCs/>
          <w:sz w:val="24"/>
          <w:szCs w:val="24"/>
          <w:lang w:eastAsia="ru-RU"/>
        </w:rPr>
      </w:pPr>
    </w:p>
    <w:p w:rsidR="0071692F" w:rsidRDefault="0071692F" w:rsidP="0050265F">
      <w:pPr>
        <w:spacing w:after="0" w:line="240" w:lineRule="auto"/>
        <w:jc w:val="center"/>
        <w:textAlignment w:val="baseline"/>
        <w:rPr>
          <w:rFonts w:ascii="Times New Roman" w:eastAsia="Times New Roman" w:hAnsi="Times New Roman" w:cs="Times New Roman"/>
          <w:b/>
          <w:bCs/>
          <w:sz w:val="24"/>
          <w:szCs w:val="24"/>
          <w:lang w:eastAsia="ru-RU"/>
        </w:rPr>
      </w:pPr>
    </w:p>
    <w:p w:rsidR="0071692F" w:rsidRDefault="0071692F" w:rsidP="0050265F">
      <w:pPr>
        <w:spacing w:after="0" w:line="240" w:lineRule="auto"/>
        <w:jc w:val="center"/>
        <w:textAlignment w:val="baseline"/>
        <w:rPr>
          <w:rFonts w:ascii="Times New Roman" w:eastAsia="Times New Roman" w:hAnsi="Times New Roman" w:cs="Times New Roman"/>
          <w:b/>
          <w:bCs/>
          <w:sz w:val="24"/>
          <w:szCs w:val="24"/>
          <w:lang w:eastAsia="ru-RU"/>
        </w:rPr>
      </w:pPr>
    </w:p>
    <w:p w:rsidR="0071692F" w:rsidRDefault="0071692F" w:rsidP="0050265F">
      <w:pPr>
        <w:spacing w:after="0" w:line="240" w:lineRule="auto"/>
        <w:jc w:val="center"/>
        <w:textAlignment w:val="baseline"/>
        <w:rPr>
          <w:rFonts w:ascii="Times New Roman" w:eastAsia="Times New Roman" w:hAnsi="Times New Roman" w:cs="Times New Roman"/>
          <w:b/>
          <w:bCs/>
          <w:sz w:val="24"/>
          <w:szCs w:val="24"/>
          <w:lang w:eastAsia="ru-RU"/>
        </w:rPr>
      </w:pPr>
    </w:p>
    <w:p w:rsidR="0071692F" w:rsidRDefault="0071692F" w:rsidP="0050265F">
      <w:pPr>
        <w:spacing w:after="0" w:line="240" w:lineRule="auto"/>
        <w:jc w:val="center"/>
        <w:textAlignment w:val="baseline"/>
        <w:rPr>
          <w:rFonts w:ascii="Times New Roman" w:eastAsia="Times New Roman" w:hAnsi="Times New Roman" w:cs="Times New Roman"/>
          <w:b/>
          <w:bCs/>
          <w:sz w:val="24"/>
          <w:szCs w:val="24"/>
          <w:lang w:eastAsia="ru-RU"/>
        </w:rPr>
      </w:pPr>
    </w:p>
    <w:p w:rsidR="0071692F" w:rsidRDefault="0071692F" w:rsidP="0050265F">
      <w:pPr>
        <w:spacing w:after="0" w:line="240" w:lineRule="auto"/>
        <w:jc w:val="center"/>
        <w:textAlignment w:val="baseline"/>
        <w:rPr>
          <w:rFonts w:ascii="Times New Roman" w:eastAsia="Times New Roman" w:hAnsi="Times New Roman" w:cs="Times New Roman"/>
          <w:b/>
          <w:bCs/>
          <w:sz w:val="24"/>
          <w:szCs w:val="24"/>
          <w:lang w:eastAsia="ru-RU"/>
        </w:rPr>
      </w:pPr>
    </w:p>
    <w:p w:rsidR="00AB202C" w:rsidRDefault="00AB202C" w:rsidP="0050265F">
      <w:pPr>
        <w:spacing w:after="0" w:line="240" w:lineRule="auto"/>
        <w:jc w:val="center"/>
        <w:textAlignment w:val="baseline"/>
        <w:rPr>
          <w:rFonts w:ascii="Times New Roman" w:eastAsia="Times New Roman" w:hAnsi="Times New Roman" w:cs="Times New Roman"/>
          <w:b/>
          <w:bCs/>
          <w:sz w:val="24"/>
          <w:szCs w:val="24"/>
          <w:lang w:eastAsia="ru-RU"/>
        </w:rPr>
      </w:pPr>
    </w:p>
    <w:p w:rsidR="00C20569" w:rsidRDefault="00C20569" w:rsidP="0050265F">
      <w:pPr>
        <w:spacing w:after="0" w:line="240" w:lineRule="auto"/>
        <w:jc w:val="center"/>
        <w:textAlignment w:val="baseline"/>
        <w:rPr>
          <w:rFonts w:ascii="Times New Roman" w:eastAsia="Times New Roman" w:hAnsi="Times New Roman" w:cs="Times New Roman"/>
          <w:b/>
          <w:bCs/>
          <w:sz w:val="24"/>
          <w:szCs w:val="24"/>
          <w:lang w:eastAsia="ru-RU"/>
        </w:rPr>
      </w:pPr>
    </w:p>
    <w:p w:rsidR="0071692F" w:rsidRDefault="0071692F" w:rsidP="0050265F">
      <w:pPr>
        <w:spacing w:after="0" w:line="240" w:lineRule="auto"/>
        <w:jc w:val="center"/>
        <w:textAlignment w:val="baseline"/>
        <w:rPr>
          <w:rFonts w:ascii="Times New Roman" w:eastAsia="Times New Roman" w:hAnsi="Times New Roman" w:cs="Times New Roman"/>
          <w:b/>
          <w:bCs/>
          <w:sz w:val="24"/>
          <w:szCs w:val="24"/>
          <w:lang w:eastAsia="ru-RU"/>
        </w:rPr>
      </w:pPr>
    </w:p>
    <w:p w:rsidR="0083209A" w:rsidRDefault="0083209A" w:rsidP="00895D90">
      <w:pPr>
        <w:spacing w:after="0" w:line="240" w:lineRule="auto"/>
        <w:textAlignment w:val="baseline"/>
        <w:rPr>
          <w:rFonts w:ascii="Times New Roman" w:hAnsi="Times New Roman" w:cs="Times New Roman"/>
          <w:sz w:val="24"/>
          <w:szCs w:val="24"/>
        </w:rPr>
      </w:pPr>
    </w:p>
    <w:p w:rsidR="0071692F" w:rsidRPr="000F141A" w:rsidRDefault="0083209A" w:rsidP="0083209A">
      <w:pPr>
        <w:spacing w:after="0" w:line="240" w:lineRule="auto"/>
        <w:jc w:val="center"/>
        <w:textAlignment w:val="baseline"/>
        <w:rPr>
          <w:rFonts w:ascii="Times New Roman" w:eastAsia="Times New Roman" w:hAnsi="Times New Roman" w:cs="Times New Roman"/>
          <w:b/>
          <w:bCs/>
          <w:sz w:val="24"/>
          <w:szCs w:val="24"/>
          <w:lang w:eastAsia="ru-RU"/>
        </w:rPr>
      </w:pPr>
      <w:r w:rsidRPr="000F141A">
        <w:rPr>
          <w:rFonts w:ascii="Times New Roman" w:hAnsi="Times New Roman" w:cs="Times New Roman"/>
          <w:b/>
          <w:sz w:val="24"/>
          <w:szCs w:val="24"/>
        </w:rPr>
        <w:lastRenderedPageBreak/>
        <w:t>Пояснительная записка</w:t>
      </w:r>
    </w:p>
    <w:p w:rsidR="000F141A" w:rsidRDefault="000F141A" w:rsidP="000F141A">
      <w:pPr>
        <w:spacing w:after="0" w:line="240" w:lineRule="auto"/>
        <w:jc w:val="both"/>
        <w:textAlignment w:val="baseline"/>
        <w:rPr>
          <w:rFonts w:ascii="Times New Roman" w:eastAsia="Times New Roman" w:hAnsi="Times New Roman" w:cs="Times New Roman"/>
          <w:color w:val="000000"/>
          <w:sz w:val="24"/>
          <w:szCs w:val="24"/>
          <w:lang w:eastAsia="ru-RU"/>
        </w:rPr>
      </w:pPr>
    </w:p>
    <w:p w:rsidR="002850FD" w:rsidRDefault="000F141A" w:rsidP="002850FD">
      <w:pPr>
        <w:pStyle w:val="a3"/>
        <w:spacing w:line="276" w:lineRule="auto"/>
        <w:ind w:firstLine="709"/>
        <w:jc w:val="both"/>
        <w:rPr>
          <w:rFonts w:ascii="Times New Roman" w:eastAsia="Times New Roman" w:hAnsi="Times New Roman" w:cs="Times New Roman"/>
          <w:color w:val="181818"/>
          <w:sz w:val="24"/>
          <w:szCs w:val="24"/>
          <w:lang w:eastAsia="ru-RU"/>
        </w:rPr>
      </w:pPr>
      <w:r w:rsidRPr="003C764E">
        <w:rPr>
          <w:rFonts w:ascii="Times New Roman" w:hAnsi="Times New Roman" w:cs="Times New Roman"/>
          <w:sz w:val="24"/>
          <w:szCs w:val="24"/>
        </w:rPr>
        <w:t xml:space="preserve">Дополнительная общеобразовательная общеразвивающая программа </w:t>
      </w:r>
      <w:r>
        <w:rPr>
          <w:rFonts w:ascii="Times New Roman" w:hAnsi="Times New Roman" w:cs="Times New Roman"/>
          <w:sz w:val="24"/>
          <w:szCs w:val="24"/>
        </w:rPr>
        <w:t>кружка «</w:t>
      </w:r>
      <w:r w:rsidRPr="003C764E">
        <w:rPr>
          <w:rFonts w:ascii="Times New Roman" w:hAnsi="Times New Roman" w:cs="Times New Roman"/>
          <w:sz w:val="24"/>
          <w:szCs w:val="24"/>
        </w:rPr>
        <w:t>Увлекательная гимнастика»</w:t>
      </w:r>
      <w:r>
        <w:rPr>
          <w:rFonts w:ascii="Times New Roman" w:hAnsi="Times New Roman" w:cs="Times New Roman"/>
          <w:sz w:val="24"/>
          <w:szCs w:val="24"/>
        </w:rPr>
        <w:t xml:space="preserve"> </w:t>
      </w:r>
      <w:r w:rsidRPr="001C3CF2">
        <w:rPr>
          <w:rFonts w:ascii="Times New Roman" w:eastAsia="Times New Roman" w:hAnsi="Times New Roman" w:cs="Times New Roman"/>
          <w:color w:val="181818"/>
          <w:sz w:val="24"/>
          <w:szCs w:val="24"/>
          <w:lang w:eastAsia="ru-RU"/>
        </w:rPr>
        <w:t>имеет физкультурно-спортивную направленность и носит учебно-познавательное и прикладное функциональное предназначение.</w:t>
      </w:r>
      <w:r w:rsidR="002850FD">
        <w:rPr>
          <w:rFonts w:ascii="Times New Roman" w:eastAsia="Times New Roman" w:hAnsi="Times New Roman" w:cs="Times New Roman"/>
          <w:color w:val="181818"/>
          <w:sz w:val="24"/>
          <w:szCs w:val="24"/>
          <w:lang w:eastAsia="ru-RU"/>
        </w:rPr>
        <w:t xml:space="preserve"> </w:t>
      </w:r>
    </w:p>
    <w:p w:rsidR="000D4C4A" w:rsidRDefault="000F141A" w:rsidP="000D4C4A">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Курс программы </w:t>
      </w:r>
      <w:r w:rsidRPr="00F5718A">
        <w:rPr>
          <w:rFonts w:ascii="Times New Roman" w:eastAsia="Times New Roman" w:hAnsi="Times New Roman" w:cs="Times New Roman"/>
          <w:color w:val="000000"/>
          <w:sz w:val="24"/>
          <w:szCs w:val="24"/>
          <w:lang w:eastAsia="ru-RU"/>
        </w:rPr>
        <w:t xml:space="preserve">представляет собой систему комплексных занятий на основе </w:t>
      </w:r>
      <w:r w:rsidR="002850FD">
        <w:rPr>
          <w:rFonts w:ascii="Times New Roman" w:eastAsia="Times New Roman" w:hAnsi="Times New Roman" w:cs="Times New Roman"/>
          <w:color w:val="000000"/>
          <w:sz w:val="24"/>
          <w:szCs w:val="24"/>
          <w:lang w:eastAsia="ru-RU"/>
        </w:rPr>
        <w:t xml:space="preserve">оздоровительных </w:t>
      </w:r>
      <w:r w:rsidRPr="00F5718A">
        <w:rPr>
          <w:rFonts w:ascii="Times New Roman" w:eastAsia="Times New Roman" w:hAnsi="Times New Roman" w:cs="Times New Roman"/>
          <w:color w:val="000000"/>
          <w:sz w:val="24"/>
          <w:szCs w:val="24"/>
          <w:lang w:eastAsia="ru-RU"/>
        </w:rPr>
        <w:t xml:space="preserve">методик с использованием современных </w:t>
      </w:r>
      <w:r w:rsidR="002850FD">
        <w:rPr>
          <w:rFonts w:ascii="Times New Roman" w:eastAsia="Times New Roman" w:hAnsi="Times New Roman" w:cs="Times New Roman"/>
          <w:color w:val="000000"/>
          <w:sz w:val="24"/>
          <w:szCs w:val="24"/>
          <w:lang w:eastAsia="ru-RU"/>
        </w:rPr>
        <w:t>физкультурно-оздоровительных технологий</w:t>
      </w:r>
      <w:r w:rsidRPr="00F5718A">
        <w:rPr>
          <w:rFonts w:ascii="Times New Roman" w:eastAsia="Times New Roman" w:hAnsi="Times New Roman" w:cs="Times New Roman"/>
          <w:color w:val="000000"/>
          <w:sz w:val="24"/>
          <w:szCs w:val="24"/>
          <w:lang w:eastAsia="ru-RU"/>
        </w:rPr>
        <w:t xml:space="preserve"> </w:t>
      </w:r>
      <w:r w:rsidR="002850FD">
        <w:rPr>
          <w:rFonts w:ascii="Times New Roman" w:eastAsia="Times New Roman" w:hAnsi="Times New Roman" w:cs="Times New Roman"/>
          <w:color w:val="000000"/>
          <w:sz w:val="24"/>
          <w:szCs w:val="24"/>
          <w:lang w:eastAsia="ru-RU"/>
        </w:rPr>
        <w:t>для возрастной группы студентов</w:t>
      </w:r>
      <w:r w:rsidR="000D4C4A">
        <w:rPr>
          <w:rFonts w:ascii="Times New Roman" w:eastAsia="Times New Roman" w:hAnsi="Times New Roman" w:cs="Times New Roman"/>
          <w:color w:val="000000"/>
          <w:sz w:val="24"/>
          <w:szCs w:val="24"/>
          <w:lang w:eastAsia="ru-RU"/>
        </w:rPr>
        <w:t xml:space="preserve"> 15-20 лет.</w:t>
      </w:r>
      <w:r w:rsidR="000D4C4A" w:rsidRPr="000D4C4A">
        <w:rPr>
          <w:rFonts w:ascii="Times New Roman" w:eastAsia="Times New Roman" w:hAnsi="Times New Roman" w:cs="Times New Roman"/>
          <w:color w:val="181818"/>
          <w:sz w:val="24"/>
          <w:szCs w:val="24"/>
          <w:lang w:eastAsia="ru-RU"/>
        </w:rPr>
        <w:t xml:space="preserve"> </w:t>
      </w:r>
    </w:p>
    <w:p w:rsidR="002850FD" w:rsidRDefault="000D4C4A" w:rsidP="00CD4843">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1C3CF2">
        <w:rPr>
          <w:rFonts w:ascii="Times New Roman" w:eastAsia="Times New Roman" w:hAnsi="Times New Roman" w:cs="Times New Roman"/>
          <w:color w:val="181818"/>
          <w:sz w:val="24"/>
          <w:szCs w:val="24"/>
          <w:lang w:eastAsia="ru-RU"/>
        </w:rPr>
        <w:t>Для работы по программе формируется постоянная ко</w:t>
      </w:r>
      <w:r>
        <w:rPr>
          <w:rFonts w:ascii="Times New Roman" w:eastAsia="Times New Roman" w:hAnsi="Times New Roman" w:cs="Times New Roman"/>
          <w:color w:val="181818"/>
          <w:sz w:val="24"/>
          <w:szCs w:val="24"/>
          <w:lang w:eastAsia="ru-RU"/>
        </w:rPr>
        <w:t>мплексная группа численностью до</w:t>
      </w:r>
      <w:r w:rsidRPr="001C3CF2">
        <w:rPr>
          <w:rFonts w:ascii="Times New Roman" w:eastAsia="Times New Roman" w:hAnsi="Times New Roman" w:cs="Times New Roman"/>
          <w:color w:val="181818"/>
          <w:sz w:val="24"/>
          <w:szCs w:val="24"/>
          <w:lang w:eastAsia="ru-RU"/>
        </w:rPr>
        <w:t xml:space="preserve"> 15 человек в соотв</w:t>
      </w:r>
      <w:r w:rsidR="00CD4843">
        <w:rPr>
          <w:rFonts w:ascii="Times New Roman" w:eastAsia="Times New Roman" w:hAnsi="Times New Roman" w:cs="Times New Roman"/>
          <w:color w:val="181818"/>
          <w:sz w:val="24"/>
          <w:szCs w:val="24"/>
          <w:lang w:eastAsia="ru-RU"/>
        </w:rPr>
        <w:t>етствии с СанПиН, при наличии</w:t>
      </w:r>
      <w:r w:rsidRPr="001C3CF2">
        <w:rPr>
          <w:rFonts w:ascii="Times New Roman" w:eastAsia="Times New Roman" w:hAnsi="Times New Roman" w:cs="Times New Roman"/>
          <w:color w:val="181818"/>
          <w:sz w:val="24"/>
          <w:szCs w:val="24"/>
          <w:lang w:eastAsia="ru-RU"/>
        </w:rPr>
        <w:t xml:space="preserve"> медицинской справки о возможности занятий по данной прог</w:t>
      </w:r>
      <w:r>
        <w:rPr>
          <w:rFonts w:ascii="Times New Roman" w:eastAsia="Times New Roman" w:hAnsi="Times New Roman" w:cs="Times New Roman"/>
          <w:color w:val="181818"/>
          <w:sz w:val="24"/>
          <w:szCs w:val="24"/>
          <w:lang w:eastAsia="ru-RU"/>
        </w:rPr>
        <w:t xml:space="preserve">рамме. </w:t>
      </w:r>
    </w:p>
    <w:p w:rsidR="00CD4843" w:rsidRPr="00CD4843" w:rsidRDefault="00CD4843" w:rsidP="00CD4843">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1C3CF2">
        <w:rPr>
          <w:rFonts w:ascii="Times New Roman" w:eastAsia="Times New Roman" w:hAnsi="Times New Roman" w:cs="Times New Roman"/>
          <w:color w:val="181818"/>
          <w:sz w:val="24"/>
          <w:szCs w:val="24"/>
          <w:lang w:eastAsia="ru-RU"/>
        </w:rPr>
        <w:t xml:space="preserve">Центральной фигурой во всей работе является </w:t>
      </w:r>
      <w:r w:rsidR="008E286D">
        <w:rPr>
          <w:rFonts w:ascii="Times New Roman" w:eastAsia="Times New Roman" w:hAnsi="Times New Roman" w:cs="Times New Roman"/>
          <w:color w:val="181818"/>
          <w:sz w:val="24"/>
          <w:szCs w:val="24"/>
          <w:lang w:eastAsia="ru-RU"/>
        </w:rPr>
        <w:t>педагог дополнительного образования</w:t>
      </w:r>
      <w:r w:rsidRPr="001C3CF2">
        <w:rPr>
          <w:rFonts w:ascii="Times New Roman" w:eastAsia="Times New Roman" w:hAnsi="Times New Roman" w:cs="Times New Roman"/>
          <w:color w:val="181818"/>
          <w:sz w:val="24"/>
          <w:szCs w:val="24"/>
          <w:lang w:eastAsia="ru-RU"/>
        </w:rPr>
        <w:t>, который не ограничивает свои воспитательные функции лишь ру</w:t>
      </w:r>
      <w:r>
        <w:rPr>
          <w:rFonts w:ascii="Times New Roman" w:eastAsia="Times New Roman" w:hAnsi="Times New Roman" w:cs="Times New Roman"/>
          <w:color w:val="181818"/>
          <w:sz w:val="24"/>
          <w:szCs w:val="24"/>
          <w:lang w:eastAsia="ru-RU"/>
        </w:rPr>
        <w:t xml:space="preserve">ководством поведения </w:t>
      </w:r>
      <w:r w:rsidR="008E286D">
        <w:rPr>
          <w:rFonts w:ascii="Times New Roman" w:eastAsia="Times New Roman" w:hAnsi="Times New Roman" w:cs="Times New Roman"/>
          <w:color w:val="181818"/>
          <w:sz w:val="24"/>
          <w:szCs w:val="24"/>
          <w:lang w:eastAsia="ru-RU"/>
        </w:rPr>
        <w:t>обучающихся</w:t>
      </w:r>
      <w:r w:rsidRPr="001C3CF2">
        <w:rPr>
          <w:rFonts w:ascii="Times New Roman" w:eastAsia="Times New Roman" w:hAnsi="Times New Roman" w:cs="Times New Roman"/>
          <w:color w:val="181818"/>
          <w:sz w:val="24"/>
          <w:szCs w:val="24"/>
          <w:lang w:eastAsia="ru-RU"/>
        </w:rPr>
        <w:t xml:space="preserve"> во время тренировочных занятий. Успешность </w:t>
      </w:r>
      <w:r>
        <w:rPr>
          <w:rFonts w:ascii="Times New Roman" w:eastAsia="Times New Roman" w:hAnsi="Times New Roman" w:cs="Times New Roman"/>
          <w:color w:val="181818"/>
          <w:sz w:val="24"/>
          <w:szCs w:val="24"/>
          <w:lang w:eastAsia="ru-RU"/>
        </w:rPr>
        <w:t xml:space="preserve">обучения </w:t>
      </w:r>
      <w:r w:rsidRPr="001C3CF2">
        <w:rPr>
          <w:rFonts w:ascii="Times New Roman" w:eastAsia="Times New Roman" w:hAnsi="Times New Roman" w:cs="Times New Roman"/>
          <w:color w:val="181818"/>
          <w:sz w:val="24"/>
          <w:szCs w:val="24"/>
          <w:lang w:eastAsia="ru-RU"/>
        </w:rPr>
        <w:t>во многом определяется способностью преподавателя</w:t>
      </w:r>
      <w:r>
        <w:rPr>
          <w:rFonts w:ascii="Times New Roman" w:eastAsia="Times New Roman" w:hAnsi="Times New Roman" w:cs="Times New Roman"/>
          <w:color w:val="181818"/>
          <w:sz w:val="24"/>
          <w:szCs w:val="24"/>
          <w:lang w:eastAsia="ru-RU"/>
        </w:rPr>
        <w:t xml:space="preserve"> повседневно сочетать задачи спо</w:t>
      </w:r>
      <w:r w:rsidRPr="001C3CF2">
        <w:rPr>
          <w:rFonts w:ascii="Times New Roman" w:eastAsia="Times New Roman" w:hAnsi="Times New Roman" w:cs="Times New Roman"/>
          <w:color w:val="181818"/>
          <w:sz w:val="24"/>
          <w:szCs w:val="24"/>
          <w:lang w:eastAsia="ru-RU"/>
        </w:rPr>
        <w:t>ртивной подготовки и нравственного воспитания.</w:t>
      </w:r>
    </w:p>
    <w:p w:rsidR="000F141A" w:rsidRDefault="000F141A" w:rsidP="002850FD">
      <w:pPr>
        <w:pStyle w:val="a3"/>
        <w:spacing w:line="276" w:lineRule="auto"/>
        <w:ind w:firstLine="709"/>
        <w:jc w:val="both"/>
        <w:rPr>
          <w:rFonts w:ascii="Times New Roman" w:eastAsia="Times New Roman" w:hAnsi="Times New Roman" w:cs="Times New Roman"/>
          <w:color w:val="181818"/>
          <w:sz w:val="24"/>
          <w:szCs w:val="24"/>
          <w:lang w:eastAsia="ru-RU"/>
        </w:rPr>
      </w:pPr>
      <w:r w:rsidRPr="00F5718A">
        <w:rPr>
          <w:rFonts w:ascii="Times New Roman" w:eastAsia="Times New Roman" w:hAnsi="Times New Roman" w:cs="Times New Roman"/>
          <w:color w:val="000000"/>
          <w:sz w:val="24"/>
          <w:szCs w:val="24"/>
          <w:lang w:eastAsia="ru-RU"/>
        </w:rPr>
        <w:t>Содержание программы способствует укреплению здоровья, активизации и развитию двиг</w:t>
      </w:r>
      <w:r w:rsidR="002850FD">
        <w:rPr>
          <w:rFonts w:ascii="Times New Roman" w:eastAsia="Times New Roman" w:hAnsi="Times New Roman" w:cs="Times New Roman"/>
          <w:color w:val="000000"/>
          <w:sz w:val="24"/>
          <w:szCs w:val="24"/>
          <w:lang w:eastAsia="ru-RU"/>
        </w:rPr>
        <w:t xml:space="preserve">ательной деятельности </w:t>
      </w:r>
      <w:r w:rsidR="008E286D">
        <w:rPr>
          <w:rFonts w:ascii="Times New Roman" w:eastAsia="Times New Roman" w:hAnsi="Times New Roman" w:cs="Times New Roman"/>
          <w:color w:val="000000"/>
          <w:sz w:val="24"/>
          <w:szCs w:val="24"/>
          <w:lang w:eastAsia="ru-RU"/>
        </w:rPr>
        <w:t>обучающихся</w:t>
      </w:r>
      <w:r w:rsidRPr="00F5718A">
        <w:rPr>
          <w:rFonts w:ascii="Times New Roman" w:eastAsia="Times New Roman" w:hAnsi="Times New Roman" w:cs="Times New Roman"/>
          <w:color w:val="000000"/>
          <w:sz w:val="24"/>
          <w:szCs w:val="24"/>
          <w:lang w:eastAsia="ru-RU"/>
        </w:rPr>
        <w:t>, их познавательной и мыслительной сферы различными средствами. </w:t>
      </w:r>
      <w:r w:rsidR="002850FD" w:rsidRPr="002850FD">
        <w:rPr>
          <w:rFonts w:ascii="Times New Roman" w:eastAsia="Times New Roman" w:hAnsi="Times New Roman" w:cs="Times New Roman"/>
          <w:color w:val="000000"/>
          <w:sz w:val="24"/>
          <w:szCs w:val="24"/>
          <w:lang w:eastAsia="ru-RU"/>
        </w:rPr>
        <w:t>Основное содержание программы составляют упражнения для развития уровня координации, ловкости, гибкости, а также акробатика и упражнения, направленные на повышения уровня общей физической подготовки. Программа ориентирует на поддержание положительног</w:t>
      </w:r>
      <w:r w:rsidR="002850FD">
        <w:rPr>
          <w:rFonts w:ascii="Times New Roman" w:eastAsia="Times New Roman" w:hAnsi="Times New Roman" w:cs="Times New Roman"/>
          <w:color w:val="000000"/>
          <w:sz w:val="24"/>
          <w:szCs w:val="24"/>
          <w:lang w:eastAsia="ru-RU"/>
        </w:rPr>
        <w:t xml:space="preserve">о эмоционального отношения </w:t>
      </w:r>
      <w:r w:rsidR="008E286D">
        <w:rPr>
          <w:rFonts w:ascii="Times New Roman" w:eastAsia="Times New Roman" w:hAnsi="Times New Roman" w:cs="Times New Roman"/>
          <w:color w:val="000000"/>
          <w:sz w:val="24"/>
          <w:szCs w:val="24"/>
          <w:lang w:eastAsia="ru-RU"/>
        </w:rPr>
        <w:t xml:space="preserve">обучающихся </w:t>
      </w:r>
      <w:r w:rsidR="002850FD" w:rsidRPr="002850FD">
        <w:rPr>
          <w:rFonts w:ascii="Times New Roman" w:eastAsia="Times New Roman" w:hAnsi="Times New Roman" w:cs="Times New Roman"/>
          <w:color w:val="000000"/>
          <w:sz w:val="24"/>
          <w:szCs w:val="24"/>
          <w:lang w:eastAsia="ru-RU"/>
        </w:rPr>
        <w:t xml:space="preserve"> к занятиям на всех этапах обучения, стремлению к тому, чтобы упражнения доставляли им удовольствие и радость, побуждали их к самостоятельности, желанию нау</w:t>
      </w:r>
      <w:r w:rsidR="002850FD">
        <w:rPr>
          <w:rFonts w:ascii="Times New Roman" w:eastAsia="Times New Roman" w:hAnsi="Times New Roman" w:cs="Times New Roman"/>
          <w:color w:val="000000"/>
          <w:sz w:val="24"/>
          <w:szCs w:val="24"/>
          <w:lang w:eastAsia="ru-RU"/>
        </w:rPr>
        <w:t>читься владеть своим телом. Обучающиеся</w:t>
      </w:r>
      <w:r w:rsidR="002850FD" w:rsidRPr="002850FD">
        <w:rPr>
          <w:rFonts w:ascii="Times New Roman" w:eastAsia="Times New Roman" w:hAnsi="Times New Roman" w:cs="Times New Roman"/>
          <w:color w:val="000000"/>
          <w:sz w:val="24"/>
          <w:szCs w:val="24"/>
          <w:lang w:eastAsia="ru-RU"/>
        </w:rPr>
        <w:t xml:space="preserve"> учатся осознавать ценность здорового образа жизни, бережно относиться к своему здоровью, знакомятся с элементарными правилами техники безопасности.</w:t>
      </w:r>
      <w:r w:rsidR="002850FD">
        <w:rPr>
          <w:rFonts w:ascii="Times New Roman" w:eastAsia="Times New Roman" w:hAnsi="Times New Roman" w:cs="Times New Roman"/>
          <w:color w:val="000000"/>
          <w:sz w:val="24"/>
          <w:szCs w:val="24"/>
          <w:lang w:eastAsia="ru-RU"/>
        </w:rPr>
        <w:t xml:space="preserve"> </w:t>
      </w:r>
      <w:r w:rsidRPr="001C3CF2">
        <w:rPr>
          <w:rFonts w:ascii="Times New Roman" w:eastAsia="Times New Roman" w:hAnsi="Times New Roman" w:cs="Times New Roman"/>
          <w:color w:val="181818"/>
          <w:sz w:val="24"/>
          <w:szCs w:val="24"/>
          <w:lang w:eastAsia="ru-RU"/>
        </w:rPr>
        <w:t>Благодаря своему прикладному значению, разнообразию технических приемов, увлекательности и доступности, гимнастика получила широкое признание во всем мире, в т.ч. и в нашей стране.</w:t>
      </w:r>
    </w:p>
    <w:p w:rsidR="000F141A" w:rsidRPr="001C3CF2" w:rsidRDefault="000F141A" w:rsidP="002850FD">
      <w:pPr>
        <w:shd w:val="clear" w:color="auto" w:fill="FFFFFF"/>
        <w:spacing w:after="0"/>
        <w:ind w:firstLine="709"/>
        <w:jc w:val="both"/>
        <w:rPr>
          <w:rFonts w:ascii="Arial" w:eastAsia="Times New Roman" w:hAnsi="Arial" w:cs="Arial"/>
          <w:color w:val="181818"/>
          <w:sz w:val="21"/>
          <w:szCs w:val="21"/>
          <w:lang w:eastAsia="ru-RU"/>
        </w:rPr>
      </w:pPr>
      <w:r w:rsidRPr="001C3CF2">
        <w:rPr>
          <w:rFonts w:ascii="Times New Roman" w:eastAsia="Times New Roman" w:hAnsi="Times New Roman" w:cs="Times New Roman"/>
          <w:color w:val="181818"/>
          <w:sz w:val="24"/>
          <w:szCs w:val="24"/>
          <w:lang w:eastAsia="ru-RU"/>
        </w:rPr>
        <w:t>Посредством выполнения гимнастических упражнений решаются частные задачи, направленные на воспитание смелости, настойчивости, находчивости, развития быстроты, гибкости, силы, выносливости, ловкости, чувства равновесия, координации движений, формирование правильной осанки, обучение жизненно необходимым двигательным действиям и умению управлять своими движениями.</w:t>
      </w:r>
    </w:p>
    <w:p w:rsidR="002850FD" w:rsidRDefault="000F141A" w:rsidP="002850FD">
      <w:pPr>
        <w:shd w:val="clear" w:color="auto" w:fill="FFFFFF"/>
        <w:spacing w:after="0"/>
        <w:ind w:firstLine="709"/>
        <w:jc w:val="both"/>
        <w:rPr>
          <w:rFonts w:ascii="Times New Roman" w:eastAsia="Times New Roman" w:hAnsi="Times New Roman" w:cs="Times New Roman"/>
          <w:color w:val="181818"/>
          <w:sz w:val="24"/>
          <w:szCs w:val="24"/>
          <w:lang w:eastAsia="ru-RU"/>
        </w:rPr>
      </w:pPr>
      <w:r w:rsidRPr="001C3CF2">
        <w:rPr>
          <w:rFonts w:ascii="Times New Roman" w:eastAsia="Times New Roman" w:hAnsi="Times New Roman" w:cs="Times New Roman"/>
          <w:color w:val="181818"/>
          <w:sz w:val="24"/>
          <w:szCs w:val="24"/>
          <w:lang w:eastAsia="ru-RU"/>
        </w:rPr>
        <w:t xml:space="preserve">Гимнастика содействует воспитанию организованности и дисциплины. Строгий порядок, точная регламентация деятельности занимающихся, выполнение упражнений согласованно, по команде – всё это прививает каждому занимающемуся полезные качества. </w:t>
      </w:r>
    </w:p>
    <w:p w:rsidR="002850FD" w:rsidRDefault="000F141A" w:rsidP="002850FD">
      <w:pPr>
        <w:shd w:val="clear" w:color="auto" w:fill="FFFFFF"/>
        <w:spacing w:after="0"/>
        <w:ind w:firstLine="709"/>
        <w:jc w:val="both"/>
        <w:rPr>
          <w:rFonts w:ascii="Times New Roman" w:eastAsia="Times New Roman" w:hAnsi="Times New Roman" w:cs="Times New Roman"/>
          <w:color w:val="181818"/>
          <w:sz w:val="24"/>
          <w:szCs w:val="24"/>
          <w:lang w:eastAsia="ru-RU"/>
        </w:rPr>
      </w:pPr>
      <w:r w:rsidRPr="001C3CF2">
        <w:rPr>
          <w:rFonts w:ascii="Times New Roman" w:eastAsia="Times New Roman" w:hAnsi="Times New Roman" w:cs="Times New Roman"/>
          <w:color w:val="181818"/>
          <w:sz w:val="24"/>
          <w:szCs w:val="24"/>
          <w:lang w:eastAsia="ru-RU"/>
        </w:rPr>
        <w:t xml:space="preserve">Нет </w:t>
      </w:r>
      <w:r w:rsidR="002850FD">
        <w:rPr>
          <w:rFonts w:ascii="Times New Roman" w:eastAsia="Times New Roman" w:hAnsi="Times New Roman" w:cs="Times New Roman"/>
          <w:color w:val="181818"/>
          <w:sz w:val="24"/>
          <w:szCs w:val="24"/>
          <w:lang w:eastAsia="ru-RU"/>
        </w:rPr>
        <w:t>ни одного вида спорта, где бы ни</w:t>
      </w:r>
      <w:r w:rsidRPr="001C3CF2">
        <w:rPr>
          <w:rFonts w:ascii="Times New Roman" w:eastAsia="Times New Roman" w:hAnsi="Times New Roman" w:cs="Times New Roman"/>
          <w:color w:val="181818"/>
          <w:sz w:val="24"/>
          <w:szCs w:val="24"/>
          <w:lang w:eastAsia="ru-RU"/>
        </w:rPr>
        <w:t xml:space="preserve"> применялись гимнастические упражнения, – или в качестве средства общей (специальной) физической подготовки, или в виде упражнений, помогающих освоить технику основных д</w:t>
      </w:r>
      <w:r w:rsidR="002850FD">
        <w:rPr>
          <w:rFonts w:ascii="Times New Roman" w:eastAsia="Times New Roman" w:hAnsi="Times New Roman" w:cs="Times New Roman"/>
          <w:color w:val="181818"/>
          <w:sz w:val="24"/>
          <w:szCs w:val="24"/>
          <w:lang w:eastAsia="ru-RU"/>
        </w:rPr>
        <w:t>вижений избранного вида спорта.</w:t>
      </w:r>
    </w:p>
    <w:p w:rsidR="000F141A" w:rsidRPr="001C3CF2" w:rsidRDefault="000F141A" w:rsidP="002850FD">
      <w:pPr>
        <w:shd w:val="clear" w:color="auto" w:fill="FFFFFF"/>
        <w:spacing w:after="0"/>
        <w:ind w:firstLine="709"/>
        <w:jc w:val="both"/>
        <w:rPr>
          <w:rFonts w:ascii="Arial" w:eastAsia="Times New Roman" w:hAnsi="Arial" w:cs="Arial"/>
          <w:color w:val="181818"/>
          <w:sz w:val="21"/>
          <w:szCs w:val="21"/>
          <w:lang w:eastAsia="ru-RU"/>
        </w:rPr>
      </w:pPr>
      <w:r w:rsidRPr="001C3CF2">
        <w:rPr>
          <w:rFonts w:ascii="Times New Roman" w:eastAsia="Times New Roman" w:hAnsi="Times New Roman" w:cs="Times New Roman"/>
          <w:color w:val="181818"/>
          <w:sz w:val="24"/>
          <w:szCs w:val="24"/>
          <w:lang w:eastAsia="ru-RU"/>
        </w:rPr>
        <w:t xml:space="preserve">Широкое использование музыкального сопровождения, техника гимнастических упражнений, предусматривающая лёгкость и выразительность движений, элегантность действий исполнителя, делают гимнастику эффектным средством эстетического воспитания. </w:t>
      </w:r>
    </w:p>
    <w:p w:rsidR="00895D90" w:rsidRDefault="00895D90" w:rsidP="00895D90">
      <w:pPr>
        <w:pStyle w:val="a3"/>
        <w:spacing w:line="276" w:lineRule="auto"/>
        <w:jc w:val="both"/>
        <w:rPr>
          <w:rFonts w:ascii="Times New Roman" w:hAnsi="Times New Roman" w:cs="Times New Roman"/>
          <w:b/>
          <w:sz w:val="24"/>
          <w:szCs w:val="24"/>
        </w:rPr>
      </w:pPr>
    </w:p>
    <w:p w:rsidR="00895D90" w:rsidRPr="0083209A" w:rsidRDefault="00895D90" w:rsidP="00895D90">
      <w:pPr>
        <w:pStyle w:val="a3"/>
        <w:spacing w:line="276" w:lineRule="auto"/>
        <w:jc w:val="both"/>
        <w:rPr>
          <w:rFonts w:ascii="Times New Roman" w:hAnsi="Times New Roman" w:cs="Times New Roman"/>
          <w:b/>
          <w:sz w:val="24"/>
          <w:szCs w:val="24"/>
        </w:rPr>
      </w:pPr>
      <w:r w:rsidRPr="0083209A">
        <w:rPr>
          <w:rFonts w:ascii="Times New Roman" w:hAnsi="Times New Roman" w:cs="Times New Roman"/>
          <w:b/>
          <w:sz w:val="24"/>
          <w:szCs w:val="24"/>
        </w:rPr>
        <w:lastRenderedPageBreak/>
        <w:t xml:space="preserve">Раздел 1. Комплекс основных характеристик программы дополнительной общеобразовательной общеразвивающей программы физкультурно - спортивной направленности </w:t>
      </w:r>
      <w:r>
        <w:rPr>
          <w:rFonts w:ascii="Times New Roman" w:hAnsi="Times New Roman" w:cs="Times New Roman"/>
          <w:b/>
          <w:sz w:val="24"/>
          <w:szCs w:val="24"/>
        </w:rPr>
        <w:t xml:space="preserve"> к</w:t>
      </w:r>
      <w:r w:rsidRPr="0083209A">
        <w:rPr>
          <w:rFonts w:ascii="Times New Roman" w:hAnsi="Times New Roman" w:cs="Times New Roman"/>
          <w:b/>
          <w:sz w:val="24"/>
          <w:szCs w:val="24"/>
        </w:rPr>
        <w:t>ружок « Увлекательная гимнастика»</w:t>
      </w:r>
    </w:p>
    <w:p w:rsidR="00895D90" w:rsidRDefault="00895D90" w:rsidP="00895D90">
      <w:pPr>
        <w:shd w:val="clear" w:color="auto" w:fill="FFFFFF"/>
        <w:spacing w:after="0" w:line="315" w:lineRule="atLeast"/>
        <w:jc w:val="both"/>
        <w:rPr>
          <w:rFonts w:ascii="Times New Roman" w:eastAsia="Times New Roman" w:hAnsi="Times New Roman" w:cs="Times New Roman"/>
          <w:color w:val="181818"/>
          <w:sz w:val="24"/>
          <w:szCs w:val="24"/>
          <w:lang w:eastAsia="ru-RU"/>
        </w:rPr>
      </w:pPr>
    </w:p>
    <w:p w:rsidR="00895D90" w:rsidRPr="00895D90" w:rsidRDefault="00895D90" w:rsidP="00732CDC">
      <w:pPr>
        <w:shd w:val="clear" w:color="auto" w:fill="FFFFFF"/>
        <w:spacing w:after="0"/>
        <w:ind w:firstLine="709"/>
        <w:jc w:val="both"/>
        <w:rPr>
          <w:rFonts w:ascii="Times New Roman" w:eastAsia="Times New Roman" w:hAnsi="Times New Roman" w:cs="Times New Roman"/>
          <w:b/>
          <w:color w:val="181818"/>
          <w:sz w:val="24"/>
          <w:szCs w:val="24"/>
          <w:lang w:eastAsia="ru-RU"/>
        </w:rPr>
      </w:pPr>
      <w:r w:rsidRPr="00895D90">
        <w:rPr>
          <w:rFonts w:ascii="Times New Roman" w:hAnsi="Times New Roman" w:cs="Times New Roman"/>
          <w:b/>
          <w:sz w:val="24"/>
          <w:szCs w:val="24"/>
        </w:rPr>
        <w:t>1.1. Педагогическая целесообразность</w:t>
      </w:r>
    </w:p>
    <w:p w:rsidR="006B269C" w:rsidRDefault="00895D90" w:rsidP="00732CDC">
      <w:pPr>
        <w:spacing w:after="0"/>
        <w:ind w:firstLine="709"/>
        <w:jc w:val="both"/>
        <w:textAlignment w:val="baseline"/>
        <w:rPr>
          <w:rFonts w:ascii="Times New Roman" w:eastAsia="Times New Roman" w:hAnsi="Times New Roman" w:cs="Times New Roman"/>
          <w:bCs/>
          <w:sz w:val="24"/>
          <w:szCs w:val="24"/>
          <w:lang w:eastAsia="ru-RU"/>
        </w:rPr>
      </w:pPr>
      <w:r w:rsidRPr="000F141A">
        <w:rPr>
          <w:rFonts w:ascii="Times New Roman" w:eastAsia="Times New Roman" w:hAnsi="Times New Roman" w:cs="Times New Roman"/>
          <w:bCs/>
          <w:sz w:val="24"/>
          <w:szCs w:val="24"/>
          <w:lang w:eastAsia="ru-RU"/>
        </w:rPr>
        <w:t>Педагогическая целесообразность заключается в том, что содержание программы, формы, методы и технологии обучения способствуют наиболее эффективному решению комплекса обучающих, развивающих, воспитательных задач</w:t>
      </w:r>
      <w:r>
        <w:rPr>
          <w:rFonts w:ascii="Times New Roman" w:eastAsia="Times New Roman" w:hAnsi="Times New Roman" w:cs="Times New Roman"/>
          <w:bCs/>
          <w:sz w:val="24"/>
          <w:szCs w:val="24"/>
          <w:lang w:eastAsia="ru-RU"/>
        </w:rPr>
        <w:t>. В достижении поставленной цели</w:t>
      </w:r>
      <w:r w:rsidRPr="000F141A">
        <w:rPr>
          <w:rFonts w:ascii="Times New Roman" w:eastAsia="Times New Roman" w:hAnsi="Times New Roman" w:cs="Times New Roman"/>
          <w:bCs/>
          <w:sz w:val="24"/>
          <w:szCs w:val="24"/>
          <w:lang w:eastAsia="ru-RU"/>
        </w:rPr>
        <w:t xml:space="preserve"> обусловлена тем, что гимнастика является одним из важнейших звеньев </w:t>
      </w:r>
      <w:r>
        <w:rPr>
          <w:rFonts w:ascii="Times New Roman" w:eastAsia="Times New Roman" w:hAnsi="Times New Roman" w:cs="Times New Roman"/>
          <w:bCs/>
          <w:sz w:val="24"/>
          <w:szCs w:val="24"/>
          <w:lang w:eastAsia="ru-RU"/>
        </w:rPr>
        <w:t>в воспитании будущего педагога</w:t>
      </w:r>
      <w:r w:rsidRPr="000F141A">
        <w:rPr>
          <w:rFonts w:ascii="Times New Roman" w:eastAsia="Times New Roman" w:hAnsi="Times New Roman" w:cs="Times New Roman"/>
          <w:bCs/>
          <w:sz w:val="24"/>
          <w:szCs w:val="24"/>
          <w:lang w:eastAsia="ru-RU"/>
        </w:rPr>
        <w:t>, содействует разностороннему физическому развитию, стимулирует деятельность нервной, сердечно</w:t>
      </w:r>
      <w:r w:rsidR="006B269C">
        <w:rPr>
          <w:rFonts w:ascii="Times New Roman" w:eastAsia="Times New Roman" w:hAnsi="Times New Roman" w:cs="Times New Roman"/>
          <w:bCs/>
          <w:sz w:val="24"/>
          <w:szCs w:val="24"/>
          <w:lang w:eastAsia="ru-RU"/>
        </w:rPr>
        <w:t xml:space="preserve"> </w:t>
      </w:r>
      <w:r w:rsidRPr="000F141A">
        <w:rPr>
          <w:rFonts w:ascii="Times New Roman" w:eastAsia="Times New Roman" w:hAnsi="Times New Roman" w:cs="Times New Roman"/>
          <w:bCs/>
          <w:sz w:val="24"/>
          <w:szCs w:val="24"/>
          <w:lang w:eastAsia="ru-RU"/>
        </w:rPr>
        <w:t>-</w:t>
      </w:r>
      <w:r w:rsidR="006B269C">
        <w:rPr>
          <w:rFonts w:ascii="Times New Roman" w:eastAsia="Times New Roman" w:hAnsi="Times New Roman" w:cs="Times New Roman"/>
          <w:bCs/>
          <w:sz w:val="24"/>
          <w:szCs w:val="24"/>
          <w:lang w:eastAsia="ru-RU"/>
        </w:rPr>
        <w:t xml:space="preserve"> </w:t>
      </w:r>
      <w:r w:rsidRPr="000F141A">
        <w:rPr>
          <w:rFonts w:ascii="Times New Roman" w:eastAsia="Times New Roman" w:hAnsi="Times New Roman" w:cs="Times New Roman"/>
          <w:bCs/>
          <w:sz w:val="24"/>
          <w:szCs w:val="24"/>
          <w:lang w:eastAsia="ru-RU"/>
        </w:rPr>
        <w:t>сосудистой и дыхательной систем, значительно расширяет возможности опорно-двигательного аппарата.</w:t>
      </w:r>
      <w:r w:rsidR="006B269C">
        <w:rPr>
          <w:rFonts w:ascii="Times New Roman" w:eastAsia="Times New Roman" w:hAnsi="Times New Roman" w:cs="Times New Roman"/>
          <w:bCs/>
          <w:sz w:val="24"/>
          <w:szCs w:val="24"/>
          <w:lang w:eastAsia="ru-RU"/>
        </w:rPr>
        <w:t xml:space="preserve"> </w:t>
      </w:r>
    </w:p>
    <w:p w:rsidR="00895D90" w:rsidRDefault="00895D90" w:rsidP="00732CDC">
      <w:pPr>
        <w:spacing w:after="0"/>
        <w:ind w:firstLine="709"/>
        <w:jc w:val="both"/>
        <w:textAlignment w:val="baseline"/>
        <w:rPr>
          <w:rFonts w:ascii="Times New Roman" w:eastAsia="Times New Roman" w:hAnsi="Times New Roman" w:cs="Times New Roman"/>
          <w:color w:val="181818"/>
          <w:sz w:val="24"/>
          <w:szCs w:val="24"/>
          <w:lang w:eastAsia="ru-RU"/>
        </w:rPr>
      </w:pPr>
      <w:r w:rsidRPr="001C3CF2">
        <w:rPr>
          <w:rFonts w:ascii="Times New Roman" w:eastAsia="Times New Roman" w:hAnsi="Times New Roman" w:cs="Times New Roman"/>
          <w:color w:val="181818"/>
          <w:sz w:val="24"/>
          <w:szCs w:val="24"/>
          <w:lang w:eastAsia="ru-RU"/>
        </w:rPr>
        <w:t xml:space="preserve">Педагогическая целесообразность программы </w:t>
      </w:r>
      <w:r>
        <w:rPr>
          <w:rFonts w:ascii="Times New Roman" w:eastAsia="Times New Roman" w:hAnsi="Times New Roman" w:cs="Times New Roman"/>
          <w:color w:val="181818"/>
          <w:sz w:val="24"/>
          <w:szCs w:val="24"/>
          <w:lang w:eastAsia="ru-RU"/>
        </w:rPr>
        <w:t>также состоит</w:t>
      </w:r>
      <w:r w:rsidRPr="001C3CF2">
        <w:rPr>
          <w:rFonts w:ascii="Times New Roman" w:eastAsia="Times New Roman" w:hAnsi="Times New Roman" w:cs="Times New Roman"/>
          <w:color w:val="181818"/>
          <w:sz w:val="24"/>
          <w:szCs w:val="24"/>
          <w:lang w:eastAsia="ru-RU"/>
        </w:rPr>
        <w:t xml:space="preserve"> в воспитании высоких моральных качеств, чувства коллективизма, дисциплинированности и трудолюбия. Важную роль в нравстве</w:t>
      </w:r>
      <w:r w:rsidR="006B269C">
        <w:rPr>
          <w:rFonts w:ascii="Times New Roman" w:eastAsia="Times New Roman" w:hAnsi="Times New Roman" w:cs="Times New Roman"/>
          <w:color w:val="181818"/>
          <w:sz w:val="24"/>
          <w:szCs w:val="24"/>
          <w:lang w:eastAsia="ru-RU"/>
        </w:rPr>
        <w:t>нном воспитании студентов</w:t>
      </w:r>
      <w:r w:rsidRPr="001C3CF2">
        <w:rPr>
          <w:rFonts w:ascii="Times New Roman" w:eastAsia="Times New Roman" w:hAnsi="Times New Roman" w:cs="Times New Roman"/>
          <w:color w:val="181818"/>
          <w:sz w:val="24"/>
          <w:szCs w:val="24"/>
          <w:lang w:eastAsia="ru-RU"/>
        </w:rPr>
        <w:t xml:space="preserve"> играет непосредственно спортивная деятельность, которая предоставляет большие возможности для воспитания всех этих качеств.</w:t>
      </w:r>
    </w:p>
    <w:p w:rsidR="00895D90" w:rsidRPr="006B269C" w:rsidRDefault="006B269C" w:rsidP="00732CDC">
      <w:pPr>
        <w:spacing w:after="0"/>
        <w:ind w:firstLine="709"/>
        <w:jc w:val="both"/>
        <w:textAlignment w:val="baseline"/>
        <w:rPr>
          <w:rFonts w:ascii="Times New Roman" w:eastAsia="Times New Roman" w:hAnsi="Times New Roman" w:cs="Times New Roman"/>
          <w:b/>
          <w:bCs/>
          <w:sz w:val="24"/>
          <w:szCs w:val="24"/>
          <w:lang w:eastAsia="ru-RU"/>
        </w:rPr>
      </w:pPr>
      <w:r w:rsidRPr="006B269C">
        <w:rPr>
          <w:rFonts w:ascii="Times New Roman" w:hAnsi="Times New Roman" w:cs="Times New Roman"/>
          <w:b/>
          <w:sz w:val="24"/>
          <w:szCs w:val="24"/>
        </w:rPr>
        <w:t>1.2. Актуальность программы.</w:t>
      </w:r>
    </w:p>
    <w:p w:rsidR="000F141A" w:rsidRDefault="000F141A" w:rsidP="00732CDC">
      <w:pPr>
        <w:shd w:val="clear" w:color="auto" w:fill="FFFFFF"/>
        <w:spacing w:after="0"/>
        <w:ind w:firstLine="709"/>
        <w:jc w:val="both"/>
        <w:rPr>
          <w:rFonts w:ascii="Times New Roman" w:eastAsia="Times New Roman" w:hAnsi="Times New Roman" w:cs="Times New Roman"/>
          <w:color w:val="181818"/>
          <w:sz w:val="24"/>
          <w:szCs w:val="24"/>
          <w:lang w:eastAsia="ru-RU"/>
        </w:rPr>
      </w:pPr>
      <w:r w:rsidRPr="000D4C4A">
        <w:rPr>
          <w:rFonts w:ascii="Times New Roman" w:eastAsia="Times New Roman" w:hAnsi="Times New Roman" w:cs="Times New Roman"/>
          <w:color w:val="181818"/>
          <w:sz w:val="24"/>
          <w:szCs w:val="24"/>
          <w:lang w:eastAsia="ru-RU"/>
        </w:rPr>
        <w:t>Актуальность программы</w:t>
      </w:r>
      <w:r w:rsidRPr="001C3CF2">
        <w:rPr>
          <w:rFonts w:ascii="Times New Roman" w:eastAsia="Times New Roman" w:hAnsi="Times New Roman" w:cs="Times New Roman"/>
          <w:color w:val="181818"/>
          <w:sz w:val="24"/>
          <w:szCs w:val="24"/>
          <w:lang w:eastAsia="ru-RU"/>
        </w:rPr>
        <w:t xml:space="preserve"> заключается в том, что объем социального заказа на обучение гимнастикой резко увеличился. Простота, доступность и при этом высокая эффективность упражнений делают гимнастику основным средством физического воспитания большинства обучающихся. Многообразие гимнастических упражнений позволяет наиболее успешно решать задачи физического воспитания подростков.</w:t>
      </w:r>
    </w:p>
    <w:p w:rsidR="006B269C" w:rsidRDefault="006B269C" w:rsidP="00732CDC">
      <w:pPr>
        <w:shd w:val="clear" w:color="auto" w:fill="FFFFFF"/>
        <w:spacing w:after="0"/>
        <w:ind w:firstLine="709"/>
        <w:jc w:val="both"/>
        <w:rPr>
          <w:rFonts w:ascii="Times New Roman" w:eastAsia="Times New Roman" w:hAnsi="Times New Roman" w:cs="Times New Roman"/>
          <w:color w:val="181818"/>
          <w:sz w:val="24"/>
          <w:szCs w:val="24"/>
          <w:lang w:eastAsia="ru-RU"/>
        </w:rPr>
      </w:pPr>
      <w:r w:rsidRPr="000D4C4A">
        <w:rPr>
          <w:rFonts w:ascii="Times New Roman" w:eastAsia="Times New Roman" w:hAnsi="Times New Roman" w:cs="Times New Roman"/>
          <w:color w:val="181818"/>
          <w:sz w:val="24"/>
          <w:szCs w:val="24"/>
          <w:lang w:eastAsia="ru-RU"/>
        </w:rPr>
        <w:t>Новизна данной программы</w:t>
      </w:r>
      <w:r w:rsidRPr="001C3CF2">
        <w:rPr>
          <w:rFonts w:ascii="Times New Roman" w:eastAsia="Times New Roman" w:hAnsi="Times New Roman" w:cs="Times New Roman"/>
          <w:color w:val="181818"/>
          <w:sz w:val="24"/>
          <w:szCs w:val="24"/>
          <w:lang w:eastAsia="ru-RU"/>
        </w:rPr>
        <w:t xml:space="preserve"> заключается в том, что она основана на постепенном и последовательном прохождении всех стадий обучения с освоением всего огромного арсенала техники гимнастики.</w:t>
      </w:r>
    </w:p>
    <w:p w:rsidR="000D4C4A" w:rsidRPr="000D4C4A" w:rsidRDefault="000D4C4A" w:rsidP="00732CDC">
      <w:pPr>
        <w:shd w:val="clear" w:color="auto" w:fill="FFFFFF"/>
        <w:spacing w:after="0"/>
        <w:ind w:firstLine="709"/>
        <w:jc w:val="both"/>
        <w:rPr>
          <w:rFonts w:ascii="Arial" w:eastAsia="Times New Roman" w:hAnsi="Arial" w:cs="Arial"/>
          <w:b/>
          <w:color w:val="181818"/>
          <w:sz w:val="21"/>
          <w:szCs w:val="21"/>
          <w:lang w:eastAsia="ru-RU"/>
        </w:rPr>
      </w:pPr>
      <w:r w:rsidRPr="000D4C4A">
        <w:rPr>
          <w:rFonts w:ascii="Times New Roman" w:hAnsi="Times New Roman" w:cs="Times New Roman"/>
          <w:b/>
          <w:sz w:val="24"/>
          <w:szCs w:val="24"/>
        </w:rPr>
        <w:t>1.3. Направления работы.</w:t>
      </w:r>
    </w:p>
    <w:p w:rsidR="000D4C4A" w:rsidRPr="000D4C4A" w:rsidRDefault="000D4C4A" w:rsidP="00732CDC">
      <w:pPr>
        <w:shd w:val="clear" w:color="auto" w:fill="FFFFFF"/>
        <w:spacing w:after="0"/>
        <w:ind w:firstLine="70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Теоретическое: знакомство </w:t>
      </w:r>
      <w:r w:rsidR="00166716">
        <w:rPr>
          <w:rFonts w:ascii="Times New Roman" w:eastAsia="Times New Roman" w:hAnsi="Times New Roman" w:cs="Times New Roman"/>
          <w:color w:val="181818"/>
          <w:sz w:val="24"/>
          <w:szCs w:val="24"/>
          <w:lang w:eastAsia="ru-RU"/>
        </w:rPr>
        <w:t>обучающихся</w:t>
      </w:r>
      <w:r w:rsidRPr="000D4C4A">
        <w:rPr>
          <w:rFonts w:ascii="Times New Roman" w:eastAsia="Times New Roman" w:hAnsi="Times New Roman" w:cs="Times New Roman"/>
          <w:color w:val="181818"/>
          <w:sz w:val="24"/>
          <w:szCs w:val="24"/>
          <w:lang w:eastAsia="ru-RU"/>
        </w:rPr>
        <w:t xml:space="preserve"> с историей возникновения гимнастики, техникой безопасности при выполнении гимнастических и акробатических упражнений.</w:t>
      </w:r>
    </w:p>
    <w:p w:rsidR="006B269C" w:rsidRDefault="000D4C4A" w:rsidP="00732CDC">
      <w:pPr>
        <w:shd w:val="clear" w:color="auto" w:fill="FFFFFF"/>
        <w:spacing w:after="0"/>
        <w:ind w:firstLine="70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Практическое: обучение </w:t>
      </w:r>
      <w:r w:rsidR="00166716">
        <w:rPr>
          <w:rFonts w:ascii="Times New Roman" w:eastAsia="Times New Roman" w:hAnsi="Times New Roman" w:cs="Times New Roman"/>
          <w:color w:val="181818"/>
          <w:sz w:val="24"/>
          <w:szCs w:val="24"/>
          <w:lang w:eastAsia="ru-RU"/>
        </w:rPr>
        <w:t>обучающихся</w:t>
      </w:r>
      <w:r w:rsidRPr="000D4C4A">
        <w:rPr>
          <w:rFonts w:ascii="Times New Roman" w:eastAsia="Times New Roman" w:hAnsi="Times New Roman" w:cs="Times New Roman"/>
          <w:color w:val="181818"/>
          <w:sz w:val="24"/>
          <w:szCs w:val="24"/>
          <w:lang w:eastAsia="ru-RU"/>
        </w:rPr>
        <w:t xml:space="preserve"> технике выполнения гимнастических и акробатических упражнений.</w:t>
      </w:r>
    </w:p>
    <w:p w:rsidR="000D4C4A" w:rsidRDefault="000D4C4A" w:rsidP="00732CDC">
      <w:pPr>
        <w:shd w:val="clear" w:color="auto" w:fill="FFFFFF"/>
        <w:spacing w:after="0"/>
        <w:ind w:firstLine="709"/>
        <w:jc w:val="both"/>
        <w:rPr>
          <w:rFonts w:ascii="Times New Roman" w:eastAsia="Times New Roman" w:hAnsi="Times New Roman" w:cs="Times New Roman"/>
          <w:b/>
          <w:color w:val="181818"/>
          <w:sz w:val="24"/>
          <w:szCs w:val="24"/>
          <w:lang w:eastAsia="ru-RU"/>
        </w:rPr>
      </w:pPr>
      <w:r w:rsidRPr="000D4C4A">
        <w:rPr>
          <w:rFonts w:ascii="Times New Roman" w:hAnsi="Times New Roman" w:cs="Times New Roman"/>
          <w:b/>
          <w:sz w:val="24"/>
          <w:szCs w:val="24"/>
        </w:rPr>
        <w:t>1.4. Цель и задачи программы.</w:t>
      </w:r>
    </w:p>
    <w:p w:rsidR="000D083D" w:rsidRPr="000D083D" w:rsidRDefault="000D083D" w:rsidP="00732CDC">
      <w:pPr>
        <w:shd w:val="clear" w:color="auto" w:fill="FFFFFF"/>
        <w:spacing w:after="0"/>
        <w:ind w:firstLine="709"/>
        <w:jc w:val="both"/>
        <w:rPr>
          <w:rFonts w:ascii="Arial" w:eastAsia="Times New Roman" w:hAnsi="Arial" w:cs="Arial"/>
          <w:color w:val="181818"/>
          <w:sz w:val="21"/>
          <w:szCs w:val="21"/>
          <w:lang w:eastAsia="ru-RU"/>
        </w:rPr>
      </w:pPr>
      <w:r w:rsidRPr="000D083D">
        <w:rPr>
          <w:rFonts w:ascii="Times New Roman" w:eastAsia="Times New Roman" w:hAnsi="Times New Roman" w:cs="Times New Roman"/>
          <w:bCs/>
          <w:color w:val="181818"/>
          <w:sz w:val="24"/>
          <w:szCs w:val="24"/>
          <w:lang w:eastAsia="ru-RU"/>
        </w:rPr>
        <w:t>Целью</w:t>
      </w:r>
      <w:r w:rsidRPr="000D083D">
        <w:rPr>
          <w:rFonts w:ascii="Times New Roman" w:eastAsia="Times New Roman" w:hAnsi="Times New Roman" w:cs="Times New Roman"/>
          <w:color w:val="181818"/>
          <w:sz w:val="24"/>
          <w:szCs w:val="24"/>
          <w:lang w:eastAsia="ru-RU"/>
        </w:rPr>
        <w:t> </w:t>
      </w:r>
      <w:r w:rsidRPr="001C3CF2">
        <w:rPr>
          <w:rFonts w:ascii="Times New Roman" w:eastAsia="Times New Roman" w:hAnsi="Times New Roman" w:cs="Times New Roman"/>
          <w:color w:val="181818"/>
          <w:sz w:val="24"/>
          <w:szCs w:val="24"/>
          <w:lang w:eastAsia="ru-RU"/>
        </w:rPr>
        <w:t>данной программы является формирование здорового образа жизни</w:t>
      </w:r>
      <w:r w:rsidR="00B20748">
        <w:rPr>
          <w:rFonts w:ascii="Times New Roman" w:eastAsia="Times New Roman" w:hAnsi="Times New Roman" w:cs="Times New Roman"/>
          <w:color w:val="181818"/>
          <w:sz w:val="24"/>
          <w:szCs w:val="24"/>
          <w:lang w:eastAsia="ru-RU"/>
        </w:rPr>
        <w:t xml:space="preserve"> будущих педагогов</w:t>
      </w:r>
      <w:r w:rsidRPr="001C3CF2">
        <w:rPr>
          <w:rFonts w:ascii="Times New Roman" w:eastAsia="Times New Roman" w:hAnsi="Times New Roman" w:cs="Times New Roman"/>
          <w:color w:val="181818"/>
          <w:sz w:val="24"/>
          <w:szCs w:val="24"/>
          <w:lang w:eastAsia="ru-RU"/>
        </w:rPr>
        <w:t>, развитие физиче</w:t>
      </w:r>
      <w:r w:rsidR="00B20748">
        <w:rPr>
          <w:rFonts w:ascii="Times New Roman" w:eastAsia="Times New Roman" w:hAnsi="Times New Roman" w:cs="Times New Roman"/>
          <w:color w:val="181818"/>
          <w:sz w:val="24"/>
          <w:szCs w:val="24"/>
          <w:lang w:eastAsia="ru-RU"/>
        </w:rPr>
        <w:t xml:space="preserve">ских, </w:t>
      </w:r>
      <w:r>
        <w:rPr>
          <w:rFonts w:ascii="Times New Roman" w:eastAsia="Times New Roman" w:hAnsi="Times New Roman" w:cs="Times New Roman"/>
          <w:color w:val="181818"/>
          <w:sz w:val="24"/>
          <w:szCs w:val="24"/>
          <w:lang w:eastAsia="ru-RU"/>
        </w:rPr>
        <w:t>нравственны</w:t>
      </w:r>
      <w:r w:rsidR="00B20748">
        <w:rPr>
          <w:rFonts w:ascii="Times New Roman" w:eastAsia="Times New Roman" w:hAnsi="Times New Roman" w:cs="Times New Roman"/>
          <w:color w:val="181818"/>
          <w:sz w:val="24"/>
          <w:szCs w:val="24"/>
          <w:lang w:eastAsia="ru-RU"/>
        </w:rPr>
        <w:t>х, психологических качеств</w:t>
      </w:r>
      <w:r w:rsidRPr="001C3CF2">
        <w:rPr>
          <w:rFonts w:ascii="Times New Roman" w:eastAsia="Times New Roman" w:hAnsi="Times New Roman" w:cs="Times New Roman"/>
          <w:color w:val="181818"/>
          <w:sz w:val="24"/>
          <w:szCs w:val="24"/>
          <w:lang w:eastAsia="ru-RU"/>
        </w:rPr>
        <w:t xml:space="preserve">, достижение </w:t>
      </w:r>
      <w:r w:rsidR="00B20748">
        <w:rPr>
          <w:rFonts w:ascii="Times New Roman" w:eastAsia="Times New Roman" w:hAnsi="Times New Roman" w:cs="Times New Roman"/>
          <w:color w:val="181818"/>
          <w:sz w:val="24"/>
          <w:szCs w:val="24"/>
          <w:lang w:eastAsia="ru-RU"/>
        </w:rPr>
        <w:t xml:space="preserve">высокого </w:t>
      </w:r>
      <w:r w:rsidRPr="001C3CF2">
        <w:rPr>
          <w:rFonts w:ascii="Times New Roman" w:eastAsia="Times New Roman" w:hAnsi="Times New Roman" w:cs="Times New Roman"/>
          <w:color w:val="181818"/>
          <w:sz w:val="24"/>
          <w:szCs w:val="24"/>
          <w:lang w:eastAsia="ru-RU"/>
        </w:rPr>
        <w:t xml:space="preserve">уровня </w:t>
      </w:r>
      <w:r w:rsidR="00B20748">
        <w:rPr>
          <w:rFonts w:ascii="Times New Roman" w:eastAsia="Times New Roman" w:hAnsi="Times New Roman" w:cs="Times New Roman"/>
          <w:color w:val="181818"/>
          <w:sz w:val="24"/>
          <w:szCs w:val="24"/>
          <w:lang w:eastAsia="ru-RU"/>
        </w:rPr>
        <w:t>работоспособности и двигательной активности.</w:t>
      </w:r>
    </w:p>
    <w:p w:rsidR="00B20748" w:rsidRDefault="00B20748" w:rsidP="00732CDC">
      <w:pPr>
        <w:shd w:val="clear" w:color="auto" w:fill="FFFFFF"/>
        <w:spacing w:after="0"/>
        <w:ind w:firstLine="709"/>
        <w:jc w:val="both"/>
        <w:rPr>
          <w:rFonts w:ascii="Times New Roman" w:eastAsia="Times New Roman" w:hAnsi="Times New Roman" w:cs="Times New Roman"/>
          <w:color w:val="181818"/>
          <w:sz w:val="24"/>
          <w:szCs w:val="24"/>
          <w:lang w:eastAsia="ru-RU"/>
        </w:rPr>
      </w:pPr>
      <w:r w:rsidRPr="001C3CF2">
        <w:rPr>
          <w:rFonts w:ascii="Times New Roman" w:eastAsia="Times New Roman" w:hAnsi="Times New Roman" w:cs="Times New Roman"/>
          <w:color w:val="181818"/>
          <w:sz w:val="24"/>
          <w:szCs w:val="24"/>
          <w:lang w:eastAsia="ru-RU"/>
        </w:rPr>
        <w:t xml:space="preserve">В соответствии с поставленной целью можно выделить </w:t>
      </w:r>
      <w:r>
        <w:rPr>
          <w:rFonts w:ascii="Times New Roman" w:eastAsia="Times New Roman" w:hAnsi="Times New Roman" w:cs="Times New Roman"/>
          <w:color w:val="181818"/>
          <w:sz w:val="24"/>
          <w:szCs w:val="24"/>
          <w:lang w:eastAsia="ru-RU"/>
        </w:rPr>
        <w:t>образовательные, развивающие, воспитательные и оздоровительные задачи:</w:t>
      </w:r>
    </w:p>
    <w:p w:rsidR="000D083D" w:rsidRDefault="000D083D" w:rsidP="00732CDC">
      <w:pPr>
        <w:shd w:val="clear" w:color="auto" w:fill="FFFFFF"/>
        <w:spacing w:after="0"/>
        <w:ind w:firstLine="70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сохранять и укреплять здоровье студентов с помощью средств гимнастики</w:t>
      </w:r>
      <w:r w:rsidRPr="000D083D">
        <w:rPr>
          <w:rFonts w:ascii="Times New Roman" w:eastAsia="Times New Roman" w:hAnsi="Times New Roman" w:cs="Times New Roman"/>
          <w:color w:val="181818"/>
          <w:sz w:val="24"/>
          <w:szCs w:val="24"/>
          <w:lang w:eastAsia="ru-RU"/>
        </w:rPr>
        <w:t xml:space="preserve">; </w:t>
      </w:r>
    </w:p>
    <w:p w:rsidR="000D083D" w:rsidRDefault="000D083D" w:rsidP="00732CDC">
      <w:pPr>
        <w:shd w:val="clear" w:color="auto" w:fill="FFFFFF"/>
        <w:spacing w:after="0"/>
        <w:ind w:firstLine="70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формировать правильную осанку и корректировать телосложение</w:t>
      </w:r>
      <w:r w:rsidRPr="000D083D">
        <w:rPr>
          <w:rFonts w:ascii="Times New Roman" w:eastAsia="Times New Roman" w:hAnsi="Times New Roman" w:cs="Times New Roman"/>
          <w:color w:val="181818"/>
          <w:sz w:val="24"/>
          <w:szCs w:val="24"/>
          <w:lang w:eastAsia="ru-RU"/>
        </w:rPr>
        <w:t xml:space="preserve">; </w:t>
      </w:r>
    </w:p>
    <w:p w:rsidR="000D083D" w:rsidRDefault="000D083D" w:rsidP="00732CDC">
      <w:pPr>
        <w:shd w:val="clear" w:color="auto" w:fill="FFFFFF"/>
        <w:spacing w:after="0"/>
        <w:ind w:firstLine="70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развивать основные физические</w:t>
      </w:r>
      <w:r w:rsidRPr="000D083D">
        <w:rPr>
          <w:rFonts w:ascii="Times New Roman" w:eastAsia="Times New Roman" w:hAnsi="Times New Roman" w:cs="Times New Roman"/>
          <w:color w:val="181818"/>
          <w:sz w:val="24"/>
          <w:szCs w:val="24"/>
          <w:lang w:eastAsia="ru-RU"/>
        </w:rPr>
        <w:t xml:space="preserve"> качеств</w:t>
      </w:r>
      <w:r>
        <w:rPr>
          <w:rFonts w:ascii="Times New Roman" w:eastAsia="Times New Roman" w:hAnsi="Times New Roman" w:cs="Times New Roman"/>
          <w:color w:val="181818"/>
          <w:sz w:val="24"/>
          <w:szCs w:val="24"/>
          <w:lang w:eastAsia="ru-RU"/>
        </w:rPr>
        <w:t>а</w:t>
      </w:r>
      <w:r w:rsidRPr="000D083D">
        <w:rPr>
          <w:rFonts w:ascii="Times New Roman" w:eastAsia="Times New Roman" w:hAnsi="Times New Roman" w:cs="Times New Roman"/>
          <w:color w:val="181818"/>
          <w:sz w:val="24"/>
          <w:szCs w:val="24"/>
          <w:lang w:eastAsia="ru-RU"/>
        </w:rPr>
        <w:t xml:space="preserve">; </w:t>
      </w:r>
    </w:p>
    <w:p w:rsidR="000D083D" w:rsidRDefault="000D083D" w:rsidP="00732CDC">
      <w:pPr>
        <w:shd w:val="clear" w:color="auto" w:fill="FFFFFF"/>
        <w:spacing w:after="0"/>
        <w:ind w:firstLine="70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привлекать студентов к регулярным занятиям физической культуры</w:t>
      </w:r>
      <w:r w:rsidRPr="000D083D">
        <w:rPr>
          <w:rFonts w:ascii="Times New Roman" w:eastAsia="Times New Roman" w:hAnsi="Times New Roman" w:cs="Times New Roman"/>
          <w:color w:val="181818"/>
          <w:sz w:val="24"/>
          <w:szCs w:val="24"/>
          <w:lang w:eastAsia="ru-RU"/>
        </w:rPr>
        <w:t xml:space="preserve">; </w:t>
      </w:r>
    </w:p>
    <w:p w:rsidR="000D083D" w:rsidRDefault="000D083D" w:rsidP="00732CDC">
      <w:pPr>
        <w:shd w:val="clear" w:color="auto" w:fill="FFFFFF"/>
        <w:spacing w:after="0"/>
        <w:ind w:firstLine="70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-формировать </w:t>
      </w:r>
      <w:r w:rsidRPr="000D083D">
        <w:rPr>
          <w:rFonts w:ascii="Times New Roman" w:eastAsia="Times New Roman" w:hAnsi="Times New Roman" w:cs="Times New Roman"/>
          <w:color w:val="181818"/>
          <w:sz w:val="24"/>
          <w:szCs w:val="24"/>
          <w:lang w:eastAsia="ru-RU"/>
        </w:rPr>
        <w:t>умение обучающихся само</w:t>
      </w:r>
      <w:r>
        <w:rPr>
          <w:rFonts w:ascii="Times New Roman" w:eastAsia="Times New Roman" w:hAnsi="Times New Roman" w:cs="Times New Roman"/>
          <w:color w:val="181818"/>
          <w:sz w:val="24"/>
          <w:szCs w:val="24"/>
          <w:lang w:eastAsia="ru-RU"/>
        </w:rPr>
        <w:t>стоятельно составлять программы индивидуальных занятий.</w:t>
      </w:r>
    </w:p>
    <w:p w:rsidR="00B20748" w:rsidRDefault="00B20748" w:rsidP="00732CDC">
      <w:pPr>
        <w:shd w:val="clear" w:color="auto" w:fill="FFFFFF"/>
        <w:spacing w:after="0"/>
        <w:ind w:firstLine="709"/>
        <w:jc w:val="both"/>
        <w:rPr>
          <w:rFonts w:ascii="Times New Roman" w:eastAsia="Times New Roman" w:hAnsi="Times New Roman" w:cs="Times New Roman"/>
          <w:bCs/>
          <w:sz w:val="24"/>
          <w:szCs w:val="24"/>
          <w:lang w:eastAsia="ru-RU"/>
        </w:rPr>
      </w:pPr>
      <w:r w:rsidRPr="000F141A">
        <w:rPr>
          <w:rFonts w:ascii="Times New Roman" w:eastAsia="Times New Roman" w:hAnsi="Times New Roman" w:cs="Times New Roman"/>
          <w:bCs/>
          <w:sz w:val="24"/>
          <w:szCs w:val="24"/>
          <w:lang w:eastAsia="ru-RU"/>
        </w:rPr>
        <w:lastRenderedPageBreak/>
        <w:t xml:space="preserve">Цель </w:t>
      </w:r>
      <w:r w:rsidR="00166716">
        <w:rPr>
          <w:rFonts w:ascii="Times New Roman" w:eastAsia="Times New Roman" w:hAnsi="Times New Roman" w:cs="Times New Roman"/>
          <w:bCs/>
          <w:sz w:val="24"/>
          <w:szCs w:val="24"/>
          <w:lang w:eastAsia="ru-RU"/>
        </w:rPr>
        <w:t>и задачи программы по гимнастике</w:t>
      </w:r>
      <w:r w:rsidRPr="000F141A">
        <w:rPr>
          <w:rFonts w:ascii="Times New Roman" w:eastAsia="Times New Roman" w:hAnsi="Times New Roman" w:cs="Times New Roman"/>
          <w:bCs/>
          <w:sz w:val="24"/>
          <w:szCs w:val="24"/>
          <w:lang w:eastAsia="ru-RU"/>
        </w:rPr>
        <w:t xml:space="preserve"> определяются на основе анализа результатов предшествующей педагогической деятел</w:t>
      </w:r>
      <w:r>
        <w:rPr>
          <w:rFonts w:ascii="Times New Roman" w:eastAsia="Times New Roman" w:hAnsi="Times New Roman" w:cs="Times New Roman"/>
          <w:bCs/>
          <w:sz w:val="24"/>
          <w:szCs w:val="24"/>
          <w:lang w:eastAsia="ru-RU"/>
        </w:rPr>
        <w:t xml:space="preserve">ьности, потребностей </w:t>
      </w:r>
      <w:r w:rsidRPr="000F141A">
        <w:rPr>
          <w:rFonts w:ascii="Times New Roman" w:eastAsia="Times New Roman" w:hAnsi="Times New Roman" w:cs="Times New Roman"/>
          <w:bCs/>
          <w:sz w:val="24"/>
          <w:szCs w:val="24"/>
          <w:lang w:eastAsia="ru-RU"/>
        </w:rPr>
        <w:t>социума, в котором находится образовательное учреждение.</w:t>
      </w:r>
    </w:p>
    <w:p w:rsidR="00B20748" w:rsidRPr="00B20748" w:rsidRDefault="00B20748" w:rsidP="00732CDC">
      <w:pPr>
        <w:shd w:val="clear" w:color="auto" w:fill="FFFFFF"/>
        <w:spacing w:after="0"/>
        <w:ind w:firstLine="709"/>
        <w:jc w:val="both"/>
        <w:rPr>
          <w:rFonts w:ascii="Times New Roman" w:eastAsia="Times New Roman" w:hAnsi="Times New Roman" w:cs="Times New Roman"/>
          <w:b/>
          <w:bCs/>
          <w:sz w:val="24"/>
          <w:szCs w:val="24"/>
          <w:lang w:eastAsia="ru-RU"/>
        </w:rPr>
      </w:pPr>
      <w:r w:rsidRPr="00B20748">
        <w:rPr>
          <w:rFonts w:ascii="Times New Roman" w:hAnsi="Times New Roman" w:cs="Times New Roman"/>
          <w:b/>
          <w:sz w:val="24"/>
          <w:szCs w:val="24"/>
        </w:rPr>
        <w:t>1.5. Адресат программы.</w:t>
      </w:r>
    </w:p>
    <w:p w:rsidR="002776EA" w:rsidRPr="00B20748" w:rsidRDefault="00B20748" w:rsidP="009F63A9">
      <w:pPr>
        <w:shd w:val="clear" w:color="auto" w:fill="FFFFFF"/>
        <w:spacing w:after="0"/>
        <w:ind w:firstLine="709"/>
        <w:jc w:val="both"/>
        <w:rPr>
          <w:rFonts w:ascii="Times New Roman" w:eastAsia="Times New Roman" w:hAnsi="Times New Roman" w:cs="Times New Roman"/>
          <w:color w:val="181818"/>
          <w:sz w:val="24"/>
          <w:szCs w:val="24"/>
          <w:lang w:eastAsia="ru-RU"/>
        </w:rPr>
      </w:pPr>
      <w:r w:rsidRPr="00B20748">
        <w:rPr>
          <w:rFonts w:ascii="Times New Roman" w:eastAsia="Times New Roman" w:hAnsi="Times New Roman" w:cs="Times New Roman"/>
          <w:color w:val="181818"/>
          <w:sz w:val="24"/>
          <w:szCs w:val="24"/>
          <w:lang w:eastAsia="ru-RU"/>
        </w:rPr>
        <w:t>Программа предна</w:t>
      </w:r>
      <w:r w:rsidR="002776EA">
        <w:rPr>
          <w:rFonts w:ascii="Times New Roman" w:eastAsia="Times New Roman" w:hAnsi="Times New Roman" w:cs="Times New Roman"/>
          <w:color w:val="181818"/>
          <w:sz w:val="24"/>
          <w:szCs w:val="24"/>
          <w:lang w:eastAsia="ru-RU"/>
        </w:rPr>
        <w:t xml:space="preserve">значена для </w:t>
      </w:r>
      <w:r w:rsidR="00166716">
        <w:rPr>
          <w:rFonts w:ascii="Times New Roman" w:eastAsia="Times New Roman" w:hAnsi="Times New Roman" w:cs="Times New Roman"/>
          <w:color w:val="181818"/>
          <w:sz w:val="24"/>
          <w:szCs w:val="24"/>
          <w:lang w:eastAsia="ru-RU"/>
        </w:rPr>
        <w:t>обучающихся</w:t>
      </w:r>
      <w:r w:rsidR="002776EA">
        <w:rPr>
          <w:rFonts w:ascii="Times New Roman" w:eastAsia="Times New Roman" w:hAnsi="Times New Roman" w:cs="Times New Roman"/>
          <w:color w:val="181818"/>
          <w:sz w:val="24"/>
          <w:szCs w:val="24"/>
          <w:lang w:eastAsia="ru-RU"/>
        </w:rPr>
        <w:t xml:space="preserve"> 15-20 лет.</w:t>
      </w:r>
    </w:p>
    <w:p w:rsidR="002776EA" w:rsidRPr="002776EA" w:rsidRDefault="002776EA" w:rsidP="00732CDC">
      <w:pPr>
        <w:shd w:val="clear" w:color="auto" w:fill="FFFFFF"/>
        <w:spacing w:after="0"/>
        <w:ind w:firstLine="709"/>
        <w:jc w:val="both"/>
        <w:rPr>
          <w:rFonts w:ascii="Times New Roman" w:eastAsia="Times New Roman" w:hAnsi="Times New Roman" w:cs="Times New Roman"/>
          <w:b/>
          <w:color w:val="181818"/>
          <w:sz w:val="24"/>
          <w:szCs w:val="24"/>
          <w:lang w:eastAsia="ru-RU"/>
        </w:rPr>
      </w:pPr>
      <w:r w:rsidRPr="002776EA">
        <w:rPr>
          <w:rFonts w:ascii="Times New Roman" w:hAnsi="Times New Roman" w:cs="Times New Roman"/>
          <w:b/>
          <w:sz w:val="24"/>
          <w:szCs w:val="24"/>
        </w:rPr>
        <w:t>1.6. Продолжительность образовательного процесса и режим занятий.</w:t>
      </w:r>
    </w:p>
    <w:p w:rsidR="002776EA" w:rsidRPr="002776EA" w:rsidRDefault="002776EA" w:rsidP="00732CDC">
      <w:pPr>
        <w:shd w:val="clear" w:color="auto" w:fill="FFFFFF"/>
        <w:spacing w:after="0"/>
        <w:ind w:right="-1" w:firstLine="708"/>
        <w:jc w:val="both"/>
        <w:rPr>
          <w:rFonts w:ascii="Times New Roman" w:eastAsia="Calibri" w:hAnsi="Times New Roman" w:cs="Times New Roman"/>
          <w:color w:val="000000"/>
          <w:sz w:val="24"/>
          <w:szCs w:val="24"/>
          <w:lang w:eastAsia="ru-RU"/>
        </w:rPr>
      </w:pPr>
      <w:r w:rsidRPr="002776EA">
        <w:rPr>
          <w:rFonts w:ascii="Times New Roman" w:eastAsia="Calibri" w:hAnsi="Times New Roman" w:cs="Times New Roman"/>
          <w:color w:val="000000"/>
          <w:sz w:val="24"/>
          <w:szCs w:val="24"/>
          <w:lang w:eastAsia="ru-RU"/>
        </w:rPr>
        <w:t>Форма обучения</w:t>
      </w:r>
      <w:r w:rsidRPr="00F5718A">
        <w:rPr>
          <w:rFonts w:ascii="Times New Roman" w:eastAsia="Calibri" w:hAnsi="Times New Roman" w:cs="Times New Roman"/>
          <w:color w:val="000000"/>
          <w:sz w:val="24"/>
          <w:szCs w:val="24"/>
          <w:lang w:eastAsia="ru-RU"/>
        </w:rPr>
        <w:t xml:space="preserve"> – очная</w:t>
      </w:r>
      <w:r>
        <w:rPr>
          <w:rFonts w:ascii="Times New Roman" w:eastAsia="Calibri" w:hAnsi="Times New Roman" w:cs="Times New Roman"/>
          <w:color w:val="000000"/>
          <w:sz w:val="24"/>
          <w:szCs w:val="24"/>
          <w:lang w:eastAsia="ru-RU"/>
        </w:rPr>
        <w:t>.</w:t>
      </w:r>
    </w:p>
    <w:p w:rsidR="00B20748" w:rsidRPr="00B20748" w:rsidRDefault="002776EA" w:rsidP="00732CDC">
      <w:pPr>
        <w:shd w:val="clear" w:color="auto" w:fill="FFFFFF"/>
        <w:spacing w:after="0"/>
        <w:ind w:firstLine="70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Объем программы – 74 </w:t>
      </w:r>
      <w:r w:rsidR="00B20748" w:rsidRPr="00B20748">
        <w:rPr>
          <w:rFonts w:ascii="Times New Roman" w:eastAsia="Times New Roman" w:hAnsi="Times New Roman" w:cs="Times New Roman"/>
          <w:color w:val="181818"/>
          <w:sz w:val="24"/>
          <w:szCs w:val="24"/>
          <w:lang w:eastAsia="ru-RU"/>
        </w:rPr>
        <w:t>часа</w:t>
      </w:r>
      <w:r>
        <w:rPr>
          <w:rFonts w:ascii="Times New Roman" w:eastAsia="Times New Roman" w:hAnsi="Times New Roman" w:cs="Times New Roman"/>
          <w:color w:val="181818"/>
          <w:sz w:val="24"/>
          <w:szCs w:val="24"/>
          <w:lang w:eastAsia="ru-RU"/>
        </w:rPr>
        <w:t>.</w:t>
      </w:r>
    </w:p>
    <w:p w:rsidR="002776EA" w:rsidRDefault="002776EA" w:rsidP="00732CDC">
      <w:pPr>
        <w:shd w:val="clear" w:color="auto" w:fill="FFFFFF"/>
        <w:spacing w:after="0"/>
        <w:ind w:firstLine="70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Срок освоения программы - 1 год.</w:t>
      </w:r>
    </w:p>
    <w:p w:rsidR="002776EA" w:rsidRDefault="002776EA" w:rsidP="00732CDC">
      <w:pPr>
        <w:shd w:val="clear" w:color="auto" w:fill="FFFFFF"/>
        <w:spacing w:after="0"/>
        <w:ind w:firstLine="709"/>
        <w:jc w:val="both"/>
        <w:rPr>
          <w:rFonts w:ascii="Times New Roman" w:eastAsia="Calibri" w:hAnsi="Times New Roman" w:cs="Times New Roman"/>
          <w:color w:val="000000"/>
          <w:sz w:val="24"/>
          <w:szCs w:val="24"/>
          <w:lang w:eastAsia="ru-RU"/>
        </w:rPr>
      </w:pPr>
      <w:r w:rsidRPr="002776EA">
        <w:rPr>
          <w:rFonts w:ascii="Times New Roman" w:eastAsia="Calibri" w:hAnsi="Times New Roman" w:cs="Times New Roman"/>
          <w:color w:val="000000"/>
          <w:sz w:val="24"/>
          <w:szCs w:val="24"/>
          <w:lang w:eastAsia="ru-RU"/>
        </w:rPr>
        <w:t>Режим занятий:</w:t>
      </w:r>
      <w:r>
        <w:rPr>
          <w:rFonts w:ascii="Times New Roman" w:eastAsia="Calibri" w:hAnsi="Times New Roman" w:cs="Times New Roman"/>
          <w:color w:val="000000"/>
          <w:sz w:val="24"/>
          <w:szCs w:val="24"/>
          <w:lang w:eastAsia="ru-RU"/>
        </w:rPr>
        <w:t xml:space="preserve"> 1</w:t>
      </w:r>
      <w:r w:rsidRPr="00F5718A">
        <w:rPr>
          <w:rFonts w:ascii="Times New Roman" w:eastAsia="Calibri" w:hAnsi="Times New Roman" w:cs="Times New Roman"/>
          <w:color w:val="000000"/>
          <w:sz w:val="24"/>
          <w:szCs w:val="24"/>
          <w:lang w:eastAsia="ru-RU"/>
        </w:rPr>
        <w:t xml:space="preserve"> раз</w:t>
      </w:r>
      <w:r>
        <w:rPr>
          <w:rFonts w:ascii="Times New Roman" w:eastAsia="Calibri" w:hAnsi="Times New Roman" w:cs="Times New Roman"/>
          <w:color w:val="000000"/>
          <w:sz w:val="24"/>
          <w:szCs w:val="24"/>
          <w:lang w:eastAsia="ru-RU"/>
        </w:rPr>
        <w:t xml:space="preserve"> в неделю, продолжительность - 2 академических часа.</w:t>
      </w:r>
    </w:p>
    <w:p w:rsidR="009F63A9" w:rsidRPr="009F63A9" w:rsidRDefault="009F63A9" w:rsidP="00732CDC">
      <w:pPr>
        <w:shd w:val="clear" w:color="auto" w:fill="FFFFFF"/>
        <w:spacing w:after="0"/>
        <w:ind w:firstLine="709"/>
        <w:jc w:val="both"/>
        <w:rPr>
          <w:rFonts w:ascii="Times New Roman" w:eastAsia="Calibri" w:hAnsi="Times New Roman" w:cs="Times New Roman"/>
          <w:b/>
          <w:color w:val="000000"/>
          <w:sz w:val="24"/>
          <w:szCs w:val="24"/>
          <w:lang w:eastAsia="ru-RU"/>
        </w:rPr>
      </w:pPr>
      <w:r w:rsidRPr="009F63A9">
        <w:rPr>
          <w:rFonts w:ascii="Times New Roman" w:hAnsi="Times New Roman" w:cs="Times New Roman"/>
          <w:b/>
          <w:sz w:val="24"/>
          <w:szCs w:val="24"/>
        </w:rPr>
        <w:t>1.7. Планируемые результаты.</w:t>
      </w:r>
    </w:p>
    <w:p w:rsidR="009F63A9" w:rsidRPr="009F63A9" w:rsidRDefault="009F63A9" w:rsidP="009F63A9">
      <w:pPr>
        <w:shd w:val="clear" w:color="auto" w:fill="FFFFFF"/>
        <w:spacing w:after="0"/>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w:t>
      </w:r>
      <w:r w:rsidRPr="009F63A9">
        <w:rPr>
          <w:rFonts w:ascii="Times New Roman" w:eastAsia="Calibri" w:hAnsi="Times New Roman" w:cs="Times New Roman"/>
          <w:color w:val="000000"/>
          <w:sz w:val="24"/>
          <w:szCs w:val="24"/>
          <w:lang w:eastAsia="ru-RU"/>
        </w:rPr>
        <w:t xml:space="preserve">редметные: </w:t>
      </w:r>
    </w:p>
    <w:p w:rsidR="009F63A9" w:rsidRPr="009F63A9" w:rsidRDefault="009F63A9" w:rsidP="009F63A9">
      <w:pPr>
        <w:shd w:val="clear" w:color="auto" w:fill="FFFFFF"/>
        <w:spacing w:after="0"/>
        <w:ind w:firstLine="709"/>
        <w:jc w:val="both"/>
        <w:rPr>
          <w:rFonts w:ascii="Times New Roman" w:eastAsia="Calibri" w:hAnsi="Times New Roman" w:cs="Times New Roman"/>
          <w:color w:val="000000"/>
          <w:sz w:val="24"/>
          <w:szCs w:val="24"/>
          <w:lang w:eastAsia="ru-RU"/>
        </w:rPr>
      </w:pPr>
      <w:r w:rsidRPr="009F63A9">
        <w:rPr>
          <w:rFonts w:ascii="Times New Roman" w:eastAsia="Calibri" w:hAnsi="Times New Roman" w:cs="Times New Roman"/>
          <w:color w:val="000000"/>
          <w:sz w:val="24"/>
          <w:szCs w:val="24"/>
          <w:lang w:eastAsia="ru-RU"/>
        </w:rPr>
        <w:t>- иметь мотив</w:t>
      </w:r>
      <w:r>
        <w:rPr>
          <w:rFonts w:ascii="Times New Roman" w:eastAsia="Calibri" w:hAnsi="Times New Roman" w:cs="Times New Roman"/>
          <w:color w:val="000000"/>
          <w:sz w:val="24"/>
          <w:szCs w:val="24"/>
          <w:lang w:eastAsia="ru-RU"/>
        </w:rPr>
        <w:t>ацию к выполнению гимнастических</w:t>
      </w:r>
      <w:r w:rsidRPr="009F63A9">
        <w:rPr>
          <w:rFonts w:ascii="Times New Roman" w:eastAsia="Calibri" w:hAnsi="Times New Roman" w:cs="Times New Roman"/>
          <w:color w:val="000000"/>
          <w:sz w:val="24"/>
          <w:szCs w:val="24"/>
          <w:lang w:eastAsia="ru-RU"/>
        </w:rPr>
        <w:t xml:space="preserve"> упражнений;</w:t>
      </w:r>
    </w:p>
    <w:p w:rsidR="009F63A9" w:rsidRPr="009F63A9" w:rsidRDefault="009F63A9" w:rsidP="009F63A9">
      <w:pPr>
        <w:shd w:val="clear" w:color="auto" w:fill="FFFFFF"/>
        <w:spacing w:after="0"/>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w:t>
      </w:r>
      <w:r w:rsidRPr="009F63A9">
        <w:rPr>
          <w:rFonts w:ascii="Times New Roman" w:eastAsia="Calibri" w:hAnsi="Times New Roman" w:cs="Times New Roman"/>
          <w:color w:val="000000"/>
          <w:sz w:val="24"/>
          <w:szCs w:val="24"/>
          <w:lang w:eastAsia="ru-RU"/>
        </w:rPr>
        <w:t>ориентироваться в пространстве, выполнять имитационные упражнения с элементами акробатических упражнений, демонстрируя красоту, выразительность и пластичность движений;</w:t>
      </w:r>
    </w:p>
    <w:p w:rsidR="009F63A9" w:rsidRPr="009F63A9" w:rsidRDefault="009F63A9" w:rsidP="009F63A9">
      <w:pPr>
        <w:shd w:val="clear" w:color="auto" w:fill="FFFFFF"/>
        <w:spacing w:after="0"/>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w:t>
      </w:r>
      <w:r w:rsidRPr="009F63A9">
        <w:rPr>
          <w:rFonts w:ascii="Times New Roman" w:eastAsia="Calibri" w:hAnsi="Times New Roman" w:cs="Times New Roman"/>
          <w:color w:val="000000"/>
          <w:sz w:val="24"/>
          <w:szCs w:val="24"/>
          <w:lang w:eastAsia="ru-RU"/>
        </w:rPr>
        <w:t>уметь правильно выполнять гимнастические упражнения, знать названия элементов и последовательность выполнения движений;</w:t>
      </w:r>
    </w:p>
    <w:p w:rsidR="009F63A9" w:rsidRDefault="009F63A9" w:rsidP="009F63A9">
      <w:pPr>
        <w:shd w:val="clear" w:color="auto" w:fill="FFFFFF"/>
        <w:spacing w:after="0"/>
        <w:ind w:firstLine="709"/>
        <w:jc w:val="both"/>
        <w:rPr>
          <w:rFonts w:ascii="Times New Roman" w:eastAsia="Calibri" w:hAnsi="Times New Roman" w:cs="Times New Roman"/>
          <w:color w:val="000000"/>
          <w:sz w:val="24"/>
          <w:szCs w:val="24"/>
          <w:lang w:eastAsia="ru-RU"/>
        </w:rPr>
      </w:pPr>
      <w:r w:rsidRPr="009F63A9">
        <w:rPr>
          <w:rFonts w:ascii="Times New Roman" w:eastAsia="Calibri" w:hAnsi="Times New Roman" w:cs="Times New Roman"/>
          <w:color w:val="000000"/>
          <w:sz w:val="24"/>
          <w:szCs w:val="24"/>
          <w:lang w:eastAsia="ru-RU"/>
        </w:rPr>
        <w:t>- чувствовать себя уверенно при выполнении упражнений.</w:t>
      </w:r>
    </w:p>
    <w:p w:rsidR="009F63A9" w:rsidRPr="009F63A9" w:rsidRDefault="009F63A9" w:rsidP="009F63A9">
      <w:pPr>
        <w:shd w:val="clear" w:color="auto" w:fill="FFFFFF"/>
        <w:spacing w:after="0"/>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М</w:t>
      </w:r>
      <w:r w:rsidRPr="009F63A9">
        <w:rPr>
          <w:rFonts w:ascii="Times New Roman" w:eastAsia="Calibri" w:hAnsi="Times New Roman" w:cs="Times New Roman"/>
          <w:color w:val="000000"/>
          <w:sz w:val="24"/>
          <w:szCs w:val="24"/>
          <w:lang w:eastAsia="ru-RU"/>
        </w:rPr>
        <w:t xml:space="preserve">етапредметные:   </w:t>
      </w:r>
    </w:p>
    <w:p w:rsidR="009F63A9" w:rsidRPr="009F63A9" w:rsidRDefault="009F63A9" w:rsidP="009F63A9">
      <w:pPr>
        <w:shd w:val="clear" w:color="auto" w:fill="FFFFFF"/>
        <w:spacing w:after="0"/>
        <w:ind w:firstLine="709"/>
        <w:jc w:val="both"/>
        <w:rPr>
          <w:rFonts w:ascii="Times New Roman" w:eastAsia="Calibri" w:hAnsi="Times New Roman" w:cs="Times New Roman"/>
          <w:color w:val="000000"/>
          <w:sz w:val="24"/>
          <w:szCs w:val="24"/>
          <w:lang w:eastAsia="ru-RU"/>
        </w:rPr>
      </w:pPr>
      <w:r w:rsidRPr="009F63A9">
        <w:rPr>
          <w:rFonts w:ascii="Times New Roman" w:eastAsia="Calibri" w:hAnsi="Times New Roman" w:cs="Times New Roman"/>
          <w:color w:val="000000"/>
          <w:sz w:val="24"/>
          <w:szCs w:val="24"/>
          <w:lang w:eastAsia="ru-RU"/>
        </w:rPr>
        <w:t>- уметь соотносить свои действия с планируемыми результатами, корректировать их в соответствии с изменяющейся ситуацией;</w:t>
      </w:r>
    </w:p>
    <w:p w:rsidR="009F63A9" w:rsidRPr="009F63A9" w:rsidRDefault="009F63A9" w:rsidP="009F63A9">
      <w:pPr>
        <w:shd w:val="clear" w:color="auto" w:fill="FFFFFF"/>
        <w:spacing w:after="0"/>
        <w:ind w:firstLine="709"/>
        <w:jc w:val="both"/>
        <w:rPr>
          <w:rFonts w:ascii="Times New Roman" w:eastAsia="Calibri" w:hAnsi="Times New Roman" w:cs="Times New Roman"/>
          <w:color w:val="000000"/>
          <w:sz w:val="24"/>
          <w:szCs w:val="24"/>
          <w:lang w:eastAsia="ru-RU"/>
        </w:rPr>
      </w:pPr>
      <w:r w:rsidRPr="009F63A9">
        <w:rPr>
          <w:rFonts w:ascii="Times New Roman" w:eastAsia="Calibri" w:hAnsi="Times New Roman" w:cs="Times New Roman"/>
          <w:color w:val="000000"/>
          <w:sz w:val="24"/>
          <w:szCs w:val="24"/>
          <w:lang w:eastAsia="ru-RU"/>
        </w:rPr>
        <w:t>- иметь сформированный навык сотрудничества и работы в команде.</w:t>
      </w:r>
    </w:p>
    <w:p w:rsidR="009F63A9" w:rsidRPr="009F63A9" w:rsidRDefault="009F63A9" w:rsidP="009F63A9">
      <w:pPr>
        <w:shd w:val="clear" w:color="auto" w:fill="FFFFFF"/>
        <w:spacing w:after="0"/>
        <w:ind w:firstLine="709"/>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w:t>
      </w:r>
      <w:r w:rsidRPr="009F63A9">
        <w:rPr>
          <w:rFonts w:ascii="Times New Roman" w:eastAsia="Calibri" w:hAnsi="Times New Roman" w:cs="Times New Roman"/>
          <w:color w:val="000000"/>
          <w:sz w:val="24"/>
          <w:szCs w:val="24"/>
          <w:lang w:eastAsia="ru-RU"/>
        </w:rPr>
        <w:t xml:space="preserve">ичностные: </w:t>
      </w:r>
    </w:p>
    <w:p w:rsidR="009F63A9" w:rsidRPr="009F63A9" w:rsidRDefault="009F63A9" w:rsidP="009F63A9">
      <w:pPr>
        <w:shd w:val="clear" w:color="auto" w:fill="FFFFFF"/>
        <w:spacing w:after="0"/>
        <w:ind w:firstLine="709"/>
        <w:jc w:val="both"/>
        <w:rPr>
          <w:rFonts w:ascii="Times New Roman" w:eastAsia="Calibri" w:hAnsi="Times New Roman" w:cs="Times New Roman"/>
          <w:color w:val="000000"/>
          <w:sz w:val="24"/>
          <w:szCs w:val="24"/>
          <w:lang w:eastAsia="ru-RU"/>
        </w:rPr>
      </w:pPr>
      <w:r w:rsidRPr="009F63A9">
        <w:rPr>
          <w:rFonts w:ascii="Times New Roman" w:eastAsia="Calibri" w:hAnsi="Times New Roman" w:cs="Times New Roman"/>
          <w:color w:val="000000"/>
          <w:sz w:val="24"/>
          <w:szCs w:val="24"/>
          <w:lang w:eastAsia="ru-RU"/>
        </w:rPr>
        <w:t>- повышать уровень мотивации к занятиям гимнастикой и работе на итоговый результат;</w:t>
      </w:r>
    </w:p>
    <w:p w:rsidR="009F63A9" w:rsidRDefault="009F63A9" w:rsidP="009F63A9">
      <w:pPr>
        <w:shd w:val="clear" w:color="auto" w:fill="FFFFFF"/>
        <w:spacing w:after="0"/>
        <w:ind w:firstLine="709"/>
        <w:jc w:val="both"/>
        <w:rPr>
          <w:rFonts w:ascii="Times New Roman" w:eastAsia="Calibri" w:hAnsi="Times New Roman" w:cs="Times New Roman"/>
          <w:color w:val="000000"/>
          <w:sz w:val="24"/>
          <w:szCs w:val="24"/>
          <w:lang w:eastAsia="ru-RU"/>
        </w:rPr>
      </w:pPr>
      <w:r w:rsidRPr="009F63A9">
        <w:rPr>
          <w:rFonts w:ascii="Times New Roman" w:eastAsia="Calibri" w:hAnsi="Times New Roman" w:cs="Times New Roman"/>
          <w:color w:val="000000"/>
          <w:sz w:val="24"/>
          <w:szCs w:val="24"/>
          <w:lang w:eastAsia="ru-RU"/>
        </w:rPr>
        <w:t>- соблюдать нормы и правила, принятые в образовательном учреждении, понимать ценности здорового и безопасного образа жизни.</w:t>
      </w:r>
    </w:p>
    <w:p w:rsidR="009F63A9" w:rsidRPr="001C3CF2" w:rsidRDefault="009F63A9" w:rsidP="009F63A9">
      <w:pPr>
        <w:shd w:val="clear" w:color="auto" w:fill="FFFFFF"/>
        <w:spacing w:after="0" w:line="315" w:lineRule="atLeast"/>
        <w:ind w:firstLine="709"/>
        <w:jc w:val="both"/>
        <w:rPr>
          <w:rFonts w:ascii="Arial" w:eastAsia="Times New Roman" w:hAnsi="Arial" w:cs="Arial"/>
          <w:color w:val="181818"/>
          <w:sz w:val="21"/>
          <w:szCs w:val="21"/>
          <w:lang w:eastAsia="ru-RU"/>
        </w:rPr>
      </w:pPr>
      <w:r w:rsidRPr="001C3CF2">
        <w:rPr>
          <w:rFonts w:ascii="Times New Roman" w:eastAsia="Times New Roman" w:hAnsi="Times New Roman" w:cs="Times New Roman"/>
          <w:color w:val="181818"/>
          <w:sz w:val="24"/>
          <w:szCs w:val="24"/>
          <w:lang w:eastAsia="ru-RU"/>
        </w:rPr>
        <w:t>Улучшение показателей физического развития обучающихся в конце учебного года, по сравнению с показателями начала учебного года, определяются способом измерения физической подготовки и контрольными тестированиями.</w:t>
      </w:r>
    </w:p>
    <w:p w:rsidR="009F63A9" w:rsidRPr="001C3CF2" w:rsidRDefault="009F63A9" w:rsidP="009F63A9">
      <w:pPr>
        <w:shd w:val="clear" w:color="auto" w:fill="FFFFFF"/>
        <w:spacing w:after="0" w:line="315" w:lineRule="atLeast"/>
        <w:ind w:firstLine="709"/>
        <w:jc w:val="both"/>
        <w:rPr>
          <w:rFonts w:ascii="Arial" w:eastAsia="Times New Roman" w:hAnsi="Arial" w:cs="Arial"/>
          <w:color w:val="181818"/>
          <w:sz w:val="21"/>
          <w:szCs w:val="21"/>
          <w:lang w:eastAsia="ru-RU"/>
        </w:rPr>
      </w:pPr>
      <w:r w:rsidRPr="001C3CF2">
        <w:rPr>
          <w:rFonts w:ascii="Times New Roman" w:eastAsia="Times New Roman" w:hAnsi="Times New Roman" w:cs="Times New Roman"/>
          <w:color w:val="181818"/>
          <w:sz w:val="24"/>
          <w:szCs w:val="24"/>
          <w:lang w:eastAsia="ru-RU"/>
        </w:rPr>
        <w:t>В процессе занятий по данной программе обучающиеся должны</w:t>
      </w:r>
      <w:r w:rsidRPr="001C3CF2">
        <w:rPr>
          <w:rFonts w:ascii="Times New Roman" w:eastAsia="Times New Roman" w:hAnsi="Times New Roman" w:cs="Times New Roman"/>
          <w:b/>
          <w:bCs/>
          <w:color w:val="181818"/>
          <w:sz w:val="24"/>
          <w:szCs w:val="24"/>
          <w:lang w:eastAsia="ru-RU"/>
        </w:rPr>
        <w:t> </w:t>
      </w:r>
      <w:r w:rsidRPr="001C3CF2">
        <w:rPr>
          <w:rFonts w:ascii="Times New Roman" w:eastAsia="Times New Roman" w:hAnsi="Times New Roman" w:cs="Times New Roman"/>
          <w:color w:val="181818"/>
          <w:sz w:val="24"/>
          <w:szCs w:val="24"/>
          <w:lang w:eastAsia="ru-RU"/>
        </w:rPr>
        <w:t>приобрести необходимые знания</w:t>
      </w:r>
      <w:r>
        <w:rPr>
          <w:rFonts w:ascii="Times New Roman" w:eastAsia="Times New Roman" w:hAnsi="Times New Roman" w:cs="Times New Roman"/>
          <w:color w:val="181818"/>
          <w:sz w:val="24"/>
          <w:szCs w:val="24"/>
          <w:lang w:eastAsia="ru-RU"/>
        </w:rPr>
        <w:t xml:space="preserve">, умения и навыки по </w:t>
      </w:r>
      <w:r w:rsidRPr="001C3CF2">
        <w:rPr>
          <w:rFonts w:ascii="Times New Roman" w:eastAsia="Times New Roman" w:hAnsi="Times New Roman" w:cs="Times New Roman"/>
          <w:color w:val="181818"/>
          <w:sz w:val="24"/>
          <w:szCs w:val="24"/>
          <w:lang w:eastAsia="ru-RU"/>
        </w:rPr>
        <w:t>гимнастике.</w:t>
      </w:r>
    </w:p>
    <w:p w:rsidR="009F63A9" w:rsidRPr="001C3CF2" w:rsidRDefault="009F63A9" w:rsidP="009F63A9">
      <w:pPr>
        <w:shd w:val="clear" w:color="auto" w:fill="FFFFFF"/>
        <w:spacing w:after="0" w:line="315" w:lineRule="atLeast"/>
        <w:ind w:firstLine="709"/>
        <w:jc w:val="both"/>
        <w:rPr>
          <w:rFonts w:ascii="Arial" w:eastAsia="Times New Roman" w:hAnsi="Arial" w:cs="Arial"/>
          <w:color w:val="181818"/>
          <w:sz w:val="21"/>
          <w:szCs w:val="21"/>
          <w:lang w:eastAsia="ru-RU"/>
        </w:rPr>
      </w:pPr>
      <w:r w:rsidRPr="001C3CF2">
        <w:rPr>
          <w:rFonts w:ascii="Times New Roman" w:eastAsia="Times New Roman" w:hAnsi="Times New Roman" w:cs="Times New Roman"/>
          <w:b/>
          <w:bCs/>
          <w:color w:val="181818"/>
          <w:sz w:val="24"/>
          <w:szCs w:val="24"/>
          <w:lang w:eastAsia="ru-RU"/>
        </w:rPr>
        <w:t>Должны знать:</w:t>
      </w:r>
    </w:p>
    <w:p w:rsidR="009F63A9" w:rsidRPr="001C3CF2" w:rsidRDefault="009F63A9" w:rsidP="009F63A9">
      <w:pPr>
        <w:shd w:val="clear" w:color="auto" w:fill="FFFFFF"/>
        <w:spacing w:after="0" w:line="315" w:lineRule="atLeast"/>
        <w:ind w:firstLine="709"/>
        <w:jc w:val="both"/>
        <w:rPr>
          <w:rFonts w:ascii="Arial" w:eastAsia="Times New Roman" w:hAnsi="Arial" w:cs="Arial"/>
          <w:color w:val="181818"/>
          <w:sz w:val="21"/>
          <w:szCs w:val="21"/>
          <w:lang w:eastAsia="ru-RU"/>
        </w:rPr>
      </w:pPr>
      <w:r w:rsidRPr="001C3CF2">
        <w:rPr>
          <w:rFonts w:ascii="Times New Roman" w:eastAsia="Times New Roman" w:hAnsi="Times New Roman" w:cs="Times New Roman"/>
          <w:color w:val="181818"/>
          <w:sz w:val="24"/>
          <w:szCs w:val="24"/>
          <w:lang w:eastAsia="ru-RU"/>
        </w:rPr>
        <w:t>-</w:t>
      </w:r>
      <w:r w:rsidRPr="001C3CF2">
        <w:rPr>
          <w:rFonts w:ascii="Times New Roman" w:eastAsia="Times New Roman" w:hAnsi="Times New Roman" w:cs="Times New Roman"/>
          <w:b/>
          <w:bCs/>
          <w:color w:val="181818"/>
          <w:sz w:val="24"/>
          <w:szCs w:val="24"/>
          <w:lang w:eastAsia="ru-RU"/>
        </w:rPr>
        <w:t> </w:t>
      </w:r>
      <w:r w:rsidRPr="001C3CF2">
        <w:rPr>
          <w:rFonts w:ascii="Times New Roman" w:eastAsia="Times New Roman" w:hAnsi="Times New Roman" w:cs="Times New Roman"/>
          <w:color w:val="181818"/>
          <w:sz w:val="24"/>
          <w:szCs w:val="24"/>
          <w:lang w:eastAsia="ru-RU"/>
        </w:rPr>
        <w:t>виды шагов и бега</w:t>
      </w:r>
      <w:r>
        <w:rPr>
          <w:rFonts w:ascii="Times New Roman" w:eastAsia="Times New Roman" w:hAnsi="Times New Roman" w:cs="Times New Roman"/>
          <w:color w:val="181818"/>
          <w:sz w:val="24"/>
          <w:szCs w:val="24"/>
          <w:lang w:eastAsia="ru-RU"/>
        </w:rPr>
        <w:t>;</w:t>
      </w:r>
    </w:p>
    <w:p w:rsidR="009F63A9" w:rsidRPr="001C3CF2" w:rsidRDefault="009F63A9" w:rsidP="009F63A9">
      <w:pPr>
        <w:shd w:val="clear" w:color="auto" w:fill="FFFFFF"/>
        <w:spacing w:after="0" w:line="315" w:lineRule="atLeast"/>
        <w:ind w:firstLine="709"/>
        <w:jc w:val="both"/>
        <w:rPr>
          <w:rFonts w:ascii="Arial" w:eastAsia="Times New Roman" w:hAnsi="Arial" w:cs="Arial"/>
          <w:color w:val="181818"/>
          <w:sz w:val="21"/>
          <w:szCs w:val="21"/>
          <w:lang w:eastAsia="ru-RU"/>
        </w:rPr>
      </w:pPr>
      <w:r w:rsidRPr="001C3CF2">
        <w:rPr>
          <w:rFonts w:ascii="Times New Roman" w:eastAsia="Times New Roman" w:hAnsi="Times New Roman" w:cs="Times New Roman"/>
          <w:color w:val="181818"/>
          <w:sz w:val="24"/>
          <w:szCs w:val="24"/>
          <w:lang w:eastAsia="ru-RU"/>
        </w:rPr>
        <w:t>- наклоны, подскоки и прыжки</w:t>
      </w:r>
      <w:r>
        <w:rPr>
          <w:rFonts w:ascii="Times New Roman" w:eastAsia="Times New Roman" w:hAnsi="Times New Roman" w:cs="Times New Roman"/>
          <w:color w:val="181818"/>
          <w:sz w:val="24"/>
          <w:szCs w:val="24"/>
          <w:lang w:eastAsia="ru-RU"/>
        </w:rPr>
        <w:t>;</w:t>
      </w:r>
    </w:p>
    <w:p w:rsidR="009F63A9" w:rsidRPr="001C3CF2" w:rsidRDefault="009F63A9" w:rsidP="009F63A9">
      <w:pPr>
        <w:shd w:val="clear" w:color="auto" w:fill="FFFFFF"/>
        <w:spacing w:after="0" w:line="315" w:lineRule="atLeast"/>
        <w:ind w:firstLine="709"/>
        <w:jc w:val="both"/>
        <w:rPr>
          <w:rFonts w:ascii="Arial" w:eastAsia="Times New Roman" w:hAnsi="Arial" w:cs="Arial"/>
          <w:color w:val="181818"/>
          <w:sz w:val="21"/>
          <w:szCs w:val="21"/>
          <w:lang w:eastAsia="ru-RU"/>
        </w:rPr>
      </w:pPr>
      <w:r w:rsidRPr="001C3CF2">
        <w:rPr>
          <w:rFonts w:ascii="Times New Roman" w:eastAsia="Times New Roman" w:hAnsi="Times New Roman" w:cs="Times New Roman"/>
          <w:color w:val="181818"/>
          <w:sz w:val="24"/>
          <w:szCs w:val="24"/>
          <w:lang w:eastAsia="ru-RU"/>
        </w:rPr>
        <w:t>- упражнения в равновесии</w:t>
      </w:r>
      <w:r>
        <w:rPr>
          <w:rFonts w:ascii="Times New Roman" w:eastAsia="Times New Roman" w:hAnsi="Times New Roman" w:cs="Times New Roman"/>
          <w:color w:val="181818"/>
          <w:sz w:val="24"/>
          <w:szCs w:val="24"/>
          <w:lang w:eastAsia="ru-RU"/>
        </w:rPr>
        <w:t>.</w:t>
      </w:r>
    </w:p>
    <w:p w:rsidR="009F63A9" w:rsidRPr="001C3CF2" w:rsidRDefault="009F63A9" w:rsidP="009F63A9">
      <w:pPr>
        <w:shd w:val="clear" w:color="auto" w:fill="FFFFFF"/>
        <w:spacing w:after="0" w:line="315" w:lineRule="atLeast"/>
        <w:ind w:firstLine="709"/>
        <w:jc w:val="both"/>
        <w:rPr>
          <w:rFonts w:ascii="Arial" w:eastAsia="Times New Roman" w:hAnsi="Arial" w:cs="Arial"/>
          <w:color w:val="181818"/>
          <w:sz w:val="21"/>
          <w:szCs w:val="21"/>
          <w:lang w:eastAsia="ru-RU"/>
        </w:rPr>
      </w:pPr>
      <w:r w:rsidRPr="001C3CF2">
        <w:rPr>
          <w:rFonts w:ascii="Times New Roman" w:eastAsia="Times New Roman" w:hAnsi="Times New Roman" w:cs="Times New Roman"/>
          <w:b/>
          <w:bCs/>
          <w:color w:val="181818"/>
          <w:sz w:val="24"/>
          <w:szCs w:val="24"/>
          <w:lang w:eastAsia="ru-RU"/>
        </w:rPr>
        <w:t>Должны уметь выполнять:</w:t>
      </w:r>
    </w:p>
    <w:p w:rsidR="009F63A9" w:rsidRPr="001C3CF2" w:rsidRDefault="009F63A9" w:rsidP="009F63A9">
      <w:pPr>
        <w:shd w:val="clear" w:color="auto" w:fill="FFFFFF"/>
        <w:spacing w:after="0" w:line="315" w:lineRule="atLeast"/>
        <w:ind w:firstLine="709"/>
        <w:jc w:val="both"/>
        <w:rPr>
          <w:rFonts w:ascii="Arial" w:eastAsia="Times New Roman" w:hAnsi="Arial" w:cs="Arial"/>
          <w:color w:val="181818"/>
          <w:sz w:val="21"/>
          <w:szCs w:val="21"/>
          <w:lang w:eastAsia="ru-RU"/>
        </w:rPr>
      </w:pPr>
      <w:r w:rsidRPr="001C3CF2">
        <w:rPr>
          <w:rFonts w:ascii="Times New Roman" w:eastAsia="Times New Roman" w:hAnsi="Times New Roman" w:cs="Times New Roman"/>
          <w:color w:val="181818"/>
          <w:sz w:val="24"/>
          <w:szCs w:val="24"/>
          <w:lang w:eastAsia="ru-RU"/>
        </w:rPr>
        <w:t>- кувырки</w:t>
      </w:r>
      <w:r>
        <w:rPr>
          <w:rFonts w:ascii="Times New Roman" w:eastAsia="Times New Roman" w:hAnsi="Times New Roman" w:cs="Times New Roman"/>
          <w:color w:val="181818"/>
          <w:sz w:val="24"/>
          <w:szCs w:val="24"/>
          <w:lang w:eastAsia="ru-RU"/>
        </w:rPr>
        <w:t>;</w:t>
      </w:r>
    </w:p>
    <w:p w:rsidR="009F63A9" w:rsidRPr="001C3CF2" w:rsidRDefault="009F63A9" w:rsidP="009F63A9">
      <w:pPr>
        <w:shd w:val="clear" w:color="auto" w:fill="FFFFFF"/>
        <w:spacing w:after="0" w:line="315" w:lineRule="atLeast"/>
        <w:ind w:firstLine="709"/>
        <w:jc w:val="both"/>
        <w:rPr>
          <w:rFonts w:ascii="Arial" w:eastAsia="Times New Roman" w:hAnsi="Arial" w:cs="Arial"/>
          <w:color w:val="181818"/>
          <w:sz w:val="21"/>
          <w:szCs w:val="21"/>
          <w:lang w:eastAsia="ru-RU"/>
        </w:rPr>
      </w:pPr>
      <w:r w:rsidRPr="001C3CF2">
        <w:rPr>
          <w:rFonts w:ascii="Times New Roman" w:eastAsia="Times New Roman" w:hAnsi="Times New Roman" w:cs="Times New Roman"/>
          <w:color w:val="181818"/>
          <w:sz w:val="24"/>
          <w:szCs w:val="24"/>
          <w:lang w:eastAsia="ru-RU"/>
        </w:rPr>
        <w:t>- мосты</w:t>
      </w:r>
      <w:r>
        <w:rPr>
          <w:rFonts w:ascii="Times New Roman" w:eastAsia="Times New Roman" w:hAnsi="Times New Roman" w:cs="Times New Roman"/>
          <w:color w:val="181818"/>
          <w:sz w:val="24"/>
          <w:szCs w:val="24"/>
          <w:lang w:eastAsia="ru-RU"/>
        </w:rPr>
        <w:t>;</w:t>
      </w:r>
    </w:p>
    <w:p w:rsidR="009F63A9" w:rsidRDefault="009F63A9" w:rsidP="009F63A9">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1C3CF2">
        <w:rPr>
          <w:rFonts w:ascii="Times New Roman" w:eastAsia="Times New Roman" w:hAnsi="Times New Roman" w:cs="Times New Roman"/>
          <w:color w:val="181818"/>
          <w:sz w:val="24"/>
          <w:szCs w:val="24"/>
          <w:lang w:eastAsia="ru-RU"/>
        </w:rPr>
        <w:t>- стойки</w:t>
      </w:r>
      <w:r>
        <w:rPr>
          <w:rFonts w:ascii="Times New Roman" w:eastAsia="Times New Roman" w:hAnsi="Times New Roman" w:cs="Times New Roman"/>
          <w:color w:val="181818"/>
          <w:sz w:val="24"/>
          <w:szCs w:val="24"/>
          <w:lang w:eastAsia="ru-RU"/>
        </w:rPr>
        <w:t>;</w:t>
      </w:r>
    </w:p>
    <w:p w:rsidR="009F63A9" w:rsidRDefault="009F63A9" w:rsidP="009F63A9">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шпагаты и полушпагаты;</w:t>
      </w:r>
    </w:p>
    <w:p w:rsidR="009F63A9" w:rsidRPr="001C3CF2" w:rsidRDefault="009F63A9" w:rsidP="009F63A9">
      <w:pPr>
        <w:shd w:val="clear" w:color="auto" w:fill="FFFFFF"/>
        <w:spacing w:after="0" w:line="315" w:lineRule="atLeast"/>
        <w:ind w:firstLine="709"/>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повороты и перевороты.</w:t>
      </w:r>
    </w:p>
    <w:p w:rsidR="009F63A9" w:rsidRPr="001C3CF2" w:rsidRDefault="009F63A9" w:rsidP="009F63A9">
      <w:pPr>
        <w:shd w:val="clear" w:color="auto" w:fill="FFFFFF"/>
        <w:spacing w:after="0" w:line="315" w:lineRule="atLeast"/>
        <w:ind w:firstLine="709"/>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Н</w:t>
      </w:r>
      <w:r w:rsidRPr="001C3CF2">
        <w:rPr>
          <w:rFonts w:ascii="Times New Roman" w:eastAsia="Times New Roman" w:hAnsi="Times New Roman" w:cs="Times New Roman"/>
          <w:color w:val="181818"/>
          <w:sz w:val="24"/>
          <w:szCs w:val="24"/>
          <w:lang w:eastAsia="ru-RU"/>
        </w:rPr>
        <w:t>а гимнастической скамейке выполнять:</w:t>
      </w:r>
    </w:p>
    <w:p w:rsidR="006F6E72" w:rsidRDefault="009F63A9" w:rsidP="006F6E72">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1C3CF2">
        <w:rPr>
          <w:rFonts w:ascii="Times New Roman" w:eastAsia="Times New Roman" w:hAnsi="Times New Roman" w:cs="Times New Roman"/>
          <w:color w:val="181818"/>
          <w:sz w:val="24"/>
          <w:szCs w:val="24"/>
          <w:lang w:eastAsia="ru-RU"/>
        </w:rPr>
        <w:t xml:space="preserve">- </w:t>
      </w:r>
      <w:r w:rsidR="004261E9">
        <w:rPr>
          <w:rFonts w:ascii="Times New Roman" w:eastAsia="Times New Roman" w:hAnsi="Times New Roman" w:cs="Times New Roman"/>
          <w:color w:val="181818"/>
          <w:sz w:val="24"/>
          <w:szCs w:val="24"/>
          <w:lang w:eastAsia="ru-RU"/>
        </w:rPr>
        <w:t>«</w:t>
      </w:r>
      <w:r w:rsidRPr="001C3CF2">
        <w:rPr>
          <w:rFonts w:ascii="Times New Roman" w:eastAsia="Times New Roman" w:hAnsi="Times New Roman" w:cs="Times New Roman"/>
          <w:color w:val="181818"/>
          <w:sz w:val="24"/>
          <w:szCs w:val="24"/>
          <w:lang w:eastAsia="ru-RU"/>
        </w:rPr>
        <w:t>ласточку</w:t>
      </w:r>
      <w:r w:rsidR="004261E9">
        <w:rPr>
          <w:rFonts w:ascii="Times New Roman" w:eastAsia="Times New Roman" w:hAnsi="Times New Roman" w:cs="Times New Roman"/>
          <w:color w:val="181818"/>
          <w:sz w:val="24"/>
          <w:szCs w:val="24"/>
          <w:lang w:eastAsia="ru-RU"/>
        </w:rPr>
        <w:t>»</w:t>
      </w:r>
      <w:r w:rsidR="004261E9">
        <w:rPr>
          <w:rFonts w:ascii="Arial" w:eastAsia="Times New Roman" w:hAnsi="Arial" w:cs="Arial"/>
          <w:color w:val="181818"/>
          <w:sz w:val="21"/>
          <w:szCs w:val="21"/>
          <w:lang w:eastAsia="ru-RU"/>
        </w:rPr>
        <w:t>, «</w:t>
      </w:r>
      <w:r w:rsidRPr="001C3CF2">
        <w:rPr>
          <w:rFonts w:ascii="Times New Roman" w:eastAsia="Times New Roman" w:hAnsi="Times New Roman" w:cs="Times New Roman"/>
          <w:color w:val="181818"/>
          <w:sz w:val="24"/>
          <w:szCs w:val="24"/>
          <w:lang w:eastAsia="ru-RU"/>
        </w:rPr>
        <w:t>березку</w:t>
      </w:r>
      <w:r w:rsidR="004261E9">
        <w:rPr>
          <w:rFonts w:ascii="Times New Roman" w:eastAsia="Times New Roman" w:hAnsi="Times New Roman" w:cs="Times New Roman"/>
          <w:color w:val="181818"/>
          <w:sz w:val="24"/>
          <w:szCs w:val="24"/>
          <w:lang w:eastAsia="ru-RU"/>
        </w:rPr>
        <w:t>»</w:t>
      </w:r>
      <w:r w:rsidR="004261E9">
        <w:rPr>
          <w:rFonts w:ascii="Arial" w:eastAsia="Times New Roman" w:hAnsi="Arial" w:cs="Arial"/>
          <w:color w:val="181818"/>
          <w:sz w:val="21"/>
          <w:szCs w:val="21"/>
          <w:lang w:eastAsia="ru-RU"/>
        </w:rPr>
        <w:t xml:space="preserve">, </w:t>
      </w:r>
      <w:r w:rsidRPr="001C3CF2">
        <w:rPr>
          <w:rFonts w:ascii="Times New Roman" w:eastAsia="Times New Roman" w:hAnsi="Times New Roman" w:cs="Times New Roman"/>
          <w:color w:val="181818"/>
          <w:sz w:val="24"/>
          <w:szCs w:val="24"/>
          <w:lang w:eastAsia="ru-RU"/>
        </w:rPr>
        <w:t>соскок</w:t>
      </w:r>
      <w:r w:rsidR="004261E9">
        <w:rPr>
          <w:rFonts w:ascii="Arial" w:eastAsia="Times New Roman" w:hAnsi="Arial" w:cs="Arial"/>
          <w:color w:val="181818"/>
          <w:sz w:val="21"/>
          <w:szCs w:val="21"/>
          <w:lang w:eastAsia="ru-RU"/>
        </w:rPr>
        <w:t xml:space="preserve">, </w:t>
      </w:r>
      <w:r w:rsidRPr="001C3CF2">
        <w:rPr>
          <w:rFonts w:ascii="Times New Roman" w:eastAsia="Times New Roman" w:hAnsi="Times New Roman" w:cs="Times New Roman"/>
          <w:color w:val="181818"/>
          <w:sz w:val="24"/>
          <w:szCs w:val="24"/>
          <w:lang w:eastAsia="ru-RU"/>
        </w:rPr>
        <w:t>прыжки</w:t>
      </w:r>
      <w:r w:rsidR="006F6E72">
        <w:rPr>
          <w:rFonts w:ascii="Times New Roman" w:eastAsia="Times New Roman" w:hAnsi="Times New Roman" w:cs="Times New Roman"/>
          <w:color w:val="181818"/>
          <w:sz w:val="24"/>
          <w:szCs w:val="24"/>
          <w:lang w:eastAsia="ru-RU"/>
        </w:rPr>
        <w:t>, танцевальные движения.</w:t>
      </w:r>
    </w:p>
    <w:p w:rsidR="00F9100F" w:rsidRPr="006F6E72" w:rsidRDefault="00F9100F" w:rsidP="006F6E72">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Pr>
          <w:rFonts w:ascii="Times New Roman" w:hAnsi="Times New Roman" w:cs="Times New Roman"/>
          <w:b/>
          <w:sz w:val="24"/>
          <w:szCs w:val="24"/>
        </w:rPr>
        <w:lastRenderedPageBreak/>
        <w:t>1.8. У</w:t>
      </w:r>
      <w:r w:rsidR="00F16101">
        <w:rPr>
          <w:rFonts w:ascii="Times New Roman" w:hAnsi="Times New Roman" w:cs="Times New Roman"/>
          <w:b/>
          <w:sz w:val="24"/>
          <w:szCs w:val="24"/>
        </w:rPr>
        <w:t>чебный план</w:t>
      </w:r>
    </w:p>
    <w:tbl>
      <w:tblPr>
        <w:tblStyle w:val="ae"/>
        <w:tblW w:w="0" w:type="auto"/>
        <w:tblLook w:val="04A0" w:firstRow="1" w:lastRow="0" w:firstColumn="1" w:lastColumn="0" w:noHBand="0" w:noVBand="1"/>
      </w:tblPr>
      <w:tblGrid>
        <w:gridCol w:w="560"/>
        <w:gridCol w:w="3341"/>
        <w:gridCol w:w="819"/>
        <w:gridCol w:w="1005"/>
        <w:gridCol w:w="1309"/>
        <w:gridCol w:w="2537"/>
      </w:tblGrid>
      <w:tr w:rsidR="004956A1" w:rsidRPr="00F9100F" w:rsidTr="004956A1">
        <w:trPr>
          <w:trHeight w:val="113"/>
        </w:trPr>
        <w:tc>
          <w:tcPr>
            <w:tcW w:w="560" w:type="dxa"/>
            <w:vMerge w:val="restart"/>
          </w:tcPr>
          <w:p w:rsidR="004956A1" w:rsidRPr="00F9100F" w:rsidRDefault="004956A1" w:rsidP="004956A1">
            <w:pPr>
              <w:jc w:val="center"/>
              <w:rPr>
                <w:rFonts w:ascii="Times New Roman" w:hAnsi="Times New Roman" w:cs="Times New Roman"/>
                <w:b/>
                <w:sz w:val="24"/>
                <w:szCs w:val="24"/>
                <w:lang w:eastAsia="ar-SA"/>
              </w:rPr>
            </w:pPr>
            <w:r w:rsidRPr="00F9100F">
              <w:rPr>
                <w:rFonts w:ascii="Times New Roman" w:hAnsi="Times New Roman" w:cs="Times New Roman"/>
                <w:b/>
                <w:sz w:val="24"/>
                <w:szCs w:val="24"/>
                <w:lang w:eastAsia="ar-SA"/>
              </w:rPr>
              <w:t xml:space="preserve">№ </w:t>
            </w:r>
            <w:proofErr w:type="gramStart"/>
            <w:r w:rsidRPr="00F9100F">
              <w:rPr>
                <w:rFonts w:ascii="Times New Roman" w:hAnsi="Times New Roman" w:cs="Times New Roman"/>
                <w:b/>
                <w:sz w:val="24"/>
                <w:szCs w:val="24"/>
                <w:lang w:eastAsia="ar-SA"/>
              </w:rPr>
              <w:t>п</w:t>
            </w:r>
            <w:proofErr w:type="gramEnd"/>
            <w:r w:rsidRPr="00F9100F">
              <w:rPr>
                <w:rFonts w:ascii="Times New Roman" w:hAnsi="Times New Roman" w:cs="Times New Roman"/>
                <w:b/>
                <w:sz w:val="24"/>
                <w:szCs w:val="24"/>
                <w:lang w:eastAsia="ar-SA"/>
              </w:rPr>
              <w:t>/п</w:t>
            </w:r>
          </w:p>
        </w:tc>
        <w:tc>
          <w:tcPr>
            <w:tcW w:w="3341" w:type="dxa"/>
            <w:vMerge w:val="restart"/>
          </w:tcPr>
          <w:p w:rsidR="004956A1" w:rsidRPr="00F9100F" w:rsidRDefault="004956A1" w:rsidP="004956A1">
            <w:pPr>
              <w:jc w:val="center"/>
              <w:rPr>
                <w:rFonts w:ascii="Times New Roman" w:hAnsi="Times New Roman" w:cs="Times New Roman"/>
                <w:b/>
                <w:sz w:val="24"/>
                <w:szCs w:val="24"/>
                <w:lang w:eastAsia="ar-SA"/>
              </w:rPr>
            </w:pPr>
            <w:r w:rsidRPr="00F9100F">
              <w:rPr>
                <w:rFonts w:ascii="Times New Roman" w:hAnsi="Times New Roman" w:cs="Times New Roman"/>
                <w:b/>
                <w:sz w:val="24"/>
                <w:szCs w:val="24"/>
                <w:lang w:eastAsia="ar-SA"/>
              </w:rPr>
              <w:t>Название раздела, темы</w:t>
            </w:r>
          </w:p>
        </w:tc>
        <w:tc>
          <w:tcPr>
            <w:tcW w:w="3133" w:type="dxa"/>
            <w:gridSpan w:val="3"/>
          </w:tcPr>
          <w:p w:rsidR="004956A1" w:rsidRPr="00F9100F" w:rsidRDefault="004956A1" w:rsidP="004956A1">
            <w:pPr>
              <w:jc w:val="center"/>
              <w:rPr>
                <w:rFonts w:ascii="Times New Roman" w:hAnsi="Times New Roman" w:cs="Times New Roman"/>
                <w:b/>
                <w:sz w:val="24"/>
                <w:szCs w:val="24"/>
                <w:lang w:eastAsia="ar-SA"/>
              </w:rPr>
            </w:pPr>
            <w:r w:rsidRPr="00F9100F">
              <w:rPr>
                <w:rFonts w:ascii="Times New Roman" w:hAnsi="Times New Roman" w:cs="Times New Roman"/>
                <w:b/>
                <w:sz w:val="24"/>
                <w:szCs w:val="24"/>
                <w:lang w:eastAsia="ar-SA"/>
              </w:rPr>
              <w:t>Количество часов</w:t>
            </w:r>
          </w:p>
        </w:tc>
        <w:tc>
          <w:tcPr>
            <w:tcW w:w="2537" w:type="dxa"/>
            <w:vMerge w:val="restart"/>
          </w:tcPr>
          <w:p w:rsidR="004956A1" w:rsidRPr="00F9100F" w:rsidRDefault="004956A1" w:rsidP="004956A1">
            <w:pPr>
              <w:rPr>
                <w:rFonts w:ascii="Times New Roman" w:hAnsi="Times New Roman" w:cs="Times New Roman"/>
                <w:b/>
                <w:sz w:val="24"/>
                <w:szCs w:val="24"/>
                <w:lang w:eastAsia="ar-SA"/>
              </w:rPr>
            </w:pPr>
            <w:r w:rsidRPr="00F9100F">
              <w:rPr>
                <w:rFonts w:ascii="Times New Roman" w:hAnsi="Times New Roman" w:cs="Times New Roman"/>
                <w:b/>
                <w:sz w:val="24"/>
                <w:szCs w:val="24"/>
                <w:lang w:eastAsia="ar-SA"/>
              </w:rPr>
              <w:t>Формы аттестации/контроля</w:t>
            </w:r>
          </w:p>
        </w:tc>
      </w:tr>
      <w:tr w:rsidR="004956A1" w:rsidRPr="00F9100F" w:rsidTr="004956A1">
        <w:trPr>
          <w:trHeight w:val="112"/>
        </w:trPr>
        <w:tc>
          <w:tcPr>
            <w:tcW w:w="560" w:type="dxa"/>
            <w:vMerge/>
          </w:tcPr>
          <w:p w:rsidR="004956A1" w:rsidRPr="00F9100F" w:rsidRDefault="004956A1" w:rsidP="004956A1">
            <w:pPr>
              <w:rPr>
                <w:rFonts w:ascii="Times New Roman" w:hAnsi="Times New Roman" w:cs="Times New Roman"/>
                <w:b/>
                <w:sz w:val="24"/>
                <w:szCs w:val="24"/>
                <w:lang w:eastAsia="ar-SA"/>
              </w:rPr>
            </w:pPr>
          </w:p>
        </w:tc>
        <w:tc>
          <w:tcPr>
            <w:tcW w:w="3341" w:type="dxa"/>
            <w:vMerge/>
          </w:tcPr>
          <w:p w:rsidR="004956A1" w:rsidRPr="00F9100F" w:rsidRDefault="004956A1" w:rsidP="004956A1">
            <w:pPr>
              <w:rPr>
                <w:rFonts w:ascii="Times New Roman" w:hAnsi="Times New Roman" w:cs="Times New Roman"/>
                <w:b/>
                <w:sz w:val="24"/>
                <w:szCs w:val="24"/>
                <w:lang w:eastAsia="ar-SA"/>
              </w:rPr>
            </w:pPr>
          </w:p>
        </w:tc>
        <w:tc>
          <w:tcPr>
            <w:tcW w:w="819" w:type="dxa"/>
          </w:tcPr>
          <w:p w:rsidR="004956A1" w:rsidRPr="00F9100F" w:rsidRDefault="004956A1" w:rsidP="004956A1">
            <w:pPr>
              <w:rPr>
                <w:rFonts w:ascii="Times New Roman" w:hAnsi="Times New Roman" w:cs="Times New Roman"/>
                <w:b/>
                <w:sz w:val="24"/>
                <w:szCs w:val="24"/>
                <w:lang w:eastAsia="ar-SA"/>
              </w:rPr>
            </w:pPr>
            <w:r w:rsidRPr="00F9100F">
              <w:rPr>
                <w:rFonts w:ascii="Times New Roman" w:hAnsi="Times New Roman" w:cs="Times New Roman"/>
                <w:b/>
                <w:sz w:val="24"/>
                <w:szCs w:val="24"/>
                <w:lang w:eastAsia="ar-SA"/>
              </w:rPr>
              <w:t>Всего</w:t>
            </w:r>
          </w:p>
        </w:tc>
        <w:tc>
          <w:tcPr>
            <w:tcW w:w="1005" w:type="dxa"/>
          </w:tcPr>
          <w:p w:rsidR="004956A1" w:rsidRPr="00F9100F" w:rsidRDefault="004956A1" w:rsidP="004956A1">
            <w:pPr>
              <w:rPr>
                <w:rFonts w:ascii="Times New Roman" w:hAnsi="Times New Roman" w:cs="Times New Roman"/>
                <w:b/>
                <w:sz w:val="24"/>
                <w:szCs w:val="24"/>
                <w:lang w:eastAsia="ar-SA"/>
              </w:rPr>
            </w:pPr>
            <w:r w:rsidRPr="00F9100F">
              <w:rPr>
                <w:rFonts w:ascii="Times New Roman" w:hAnsi="Times New Roman" w:cs="Times New Roman"/>
                <w:b/>
                <w:sz w:val="24"/>
                <w:szCs w:val="24"/>
                <w:lang w:eastAsia="ar-SA"/>
              </w:rPr>
              <w:t>Теория</w:t>
            </w:r>
          </w:p>
        </w:tc>
        <w:tc>
          <w:tcPr>
            <w:tcW w:w="1309" w:type="dxa"/>
          </w:tcPr>
          <w:p w:rsidR="004956A1" w:rsidRPr="00F9100F" w:rsidRDefault="004956A1" w:rsidP="004956A1">
            <w:pPr>
              <w:rPr>
                <w:rFonts w:ascii="Times New Roman" w:hAnsi="Times New Roman" w:cs="Times New Roman"/>
                <w:b/>
                <w:sz w:val="24"/>
                <w:szCs w:val="24"/>
                <w:lang w:eastAsia="ar-SA"/>
              </w:rPr>
            </w:pPr>
            <w:r w:rsidRPr="00F9100F">
              <w:rPr>
                <w:rFonts w:ascii="Times New Roman" w:hAnsi="Times New Roman" w:cs="Times New Roman"/>
                <w:b/>
                <w:sz w:val="24"/>
                <w:szCs w:val="24"/>
                <w:lang w:eastAsia="ar-SA"/>
              </w:rPr>
              <w:t>Практика</w:t>
            </w:r>
          </w:p>
        </w:tc>
        <w:tc>
          <w:tcPr>
            <w:tcW w:w="2537" w:type="dxa"/>
            <w:vMerge/>
          </w:tcPr>
          <w:p w:rsidR="004956A1" w:rsidRPr="00F9100F" w:rsidRDefault="004956A1" w:rsidP="004956A1">
            <w:pPr>
              <w:rPr>
                <w:rFonts w:ascii="Times New Roman" w:hAnsi="Times New Roman" w:cs="Times New Roman"/>
                <w:b/>
                <w:sz w:val="24"/>
                <w:szCs w:val="24"/>
                <w:lang w:eastAsia="ar-SA"/>
              </w:rPr>
            </w:pPr>
          </w:p>
        </w:tc>
      </w:tr>
      <w:tr w:rsidR="004956A1" w:rsidRPr="00F9100F" w:rsidTr="004956A1">
        <w:tc>
          <w:tcPr>
            <w:tcW w:w="9571" w:type="dxa"/>
            <w:gridSpan w:val="6"/>
          </w:tcPr>
          <w:p w:rsidR="004956A1" w:rsidRPr="00F9100F" w:rsidRDefault="004956A1" w:rsidP="004956A1">
            <w:pPr>
              <w:jc w:val="center"/>
              <w:rPr>
                <w:rFonts w:ascii="Times New Roman" w:hAnsi="Times New Roman" w:cs="Times New Roman"/>
                <w:b/>
                <w:sz w:val="24"/>
                <w:szCs w:val="24"/>
                <w:lang w:eastAsia="ar-SA"/>
              </w:rPr>
            </w:pPr>
            <w:r w:rsidRPr="00F9100F">
              <w:rPr>
                <w:rFonts w:ascii="Times New Roman" w:hAnsi="Times New Roman" w:cs="Times New Roman"/>
                <w:b/>
                <w:sz w:val="24"/>
                <w:szCs w:val="24"/>
                <w:lang w:eastAsia="ar-SA"/>
              </w:rPr>
              <w:t>Раздел 1. Общие сведения о гимнастике, терминология, ТБ</w:t>
            </w:r>
          </w:p>
        </w:tc>
      </w:tr>
      <w:tr w:rsidR="004956A1" w:rsidRPr="00F9100F" w:rsidTr="004956A1">
        <w:tc>
          <w:tcPr>
            <w:tcW w:w="560"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1</w:t>
            </w:r>
          </w:p>
        </w:tc>
        <w:tc>
          <w:tcPr>
            <w:tcW w:w="3341"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Техника безопасности на учебно-тренировочных занятиях.</w:t>
            </w:r>
          </w:p>
        </w:tc>
        <w:tc>
          <w:tcPr>
            <w:tcW w:w="819"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1</w:t>
            </w:r>
          </w:p>
        </w:tc>
        <w:tc>
          <w:tcPr>
            <w:tcW w:w="1005"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1</w:t>
            </w:r>
          </w:p>
        </w:tc>
        <w:tc>
          <w:tcPr>
            <w:tcW w:w="1309"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0</w:t>
            </w:r>
          </w:p>
        </w:tc>
        <w:tc>
          <w:tcPr>
            <w:tcW w:w="2537"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Беседа</w:t>
            </w:r>
          </w:p>
        </w:tc>
      </w:tr>
      <w:tr w:rsidR="004956A1" w:rsidRPr="00F9100F" w:rsidTr="004956A1">
        <w:tc>
          <w:tcPr>
            <w:tcW w:w="560"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2</w:t>
            </w:r>
          </w:p>
        </w:tc>
        <w:tc>
          <w:tcPr>
            <w:tcW w:w="3341"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Знакомство с планом работы кружка, с массовыми мероприятиями, в которых будут принимать участие члены кружка</w:t>
            </w:r>
          </w:p>
        </w:tc>
        <w:tc>
          <w:tcPr>
            <w:tcW w:w="819"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1</w:t>
            </w:r>
          </w:p>
        </w:tc>
        <w:tc>
          <w:tcPr>
            <w:tcW w:w="1005"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1</w:t>
            </w:r>
          </w:p>
        </w:tc>
        <w:tc>
          <w:tcPr>
            <w:tcW w:w="1309"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0</w:t>
            </w:r>
          </w:p>
        </w:tc>
        <w:tc>
          <w:tcPr>
            <w:tcW w:w="2537"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Беседа</w:t>
            </w:r>
          </w:p>
        </w:tc>
      </w:tr>
      <w:tr w:rsidR="004956A1" w:rsidRPr="00F9100F" w:rsidTr="004956A1">
        <w:tc>
          <w:tcPr>
            <w:tcW w:w="560"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3</w:t>
            </w:r>
          </w:p>
        </w:tc>
        <w:tc>
          <w:tcPr>
            <w:tcW w:w="3341" w:type="dxa"/>
          </w:tcPr>
          <w:p w:rsidR="004956A1" w:rsidRPr="00F9100F" w:rsidRDefault="00AD1EDF"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 xml:space="preserve">История развития гимнастики, виды и классификация </w:t>
            </w:r>
          </w:p>
        </w:tc>
        <w:tc>
          <w:tcPr>
            <w:tcW w:w="819" w:type="dxa"/>
          </w:tcPr>
          <w:p w:rsidR="004956A1" w:rsidRPr="00F9100F" w:rsidRDefault="00AD1EDF"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1</w:t>
            </w:r>
          </w:p>
        </w:tc>
        <w:tc>
          <w:tcPr>
            <w:tcW w:w="1005" w:type="dxa"/>
          </w:tcPr>
          <w:p w:rsidR="004956A1" w:rsidRPr="00F9100F" w:rsidRDefault="00AD1EDF"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1</w:t>
            </w:r>
          </w:p>
        </w:tc>
        <w:tc>
          <w:tcPr>
            <w:tcW w:w="1309" w:type="dxa"/>
          </w:tcPr>
          <w:p w:rsidR="004956A1" w:rsidRPr="00F9100F" w:rsidRDefault="00AD1EDF"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0</w:t>
            </w:r>
          </w:p>
        </w:tc>
        <w:tc>
          <w:tcPr>
            <w:tcW w:w="2537" w:type="dxa"/>
          </w:tcPr>
          <w:p w:rsidR="004956A1" w:rsidRPr="00F9100F" w:rsidRDefault="00AD1EDF" w:rsidP="00AD1EDF">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Беседа</w:t>
            </w:r>
          </w:p>
        </w:tc>
      </w:tr>
      <w:tr w:rsidR="004956A1" w:rsidRPr="00F9100F" w:rsidTr="004956A1">
        <w:tc>
          <w:tcPr>
            <w:tcW w:w="560"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4</w:t>
            </w:r>
          </w:p>
        </w:tc>
        <w:tc>
          <w:tcPr>
            <w:tcW w:w="3341" w:type="dxa"/>
          </w:tcPr>
          <w:p w:rsidR="004956A1" w:rsidRPr="00F9100F" w:rsidRDefault="00AD1EDF"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Режим, питание и гигиена гимнастов</w:t>
            </w:r>
          </w:p>
        </w:tc>
        <w:tc>
          <w:tcPr>
            <w:tcW w:w="819" w:type="dxa"/>
          </w:tcPr>
          <w:p w:rsidR="004956A1" w:rsidRPr="00F9100F" w:rsidRDefault="00AD1EDF"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1</w:t>
            </w:r>
          </w:p>
        </w:tc>
        <w:tc>
          <w:tcPr>
            <w:tcW w:w="1005" w:type="dxa"/>
          </w:tcPr>
          <w:p w:rsidR="004956A1" w:rsidRPr="00F9100F" w:rsidRDefault="00AD1EDF"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1</w:t>
            </w:r>
          </w:p>
        </w:tc>
        <w:tc>
          <w:tcPr>
            <w:tcW w:w="1309" w:type="dxa"/>
          </w:tcPr>
          <w:p w:rsidR="004956A1" w:rsidRPr="00F9100F" w:rsidRDefault="00AD1EDF"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0</w:t>
            </w:r>
          </w:p>
        </w:tc>
        <w:tc>
          <w:tcPr>
            <w:tcW w:w="2537" w:type="dxa"/>
          </w:tcPr>
          <w:p w:rsidR="004956A1" w:rsidRPr="00F9100F" w:rsidRDefault="00AD1EDF" w:rsidP="00AD1EDF">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Беседа</w:t>
            </w:r>
          </w:p>
        </w:tc>
      </w:tr>
      <w:tr w:rsidR="004956A1" w:rsidRPr="00F9100F" w:rsidTr="004956A1">
        <w:tc>
          <w:tcPr>
            <w:tcW w:w="560"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5</w:t>
            </w:r>
          </w:p>
        </w:tc>
        <w:tc>
          <w:tcPr>
            <w:tcW w:w="3341" w:type="dxa"/>
          </w:tcPr>
          <w:p w:rsidR="004956A1" w:rsidRPr="00F9100F" w:rsidRDefault="00095E62"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Формы аттестации в гимнастике, подготовка к тестированию</w:t>
            </w:r>
          </w:p>
        </w:tc>
        <w:tc>
          <w:tcPr>
            <w:tcW w:w="819" w:type="dxa"/>
          </w:tcPr>
          <w:p w:rsidR="004956A1" w:rsidRPr="00F9100F" w:rsidRDefault="00095E62"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1</w:t>
            </w:r>
          </w:p>
        </w:tc>
        <w:tc>
          <w:tcPr>
            <w:tcW w:w="1005" w:type="dxa"/>
          </w:tcPr>
          <w:p w:rsidR="004956A1" w:rsidRPr="00F9100F" w:rsidRDefault="00095E62"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1</w:t>
            </w:r>
          </w:p>
        </w:tc>
        <w:tc>
          <w:tcPr>
            <w:tcW w:w="1309" w:type="dxa"/>
          </w:tcPr>
          <w:p w:rsidR="004956A1" w:rsidRPr="00F9100F" w:rsidRDefault="00095E62"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0</w:t>
            </w:r>
          </w:p>
        </w:tc>
        <w:tc>
          <w:tcPr>
            <w:tcW w:w="2537" w:type="dxa"/>
          </w:tcPr>
          <w:p w:rsidR="004956A1" w:rsidRPr="00F9100F" w:rsidRDefault="004956A1" w:rsidP="00095E62">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 xml:space="preserve">Педагогическое наблюдение. </w:t>
            </w:r>
          </w:p>
        </w:tc>
      </w:tr>
      <w:tr w:rsidR="004956A1" w:rsidRPr="00F9100F" w:rsidTr="004956A1">
        <w:tc>
          <w:tcPr>
            <w:tcW w:w="9571" w:type="dxa"/>
            <w:gridSpan w:val="6"/>
          </w:tcPr>
          <w:p w:rsidR="004956A1" w:rsidRPr="00F9100F" w:rsidRDefault="004956A1" w:rsidP="004956A1">
            <w:pPr>
              <w:jc w:val="center"/>
              <w:rPr>
                <w:rFonts w:ascii="Times New Roman" w:hAnsi="Times New Roman" w:cs="Times New Roman"/>
                <w:b/>
                <w:sz w:val="24"/>
                <w:szCs w:val="24"/>
                <w:lang w:eastAsia="ar-SA"/>
              </w:rPr>
            </w:pPr>
            <w:r w:rsidRPr="00F9100F">
              <w:rPr>
                <w:rFonts w:ascii="Times New Roman" w:hAnsi="Times New Roman" w:cs="Times New Roman"/>
                <w:b/>
                <w:sz w:val="24"/>
                <w:szCs w:val="24"/>
                <w:lang w:eastAsia="ar-SA"/>
              </w:rPr>
              <w:t xml:space="preserve">Раздел 2. </w:t>
            </w:r>
            <w:r w:rsidR="00AD1EDF" w:rsidRPr="00F9100F">
              <w:rPr>
                <w:rFonts w:ascii="Times New Roman" w:hAnsi="Times New Roman" w:cs="Times New Roman"/>
                <w:b/>
                <w:sz w:val="24"/>
                <w:szCs w:val="24"/>
                <w:lang w:eastAsia="ar-SA"/>
              </w:rPr>
              <w:t>Хореографическая подготовка</w:t>
            </w:r>
          </w:p>
        </w:tc>
      </w:tr>
      <w:tr w:rsidR="004956A1" w:rsidRPr="00F9100F" w:rsidTr="004956A1">
        <w:tc>
          <w:tcPr>
            <w:tcW w:w="560"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1</w:t>
            </w:r>
          </w:p>
        </w:tc>
        <w:tc>
          <w:tcPr>
            <w:tcW w:w="3341" w:type="dxa"/>
          </w:tcPr>
          <w:p w:rsidR="004956A1" w:rsidRPr="00F9100F" w:rsidRDefault="00095E62"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Основы музыкальной грамоты</w:t>
            </w:r>
          </w:p>
        </w:tc>
        <w:tc>
          <w:tcPr>
            <w:tcW w:w="819" w:type="dxa"/>
          </w:tcPr>
          <w:p w:rsidR="004956A1" w:rsidRPr="00F9100F" w:rsidRDefault="00095E62"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1</w:t>
            </w:r>
          </w:p>
        </w:tc>
        <w:tc>
          <w:tcPr>
            <w:tcW w:w="1005" w:type="dxa"/>
          </w:tcPr>
          <w:p w:rsidR="004956A1" w:rsidRPr="00F9100F" w:rsidRDefault="00095E62"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1</w:t>
            </w:r>
          </w:p>
        </w:tc>
        <w:tc>
          <w:tcPr>
            <w:tcW w:w="1309" w:type="dxa"/>
          </w:tcPr>
          <w:p w:rsidR="004956A1" w:rsidRPr="00F9100F" w:rsidRDefault="00095E62"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0</w:t>
            </w:r>
          </w:p>
        </w:tc>
        <w:tc>
          <w:tcPr>
            <w:tcW w:w="2537" w:type="dxa"/>
          </w:tcPr>
          <w:p w:rsidR="004956A1" w:rsidRPr="00F9100F" w:rsidRDefault="004956A1" w:rsidP="00916623">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 xml:space="preserve">Педагогическое наблюдение. </w:t>
            </w:r>
          </w:p>
        </w:tc>
      </w:tr>
      <w:tr w:rsidR="004956A1" w:rsidRPr="00F9100F" w:rsidTr="004956A1">
        <w:tc>
          <w:tcPr>
            <w:tcW w:w="560"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2</w:t>
            </w:r>
          </w:p>
        </w:tc>
        <w:tc>
          <w:tcPr>
            <w:tcW w:w="3341"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Основы хореографии</w:t>
            </w:r>
          </w:p>
        </w:tc>
        <w:tc>
          <w:tcPr>
            <w:tcW w:w="819" w:type="dxa"/>
          </w:tcPr>
          <w:p w:rsidR="004956A1" w:rsidRPr="00F9100F" w:rsidRDefault="00BD30AE"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2</w:t>
            </w:r>
          </w:p>
        </w:tc>
        <w:tc>
          <w:tcPr>
            <w:tcW w:w="1005" w:type="dxa"/>
          </w:tcPr>
          <w:p w:rsidR="004956A1" w:rsidRPr="00F9100F" w:rsidRDefault="00BD30AE"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1</w:t>
            </w:r>
          </w:p>
        </w:tc>
        <w:tc>
          <w:tcPr>
            <w:tcW w:w="1309" w:type="dxa"/>
          </w:tcPr>
          <w:p w:rsidR="004956A1" w:rsidRPr="00F9100F" w:rsidRDefault="00BD30AE"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1</w:t>
            </w:r>
          </w:p>
        </w:tc>
        <w:tc>
          <w:tcPr>
            <w:tcW w:w="2537"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Педагогическое наблюдение. Практическая работа</w:t>
            </w:r>
          </w:p>
        </w:tc>
      </w:tr>
      <w:tr w:rsidR="004956A1" w:rsidRPr="00F9100F" w:rsidTr="004956A1">
        <w:tc>
          <w:tcPr>
            <w:tcW w:w="560"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3</w:t>
            </w:r>
          </w:p>
        </w:tc>
        <w:tc>
          <w:tcPr>
            <w:tcW w:w="3341"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Танцевальные шаги</w:t>
            </w:r>
            <w:r w:rsidR="00095E62" w:rsidRPr="00F9100F">
              <w:rPr>
                <w:rFonts w:ascii="Times New Roman" w:hAnsi="Times New Roman" w:cs="Times New Roman"/>
                <w:sz w:val="24"/>
                <w:szCs w:val="24"/>
                <w:lang w:eastAsia="ar-SA"/>
              </w:rPr>
              <w:t>, прыжки, повороты</w:t>
            </w:r>
          </w:p>
        </w:tc>
        <w:tc>
          <w:tcPr>
            <w:tcW w:w="819" w:type="dxa"/>
          </w:tcPr>
          <w:p w:rsidR="004956A1" w:rsidRPr="00F9100F" w:rsidRDefault="00BD30AE"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4</w:t>
            </w:r>
          </w:p>
        </w:tc>
        <w:tc>
          <w:tcPr>
            <w:tcW w:w="1005"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0</w:t>
            </w:r>
          </w:p>
        </w:tc>
        <w:tc>
          <w:tcPr>
            <w:tcW w:w="1309" w:type="dxa"/>
          </w:tcPr>
          <w:p w:rsidR="004956A1" w:rsidRPr="00F9100F" w:rsidRDefault="00BD30AE"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4</w:t>
            </w:r>
          </w:p>
        </w:tc>
        <w:tc>
          <w:tcPr>
            <w:tcW w:w="2537"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Педагогическое наблюдение. Практическая работа</w:t>
            </w:r>
          </w:p>
        </w:tc>
      </w:tr>
      <w:tr w:rsidR="004956A1" w:rsidRPr="00F9100F" w:rsidTr="004956A1">
        <w:tc>
          <w:tcPr>
            <w:tcW w:w="560"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4</w:t>
            </w:r>
          </w:p>
        </w:tc>
        <w:tc>
          <w:tcPr>
            <w:tcW w:w="3341" w:type="dxa"/>
          </w:tcPr>
          <w:p w:rsidR="004956A1" w:rsidRPr="00F9100F" w:rsidRDefault="00095E62"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Ритмика</w:t>
            </w:r>
          </w:p>
        </w:tc>
        <w:tc>
          <w:tcPr>
            <w:tcW w:w="819" w:type="dxa"/>
          </w:tcPr>
          <w:p w:rsidR="004956A1" w:rsidRPr="00F9100F" w:rsidRDefault="00BD30AE"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6</w:t>
            </w:r>
          </w:p>
        </w:tc>
        <w:tc>
          <w:tcPr>
            <w:tcW w:w="1005"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0</w:t>
            </w:r>
          </w:p>
        </w:tc>
        <w:tc>
          <w:tcPr>
            <w:tcW w:w="1309" w:type="dxa"/>
          </w:tcPr>
          <w:p w:rsidR="004956A1" w:rsidRPr="00F9100F" w:rsidRDefault="00BD30AE"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6</w:t>
            </w:r>
          </w:p>
        </w:tc>
        <w:tc>
          <w:tcPr>
            <w:tcW w:w="2537"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Педагогическое наблюдение. Практическая работа</w:t>
            </w:r>
          </w:p>
        </w:tc>
      </w:tr>
      <w:tr w:rsidR="004956A1" w:rsidRPr="00F9100F" w:rsidTr="004956A1">
        <w:tc>
          <w:tcPr>
            <w:tcW w:w="560"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5</w:t>
            </w:r>
          </w:p>
        </w:tc>
        <w:tc>
          <w:tcPr>
            <w:tcW w:w="3341" w:type="dxa"/>
          </w:tcPr>
          <w:p w:rsidR="004956A1" w:rsidRPr="00F9100F" w:rsidRDefault="00BD30AE"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 xml:space="preserve">Танцевальные упражнения </w:t>
            </w:r>
          </w:p>
        </w:tc>
        <w:tc>
          <w:tcPr>
            <w:tcW w:w="819" w:type="dxa"/>
          </w:tcPr>
          <w:p w:rsidR="004956A1" w:rsidRPr="00F9100F" w:rsidRDefault="00BD30AE"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4</w:t>
            </w:r>
          </w:p>
        </w:tc>
        <w:tc>
          <w:tcPr>
            <w:tcW w:w="1005"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0</w:t>
            </w:r>
          </w:p>
        </w:tc>
        <w:tc>
          <w:tcPr>
            <w:tcW w:w="1309" w:type="dxa"/>
          </w:tcPr>
          <w:p w:rsidR="004956A1" w:rsidRPr="00F9100F" w:rsidRDefault="00BD30AE"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4</w:t>
            </w:r>
          </w:p>
        </w:tc>
        <w:tc>
          <w:tcPr>
            <w:tcW w:w="2537"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Педагогическое наблюдение. Практическая работа</w:t>
            </w:r>
          </w:p>
        </w:tc>
      </w:tr>
      <w:tr w:rsidR="004956A1" w:rsidRPr="00F9100F" w:rsidTr="004956A1">
        <w:tc>
          <w:tcPr>
            <w:tcW w:w="9571" w:type="dxa"/>
            <w:gridSpan w:val="6"/>
          </w:tcPr>
          <w:p w:rsidR="004956A1" w:rsidRPr="00F9100F" w:rsidRDefault="004956A1" w:rsidP="004956A1">
            <w:pPr>
              <w:jc w:val="center"/>
              <w:rPr>
                <w:rFonts w:ascii="Times New Roman" w:hAnsi="Times New Roman" w:cs="Times New Roman"/>
                <w:b/>
                <w:sz w:val="24"/>
                <w:szCs w:val="24"/>
                <w:lang w:eastAsia="ar-SA"/>
              </w:rPr>
            </w:pPr>
            <w:r w:rsidRPr="00F9100F">
              <w:rPr>
                <w:rFonts w:ascii="Times New Roman" w:hAnsi="Times New Roman" w:cs="Times New Roman"/>
                <w:b/>
                <w:sz w:val="24"/>
                <w:szCs w:val="24"/>
                <w:lang w:eastAsia="ar-SA"/>
              </w:rPr>
              <w:t>Раздел 3. Общая физическая подготовка</w:t>
            </w:r>
          </w:p>
        </w:tc>
      </w:tr>
      <w:tr w:rsidR="004956A1" w:rsidRPr="00F9100F" w:rsidTr="004956A1">
        <w:tc>
          <w:tcPr>
            <w:tcW w:w="560"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1</w:t>
            </w:r>
          </w:p>
        </w:tc>
        <w:tc>
          <w:tcPr>
            <w:tcW w:w="3341"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Упражнения на развитие силы</w:t>
            </w:r>
          </w:p>
        </w:tc>
        <w:tc>
          <w:tcPr>
            <w:tcW w:w="819"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2</w:t>
            </w:r>
          </w:p>
        </w:tc>
        <w:tc>
          <w:tcPr>
            <w:tcW w:w="1005"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0</w:t>
            </w:r>
          </w:p>
        </w:tc>
        <w:tc>
          <w:tcPr>
            <w:tcW w:w="1309"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2</w:t>
            </w:r>
          </w:p>
        </w:tc>
        <w:tc>
          <w:tcPr>
            <w:tcW w:w="2537" w:type="dxa"/>
          </w:tcPr>
          <w:p w:rsidR="004956A1" w:rsidRPr="00F9100F" w:rsidRDefault="004956A1" w:rsidP="00BD30AE">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Практическая работа Практическая работа</w:t>
            </w:r>
          </w:p>
        </w:tc>
      </w:tr>
      <w:tr w:rsidR="004956A1" w:rsidRPr="00F9100F" w:rsidTr="004956A1">
        <w:tc>
          <w:tcPr>
            <w:tcW w:w="560"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2</w:t>
            </w:r>
          </w:p>
        </w:tc>
        <w:tc>
          <w:tcPr>
            <w:tcW w:w="3341"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Упражнения на развитие гибкости и подвижности суставов</w:t>
            </w:r>
          </w:p>
        </w:tc>
        <w:tc>
          <w:tcPr>
            <w:tcW w:w="819"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2</w:t>
            </w:r>
          </w:p>
        </w:tc>
        <w:tc>
          <w:tcPr>
            <w:tcW w:w="1005"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0</w:t>
            </w:r>
          </w:p>
        </w:tc>
        <w:tc>
          <w:tcPr>
            <w:tcW w:w="1309"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2</w:t>
            </w:r>
          </w:p>
        </w:tc>
        <w:tc>
          <w:tcPr>
            <w:tcW w:w="2537"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Практическая работа</w:t>
            </w:r>
          </w:p>
        </w:tc>
      </w:tr>
      <w:tr w:rsidR="004956A1" w:rsidRPr="00F9100F" w:rsidTr="004956A1">
        <w:tc>
          <w:tcPr>
            <w:tcW w:w="560"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3</w:t>
            </w:r>
          </w:p>
        </w:tc>
        <w:tc>
          <w:tcPr>
            <w:tcW w:w="3341"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Упражнения на развитие выносливости</w:t>
            </w:r>
          </w:p>
        </w:tc>
        <w:tc>
          <w:tcPr>
            <w:tcW w:w="819"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2</w:t>
            </w:r>
          </w:p>
        </w:tc>
        <w:tc>
          <w:tcPr>
            <w:tcW w:w="1005"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0</w:t>
            </w:r>
          </w:p>
        </w:tc>
        <w:tc>
          <w:tcPr>
            <w:tcW w:w="1309"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2</w:t>
            </w:r>
          </w:p>
        </w:tc>
        <w:tc>
          <w:tcPr>
            <w:tcW w:w="2537"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Практическая работа</w:t>
            </w:r>
          </w:p>
        </w:tc>
      </w:tr>
      <w:tr w:rsidR="004956A1" w:rsidRPr="00F9100F" w:rsidTr="004956A1">
        <w:tc>
          <w:tcPr>
            <w:tcW w:w="560"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4</w:t>
            </w:r>
          </w:p>
        </w:tc>
        <w:tc>
          <w:tcPr>
            <w:tcW w:w="3341" w:type="dxa"/>
          </w:tcPr>
          <w:p w:rsidR="004956A1" w:rsidRPr="00F9100F" w:rsidRDefault="00BD30AE"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Упражнения для развития ловкости и координации</w:t>
            </w:r>
          </w:p>
        </w:tc>
        <w:tc>
          <w:tcPr>
            <w:tcW w:w="819" w:type="dxa"/>
          </w:tcPr>
          <w:p w:rsidR="004956A1" w:rsidRPr="00F9100F" w:rsidRDefault="00C54050"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2</w:t>
            </w:r>
          </w:p>
        </w:tc>
        <w:tc>
          <w:tcPr>
            <w:tcW w:w="1005"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0</w:t>
            </w:r>
          </w:p>
        </w:tc>
        <w:tc>
          <w:tcPr>
            <w:tcW w:w="1309" w:type="dxa"/>
          </w:tcPr>
          <w:p w:rsidR="004956A1" w:rsidRPr="00F9100F" w:rsidRDefault="00C54050"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2</w:t>
            </w:r>
          </w:p>
        </w:tc>
        <w:tc>
          <w:tcPr>
            <w:tcW w:w="2537"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Практическая работа</w:t>
            </w:r>
          </w:p>
        </w:tc>
      </w:tr>
      <w:tr w:rsidR="004956A1" w:rsidRPr="00F9100F" w:rsidTr="004956A1">
        <w:tc>
          <w:tcPr>
            <w:tcW w:w="9571" w:type="dxa"/>
            <w:gridSpan w:val="6"/>
          </w:tcPr>
          <w:p w:rsidR="004956A1" w:rsidRPr="00F9100F" w:rsidRDefault="004956A1" w:rsidP="00AD1EDF">
            <w:pPr>
              <w:jc w:val="center"/>
              <w:rPr>
                <w:rFonts w:ascii="Times New Roman" w:hAnsi="Times New Roman" w:cs="Times New Roman"/>
                <w:b/>
                <w:sz w:val="24"/>
                <w:szCs w:val="24"/>
                <w:lang w:eastAsia="ar-SA"/>
              </w:rPr>
            </w:pPr>
            <w:r w:rsidRPr="00F9100F">
              <w:rPr>
                <w:rFonts w:ascii="Times New Roman" w:hAnsi="Times New Roman" w:cs="Times New Roman"/>
                <w:b/>
                <w:sz w:val="24"/>
                <w:szCs w:val="24"/>
                <w:lang w:eastAsia="ar-SA"/>
              </w:rPr>
              <w:t xml:space="preserve">Раздел 4. </w:t>
            </w:r>
            <w:r w:rsidR="00AD1EDF" w:rsidRPr="00F9100F">
              <w:rPr>
                <w:rFonts w:ascii="Times New Roman" w:hAnsi="Times New Roman" w:cs="Times New Roman"/>
                <w:b/>
                <w:sz w:val="24"/>
                <w:szCs w:val="24"/>
              </w:rPr>
              <w:t>Специальные упражнения</w:t>
            </w:r>
          </w:p>
        </w:tc>
      </w:tr>
      <w:tr w:rsidR="004956A1" w:rsidRPr="00F9100F" w:rsidTr="004956A1">
        <w:tc>
          <w:tcPr>
            <w:tcW w:w="560"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1</w:t>
            </w:r>
          </w:p>
        </w:tc>
        <w:tc>
          <w:tcPr>
            <w:tcW w:w="3341"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Упражнения на формирование правильной осанки</w:t>
            </w:r>
            <w:r w:rsidR="00C54050" w:rsidRPr="00F9100F">
              <w:rPr>
                <w:rFonts w:ascii="Times New Roman" w:hAnsi="Times New Roman" w:cs="Times New Roman"/>
                <w:sz w:val="24"/>
                <w:szCs w:val="24"/>
                <w:lang w:eastAsia="ar-SA"/>
              </w:rPr>
              <w:t xml:space="preserve"> и профилактики плоскостопия</w:t>
            </w:r>
          </w:p>
        </w:tc>
        <w:tc>
          <w:tcPr>
            <w:tcW w:w="819"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4</w:t>
            </w:r>
          </w:p>
        </w:tc>
        <w:tc>
          <w:tcPr>
            <w:tcW w:w="1005"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0</w:t>
            </w:r>
          </w:p>
        </w:tc>
        <w:tc>
          <w:tcPr>
            <w:tcW w:w="1309"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4</w:t>
            </w:r>
          </w:p>
        </w:tc>
        <w:tc>
          <w:tcPr>
            <w:tcW w:w="2537"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Практическая работа</w:t>
            </w:r>
          </w:p>
        </w:tc>
      </w:tr>
      <w:tr w:rsidR="004956A1" w:rsidRPr="00F9100F" w:rsidTr="004956A1">
        <w:tc>
          <w:tcPr>
            <w:tcW w:w="560"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2</w:t>
            </w:r>
          </w:p>
        </w:tc>
        <w:tc>
          <w:tcPr>
            <w:tcW w:w="3341" w:type="dxa"/>
          </w:tcPr>
          <w:p w:rsidR="004956A1" w:rsidRPr="00F9100F" w:rsidRDefault="00C54050"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Упражнения стретчинга</w:t>
            </w:r>
          </w:p>
        </w:tc>
        <w:tc>
          <w:tcPr>
            <w:tcW w:w="819" w:type="dxa"/>
          </w:tcPr>
          <w:p w:rsidR="004956A1" w:rsidRPr="00F9100F" w:rsidRDefault="00C54050"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6</w:t>
            </w:r>
          </w:p>
        </w:tc>
        <w:tc>
          <w:tcPr>
            <w:tcW w:w="1005"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0</w:t>
            </w:r>
          </w:p>
        </w:tc>
        <w:tc>
          <w:tcPr>
            <w:tcW w:w="1309" w:type="dxa"/>
          </w:tcPr>
          <w:p w:rsidR="004956A1" w:rsidRPr="00F9100F" w:rsidRDefault="00C54050"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6</w:t>
            </w:r>
          </w:p>
        </w:tc>
        <w:tc>
          <w:tcPr>
            <w:tcW w:w="2537"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Практическая работа</w:t>
            </w:r>
          </w:p>
        </w:tc>
      </w:tr>
      <w:tr w:rsidR="004956A1" w:rsidRPr="00F9100F" w:rsidTr="004956A1">
        <w:tc>
          <w:tcPr>
            <w:tcW w:w="560"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lastRenderedPageBreak/>
              <w:t>3</w:t>
            </w:r>
          </w:p>
        </w:tc>
        <w:tc>
          <w:tcPr>
            <w:tcW w:w="3341" w:type="dxa"/>
          </w:tcPr>
          <w:p w:rsidR="004956A1" w:rsidRPr="00F9100F" w:rsidRDefault="004956A1" w:rsidP="00C54050">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 xml:space="preserve">Упражнения </w:t>
            </w:r>
            <w:r w:rsidR="00C54050" w:rsidRPr="00F9100F">
              <w:rPr>
                <w:rFonts w:ascii="Times New Roman" w:hAnsi="Times New Roman" w:cs="Times New Roman"/>
                <w:sz w:val="24"/>
                <w:szCs w:val="24"/>
                <w:lang w:eastAsia="ar-SA"/>
              </w:rPr>
              <w:t>шейпинга</w:t>
            </w:r>
          </w:p>
        </w:tc>
        <w:tc>
          <w:tcPr>
            <w:tcW w:w="819"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4</w:t>
            </w:r>
          </w:p>
        </w:tc>
        <w:tc>
          <w:tcPr>
            <w:tcW w:w="1005"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0</w:t>
            </w:r>
          </w:p>
        </w:tc>
        <w:tc>
          <w:tcPr>
            <w:tcW w:w="1309"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4</w:t>
            </w:r>
          </w:p>
        </w:tc>
        <w:tc>
          <w:tcPr>
            <w:tcW w:w="2537"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Практическая работа</w:t>
            </w:r>
          </w:p>
        </w:tc>
      </w:tr>
      <w:tr w:rsidR="004956A1" w:rsidRPr="00F9100F" w:rsidTr="004956A1">
        <w:tc>
          <w:tcPr>
            <w:tcW w:w="560"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4</w:t>
            </w:r>
          </w:p>
        </w:tc>
        <w:tc>
          <w:tcPr>
            <w:tcW w:w="3341"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Упражнения на дыхание, расслабление и релаксацию</w:t>
            </w:r>
          </w:p>
        </w:tc>
        <w:tc>
          <w:tcPr>
            <w:tcW w:w="819" w:type="dxa"/>
          </w:tcPr>
          <w:p w:rsidR="004956A1" w:rsidRPr="00F9100F" w:rsidRDefault="00C54050"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2</w:t>
            </w:r>
          </w:p>
        </w:tc>
        <w:tc>
          <w:tcPr>
            <w:tcW w:w="1005"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0</w:t>
            </w:r>
          </w:p>
        </w:tc>
        <w:tc>
          <w:tcPr>
            <w:tcW w:w="1309" w:type="dxa"/>
          </w:tcPr>
          <w:p w:rsidR="004956A1" w:rsidRPr="00F9100F" w:rsidRDefault="00C54050"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2</w:t>
            </w:r>
          </w:p>
        </w:tc>
        <w:tc>
          <w:tcPr>
            <w:tcW w:w="2537"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Практическая работа</w:t>
            </w:r>
          </w:p>
        </w:tc>
      </w:tr>
      <w:tr w:rsidR="004956A1" w:rsidRPr="00F9100F" w:rsidTr="004956A1">
        <w:tc>
          <w:tcPr>
            <w:tcW w:w="9571" w:type="dxa"/>
            <w:gridSpan w:val="6"/>
          </w:tcPr>
          <w:p w:rsidR="004956A1" w:rsidRPr="00F9100F" w:rsidRDefault="004956A1" w:rsidP="00AD1EDF">
            <w:pPr>
              <w:jc w:val="center"/>
              <w:rPr>
                <w:rFonts w:ascii="Times New Roman" w:hAnsi="Times New Roman" w:cs="Times New Roman"/>
                <w:b/>
                <w:sz w:val="24"/>
                <w:szCs w:val="24"/>
                <w:lang w:eastAsia="ar-SA"/>
              </w:rPr>
            </w:pPr>
            <w:r w:rsidRPr="00F9100F">
              <w:rPr>
                <w:rFonts w:ascii="Times New Roman" w:hAnsi="Times New Roman" w:cs="Times New Roman"/>
                <w:b/>
                <w:sz w:val="24"/>
                <w:szCs w:val="24"/>
                <w:lang w:eastAsia="ar-SA"/>
              </w:rPr>
              <w:t xml:space="preserve">Раздел 5. </w:t>
            </w:r>
            <w:r w:rsidR="00AD1EDF" w:rsidRPr="00F9100F">
              <w:rPr>
                <w:rFonts w:ascii="Times New Roman" w:hAnsi="Times New Roman" w:cs="Times New Roman"/>
                <w:b/>
                <w:sz w:val="24"/>
                <w:szCs w:val="24"/>
                <w:lang w:eastAsia="ar-SA"/>
              </w:rPr>
              <w:t xml:space="preserve">Акробатические </w:t>
            </w:r>
            <w:r w:rsidR="00C54050" w:rsidRPr="00F9100F">
              <w:rPr>
                <w:rFonts w:ascii="Times New Roman" w:hAnsi="Times New Roman" w:cs="Times New Roman"/>
                <w:b/>
                <w:sz w:val="24"/>
                <w:szCs w:val="24"/>
                <w:lang w:eastAsia="ar-SA"/>
              </w:rPr>
              <w:t>упражнения</w:t>
            </w:r>
          </w:p>
        </w:tc>
      </w:tr>
      <w:tr w:rsidR="004956A1" w:rsidRPr="00F9100F" w:rsidTr="004956A1">
        <w:tc>
          <w:tcPr>
            <w:tcW w:w="560"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1</w:t>
            </w:r>
          </w:p>
        </w:tc>
        <w:tc>
          <w:tcPr>
            <w:tcW w:w="3341" w:type="dxa"/>
          </w:tcPr>
          <w:p w:rsidR="004956A1" w:rsidRPr="00F9100F" w:rsidRDefault="00C54050"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Техническая подготовка</w:t>
            </w:r>
          </w:p>
        </w:tc>
        <w:tc>
          <w:tcPr>
            <w:tcW w:w="819" w:type="dxa"/>
          </w:tcPr>
          <w:p w:rsidR="004956A1" w:rsidRPr="00F9100F" w:rsidRDefault="00916623"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11</w:t>
            </w:r>
          </w:p>
        </w:tc>
        <w:tc>
          <w:tcPr>
            <w:tcW w:w="1005" w:type="dxa"/>
          </w:tcPr>
          <w:p w:rsidR="004956A1" w:rsidRPr="00F9100F" w:rsidRDefault="00916623"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1</w:t>
            </w:r>
          </w:p>
        </w:tc>
        <w:tc>
          <w:tcPr>
            <w:tcW w:w="1309" w:type="dxa"/>
          </w:tcPr>
          <w:p w:rsidR="004956A1" w:rsidRPr="00F9100F" w:rsidRDefault="00916623"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10</w:t>
            </w:r>
          </w:p>
        </w:tc>
        <w:tc>
          <w:tcPr>
            <w:tcW w:w="2537"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Практическая работа</w:t>
            </w:r>
          </w:p>
        </w:tc>
      </w:tr>
      <w:tr w:rsidR="004956A1" w:rsidRPr="00F9100F" w:rsidTr="004956A1">
        <w:tc>
          <w:tcPr>
            <w:tcW w:w="560"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2</w:t>
            </w:r>
          </w:p>
        </w:tc>
        <w:tc>
          <w:tcPr>
            <w:tcW w:w="3341" w:type="dxa"/>
          </w:tcPr>
          <w:p w:rsidR="004956A1" w:rsidRPr="00F9100F" w:rsidRDefault="00C54050"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Тактическая подготовка</w:t>
            </w:r>
          </w:p>
        </w:tc>
        <w:tc>
          <w:tcPr>
            <w:tcW w:w="819" w:type="dxa"/>
          </w:tcPr>
          <w:p w:rsidR="004956A1" w:rsidRPr="00F9100F" w:rsidRDefault="00916623"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5</w:t>
            </w:r>
          </w:p>
        </w:tc>
        <w:tc>
          <w:tcPr>
            <w:tcW w:w="1005" w:type="dxa"/>
          </w:tcPr>
          <w:p w:rsidR="004956A1" w:rsidRPr="00F9100F" w:rsidRDefault="00916623"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1</w:t>
            </w:r>
          </w:p>
        </w:tc>
        <w:tc>
          <w:tcPr>
            <w:tcW w:w="1309" w:type="dxa"/>
          </w:tcPr>
          <w:p w:rsidR="004956A1" w:rsidRPr="00F9100F" w:rsidRDefault="00916623"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4</w:t>
            </w:r>
          </w:p>
        </w:tc>
        <w:tc>
          <w:tcPr>
            <w:tcW w:w="2537"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Практическая работа</w:t>
            </w:r>
          </w:p>
        </w:tc>
      </w:tr>
      <w:tr w:rsidR="004956A1" w:rsidRPr="00F9100F" w:rsidTr="004956A1">
        <w:tc>
          <w:tcPr>
            <w:tcW w:w="560"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3</w:t>
            </w:r>
          </w:p>
        </w:tc>
        <w:tc>
          <w:tcPr>
            <w:tcW w:w="3341" w:type="dxa"/>
          </w:tcPr>
          <w:p w:rsidR="004956A1" w:rsidRPr="00F9100F" w:rsidRDefault="00C54050"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Акробатические комбинации</w:t>
            </w:r>
          </w:p>
        </w:tc>
        <w:tc>
          <w:tcPr>
            <w:tcW w:w="819" w:type="dxa"/>
          </w:tcPr>
          <w:p w:rsidR="004956A1" w:rsidRPr="00F9100F" w:rsidRDefault="00916623"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6</w:t>
            </w:r>
          </w:p>
        </w:tc>
        <w:tc>
          <w:tcPr>
            <w:tcW w:w="1005"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0</w:t>
            </w:r>
          </w:p>
        </w:tc>
        <w:tc>
          <w:tcPr>
            <w:tcW w:w="1309" w:type="dxa"/>
          </w:tcPr>
          <w:p w:rsidR="004956A1" w:rsidRPr="00F9100F" w:rsidRDefault="00916623"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6</w:t>
            </w:r>
          </w:p>
        </w:tc>
        <w:tc>
          <w:tcPr>
            <w:tcW w:w="2537"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Практическая работа</w:t>
            </w:r>
          </w:p>
        </w:tc>
      </w:tr>
      <w:tr w:rsidR="004956A1" w:rsidRPr="00F9100F" w:rsidTr="004956A1">
        <w:tc>
          <w:tcPr>
            <w:tcW w:w="9571" w:type="dxa"/>
            <w:gridSpan w:val="6"/>
          </w:tcPr>
          <w:p w:rsidR="00AD1EDF" w:rsidRPr="00F9100F" w:rsidRDefault="00ED5780" w:rsidP="00AD1EDF">
            <w:pPr>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Раздел 6. Контрольно-итоговые занятия</w:t>
            </w:r>
            <w:r w:rsidR="004956A1" w:rsidRPr="00F9100F">
              <w:rPr>
                <w:rFonts w:ascii="Times New Roman" w:hAnsi="Times New Roman" w:cs="Times New Roman"/>
                <w:b/>
                <w:sz w:val="24"/>
                <w:szCs w:val="24"/>
                <w:lang w:eastAsia="ar-SA"/>
              </w:rPr>
              <w:t xml:space="preserve"> </w:t>
            </w:r>
          </w:p>
        </w:tc>
      </w:tr>
      <w:tr w:rsidR="004956A1" w:rsidRPr="00F9100F" w:rsidTr="004956A1">
        <w:tc>
          <w:tcPr>
            <w:tcW w:w="560"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1</w:t>
            </w:r>
          </w:p>
        </w:tc>
        <w:tc>
          <w:tcPr>
            <w:tcW w:w="3341" w:type="dxa"/>
          </w:tcPr>
          <w:p w:rsidR="004956A1" w:rsidRPr="00F9100F" w:rsidRDefault="00916623"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Сдача контрольных требований, тестирование</w:t>
            </w:r>
          </w:p>
        </w:tc>
        <w:tc>
          <w:tcPr>
            <w:tcW w:w="819" w:type="dxa"/>
          </w:tcPr>
          <w:p w:rsidR="004956A1" w:rsidRPr="00F9100F" w:rsidRDefault="00916623"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4</w:t>
            </w:r>
          </w:p>
        </w:tc>
        <w:tc>
          <w:tcPr>
            <w:tcW w:w="1005"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0</w:t>
            </w:r>
          </w:p>
        </w:tc>
        <w:tc>
          <w:tcPr>
            <w:tcW w:w="1309" w:type="dxa"/>
          </w:tcPr>
          <w:p w:rsidR="004956A1" w:rsidRPr="00F9100F" w:rsidRDefault="00916623"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4</w:t>
            </w:r>
          </w:p>
        </w:tc>
        <w:tc>
          <w:tcPr>
            <w:tcW w:w="2537" w:type="dxa"/>
          </w:tcPr>
          <w:p w:rsidR="004956A1" w:rsidRPr="00F9100F" w:rsidRDefault="00916623"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Оценивание</w:t>
            </w:r>
          </w:p>
        </w:tc>
      </w:tr>
      <w:tr w:rsidR="004956A1" w:rsidRPr="00F9100F" w:rsidTr="004956A1">
        <w:tc>
          <w:tcPr>
            <w:tcW w:w="560"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2</w:t>
            </w:r>
          </w:p>
        </w:tc>
        <w:tc>
          <w:tcPr>
            <w:tcW w:w="3341" w:type="dxa"/>
          </w:tcPr>
          <w:p w:rsidR="004956A1" w:rsidRPr="00F9100F" w:rsidRDefault="004956A1" w:rsidP="00916623">
            <w:pPr>
              <w:autoSpaceDE w:val="0"/>
              <w:autoSpaceDN w:val="0"/>
              <w:adjustRightInd w:val="0"/>
              <w:rPr>
                <w:rFonts w:ascii="Times New Roman" w:eastAsia="Times New Roman" w:hAnsi="Times New Roman" w:cs="Times New Roman"/>
                <w:color w:val="000000"/>
                <w:sz w:val="24"/>
                <w:szCs w:val="24"/>
                <w:lang w:eastAsia="ru-RU"/>
              </w:rPr>
            </w:pPr>
            <w:r w:rsidRPr="00F9100F">
              <w:rPr>
                <w:rFonts w:ascii="Times New Roman" w:eastAsia="Times New Roman" w:hAnsi="Times New Roman" w:cs="Times New Roman"/>
                <w:color w:val="000000"/>
                <w:sz w:val="24"/>
                <w:szCs w:val="24"/>
                <w:lang w:eastAsia="ru-RU"/>
              </w:rPr>
              <w:t>Повторение пройденного материала</w:t>
            </w:r>
          </w:p>
        </w:tc>
        <w:tc>
          <w:tcPr>
            <w:tcW w:w="819" w:type="dxa"/>
          </w:tcPr>
          <w:p w:rsidR="004956A1" w:rsidRPr="00F9100F" w:rsidRDefault="00916623"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1</w:t>
            </w:r>
          </w:p>
        </w:tc>
        <w:tc>
          <w:tcPr>
            <w:tcW w:w="1005"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0</w:t>
            </w:r>
          </w:p>
        </w:tc>
        <w:tc>
          <w:tcPr>
            <w:tcW w:w="1309" w:type="dxa"/>
          </w:tcPr>
          <w:p w:rsidR="004956A1" w:rsidRPr="00F9100F" w:rsidRDefault="00916623"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1</w:t>
            </w:r>
          </w:p>
        </w:tc>
        <w:tc>
          <w:tcPr>
            <w:tcW w:w="2537" w:type="dxa"/>
          </w:tcPr>
          <w:p w:rsidR="004956A1" w:rsidRPr="00F9100F" w:rsidRDefault="00916623"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Педагогическое наблюдение</w:t>
            </w:r>
          </w:p>
        </w:tc>
      </w:tr>
      <w:tr w:rsidR="004956A1" w:rsidRPr="00F9100F" w:rsidTr="004956A1">
        <w:tc>
          <w:tcPr>
            <w:tcW w:w="560"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3</w:t>
            </w:r>
          </w:p>
        </w:tc>
        <w:tc>
          <w:tcPr>
            <w:tcW w:w="3341"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Итоговое занятие</w:t>
            </w:r>
          </w:p>
        </w:tc>
        <w:tc>
          <w:tcPr>
            <w:tcW w:w="819"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1</w:t>
            </w:r>
          </w:p>
        </w:tc>
        <w:tc>
          <w:tcPr>
            <w:tcW w:w="1005"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1</w:t>
            </w:r>
          </w:p>
        </w:tc>
        <w:tc>
          <w:tcPr>
            <w:tcW w:w="1309"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0</w:t>
            </w:r>
          </w:p>
        </w:tc>
        <w:tc>
          <w:tcPr>
            <w:tcW w:w="2537" w:type="dxa"/>
          </w:tcPr>
          <w:p w:rsidR="004956A1" w:rsidRPr="00F9100F" w:rsidRDefault="004956A1" w:rsidP="004956A1">
            <w:pPr>
              <w:rPr>
                <w:rFonts w:ascii="Times New Roman" w:hAnsi="Times New Roman" w:cs="Times New Roman"/>
                <w:sz w:val="24"/>
                <w:szCs w:val="24"/>
                <w:lang w:eastAsia="ar-SA"/>
              </w:rPr>
            </w:pPr>
            <w:r w:rsidRPr="00F9100F">
              <w:rPr>
                <w:rFonts w:ascii="Times New Roman" w:hAnsi="Times New Roman" w:cs="Times New Roman"/>
                <w:sz w:val="24"/>
                <w:szCs w:val="24"/>
                <w:lang w:eastAsia="ar-SA"/>
              </w:rPr>
              <w:t>Беседа</w:t>
            </w:r>
          </w:p>
        </w:tc>
      </w:tr>
      <w:tr w:rsidR="004956A1" w:rsidRPr="00F9100F" w:rsidTr="004956A1">
        <w:tc>
          <w:tcPr>
            <w:tcW w:w="560" w:type="dxa"/>
          </w:tcPr>
          <w:p w:rsidR="004956A1" w:rsidRPr="00F9100F" w:rsidRDefault="004956A1" w:rsidP="004956A1">
            <w:pPr>
              <w:rPr>
                <w:rFonts w:ascii="Times New Roman" w:hAnsi="Times New Roman" w:cs="Times New Roman"/>
                <w:sz w:val="24"/>
                <w:szCs w:val="24"/>
                <w:lang w:eastAsia="ar-SA"/>
              </w:rPr>
            </w:pPr>
          </w:p>
        </w:tc>
        <w:tc>
          <w:tcPr>
            <w:tcW w:w="3341" w:type="dxa"/>
          </w:tcPr>
          <w:p w:rsidR="004956A1" w:rsidRPr="00F9100F" w:rsidRDefault="004956A1" w:rsidP="004956A1">
            <w:pPr>
              <w:rPr>
                <w:rFonts w:ascii="Times New Roman" w:hAnsi="Times New Roman" w:cs="Times New Roman"/>
                <w:b/>
                <w:sz w:val="24"/>
                <w:szCs w:val="24"/>
                <w:lang w:eastAsia="ar-SA"/>
              </w:rPr>
            </w:pPr>
            <w:r w:rsidRPr="00F9100F">
              <w:rPr>
                <w:rFonts w:ascii="Times New Roman" w:hAnsi="Times New Roman" w:cs="Times New Roman"/>
                <w:b/>
                <w:sz w:val="24"/>
                <w:szCs w:val="24"/>
                <w:lang w:eastAsia="ar-SA"/>
              </w:rPr>
              <w:t>ИТОГО:</w:t>
            </w:r>
          </w:p>
        </w:tc>
        <w:tc>
          <w:tcPr>
            <w:tcW w:w="819" w:type="dxa"/>
          </w:tcPr>
          <w:p w:rsidR="004956A1" w:rsidRPr="00F9100F" w:rsidRDefault="004956A1" w:rsidP="004956A1">
            <w:pPr>
              <w:rPr>
                <w:rFonts w:ascii="Times New Roman" w:hAnsi="Times New Roman" w:cs="Times New Roman"/>
                <w:b/>
                <w:sz w:val="24"/>
                <w:szCs w:val="24"/>
                <w:lang w:eastAsia="ar-SA"/>
              </w:rPr>
            </w:pPr>
            <w:r w:rsidRPr="00F9100F">
              <w:rPr>
                <w:rFonts w:ascii="Times New Roman" w:hAnsi="Times New Roman" w:cs="Times New Roman"/>
                <w:b/>
                <w:sz w:val="24"/>
                <w:szCs w:val="24"/>
                <w:lang w:eastAsia="ar-SA"/>
              </w:rPr>
              <w:t>74</w:t>
            </w:r>
          </w:p>
        </w:tc>
        <w:tc>
          <w:tcPr>
            <w:tcW w:w="1005" w:type="dxa"/>
          </w:tcPr>
          <w:p w:rsidR="004956A1" w:rsidRPr="00F9100F" w:rsidRDefault="00916623" w:rsidP="004956A1">
            <w:pPr>
              <w:rPr>
                <w:rFonts w:ascii="Times New Roman" w:hAnsi="Times New Roman" w:cs="Times New Roman"/>
                <w:b/>
                <w:sz w:val="24"/>
                <w:szCs w:val="24"/>
                <w:lang w:eastAsia="ar-SA"/>
              </w:rPr>
            </w:pPr>
            <w:r w:rsidRPr="00F9100F">
              <w:rPr>
                <w:rFonts w:ascii="Times New Roman" w:hAnsi="Times New Roman" w:cs="Times New Roman"/>
                <w:b/>
                <w:sz w:val="24"/>
                <w:szCs w:val="24"/>
                <w:lang w:eastAsia="ar-SA"/>
              </w:rPr>
              <w:t>10</w:t>
            </w:r>
          </w:p>
        </w:tc>
        <w:tc>
          <w:tcPr>
            <w:tcW w:w="1309" w:type="dxa"/>
          </w:tcPr>
          <w:p w:rsidR="004956A1" w:rsidRPr="00F9100F" w:rsidRDefault="00916623" w:rsidP="004956A1">
            <w:pPr>
              <w:rPr>
                <w:rFonts w:ascii="Times New Roman" w:hAnsi="Times New Roman" w:cs="Times New Roman"/>
                <w:b/>
                <w:sz w:val="24"/>
                <w:szCs w:val="24"/>
                <w:lang w:eastAsia="ar-SA"/>
              </w:rPr>
            </w:pPr>
            <w:r w:rsidRPr="00F9100F">
              <w:rPr>
                <w:rFonts w:ascii="Times New Roman" w:hAnsi="Times New Roman" w:cs="Times New Roman"/>
                <w:b/>
                <w:sz w:val="24"/>
                <w:szCs w:val="24"/>
                <w:lang w:eastAsia="ar-SA"/>
              </w:rPr>
              <w:t>64</w:t>
            </w:r>
          </w:p>
        </w:tc>
        <w:tc>
          <w:tcPr>
            <w:tcW w:w="2537" w:type="dxa"/>
          </w:tcPr>
          <w:p w:rsidR="004956A1" w:rsidRPr="00F9100F" w:rsidRDefault="004956A1" w:rsidP="004956A1">
            <w:pPr>
              <w:rPr>
                <w:rFonts w:ascii="Times New Roman" w:hAnsi="Times New Roman" w:cs="Times New Roman"/>
                <w:sz w:val="24"/>
                <w:szCs w:val="24"/>
                <w:lang w:eastAsia="ar-SA"/>
              </w:rPr>
            </w:pPr>
          </w:p>
        </w:tc>
      </w:tr>
    </w:tbl>
    <w:p w:rsidR="004956A1" w:rsidRDefault="004956A1" w:rsidP="00732CDC">
      <w:pPr>
        <w:shd w:val="clear" w:color="auto" w:fill="FFFFFF"/>
        <w:spacing w:after="0"/>
        <w:ind w:firstLine="709"/>
        <w:jc w:val="both"/>
        <w:rPr>
          <w:rFonts w:ascii="Times New Roman" w:eastAsia="Times New Roman" w:hAnsi="Times New Roman" w:cs="Times New Roman"/>
          <w:color w:val="181818"/>
          <w:sz w:val="24"/>
          <w:szCs w:val="24"/>
          <w:lang w:eastAsia="ru-RU"/>
        </w:rPr>
      </w:pPr>
    </w:p>
    <w:p w:rsidR="00F9100F" w:rsidRPr="000D083D" w:rsidRDefault="00F9100F" w:rsidP="00732CDC">
      <w:pPr>
        <w:shd w:val="clear" w:color="auto" w:fill="FFFFFF"/>
        <w:spacing w:after="0"/>
        <w:ind w:firstLine="709"/>
        <w:jc w:val="both"/>
        <w:rPr>
          <w:rFonts w:ascii="Times New Roman" w:eastAsia="Times New Roman" w:hAnsi="Times New Roman" w:cs="Times New Roman"/>
          <w:color w:val="181818"/>
          <w:sz w:val="24"/>
          <w:szCs w:val="24"/>
          <w:lang w:eastAsia="ru-RU"/>
        </w:rPr>
      </w:pPr>
    </w:p>
    <w:tbl>
      <w:tblPr>
        <w:tblStyle w:val="12"/>
        <w:tblW w:w="9571" w:type="dxa"/>
        <w:tblLook w:val="04A0" w:firstRow="1" w:lastRow="0" w:firstColumn="1" w:lastColumn="0" w:noHBand="0" w:noVBand="1"/>
      </w:tblPr>
      <w:tblGrid>
        <w:gridCol w:w="516"/>
        <w:gridCol w:w="6340"/>
        <w:gridCol w:w="1332"/>
        <w:gridCol w:w="1383"/>
      </w:tblGrid>
      <w:tr w:rsidR="00F9100F" w:rsidRPr="004261E9" w:rsidTr="006E6A82">
        <w:trPr>
          <w:trHeight w:val="495"/>
        </w:trPr>
        <w:tc>
          <w:tcPr>
            <w:tcW w:w="516" w:type="dxa"/>
            <w:vMerge w:val="restart"/>
          </w:tcPr>
          <w:p w:rsidR="00F9100F" w:rsidRPr="00AD1EDF" w:rsidRDefault="00F9100F" w:rsidP="006E6A82">
            <w:pPr>
              <w:jc w:val="center"/>
              <w:rPr>
                <w:rFonts w:ascii="Times New Roman" w:hAnsi="Times New Roman" w:cs="Times New Roman"/>
                <w:b/>
                <w:sz w:val="24"/>
                <w:szCs w:val="24"/>
              </w:rPr>
            </w:pPr>
          </w:p>
          <w:p w:rsidR="00F9100F" w:rsidRPr="00AD1EDF" w:rsidRDefault="00F9100F" w:rsidP="006E6A82">
            <w:pPr>
              <w:jc w:val="center"/>
              <w:rPr>
                <w:rFonts w:ascii="Times New Roman" w:hAnsi="Times New Roman" w:cs="Times New Roman"/>
                <w:b/>
                <w:sz w:val="24"/>
                <w:szCs w:val="24"/>
              </w:rPr>
            </w:pPr>
            <w:r w:rsidRPr="00AD1EDF">
              <w:rPr>
                <w:rFonts w:ascii="Times New Roman" w:hAnsi="Times New Roman" w:cs="Times New Roman"/>
                <w:b/>
                <w:sz w:val="24"/>
                <w:szCs w:val="24"/>
              </w:rPr>
              <w:t>№</w:t>
            </w:r>
          </w:p>
        </w:tc>
        <w:tc>
          <w:tcPr>
            <w:tcW w:w="6340" w:type="dxa"/>
            <w:vMerge w:val="restart"/>
            <w:vAlign w:val="center"/>
          </w:tcPr>
          <w:p w:rsidR="00F9100F" w:rsidRPr="00AD1EDF" w:rsidRDefault="00F9100F" w:rsidP="006E6A82">
            <w:pPr>
              <w:jc w:val="center"/>
              <w:rPr>
                <w:rFonts w:ascii="Times New Roman" w:hAnsi="Times New Roman" w:cs="Times New Roman"/>
                <w:b/>
                <w:sz w:val="24"/>
                <w:szCs w:val="24"/>
              </w:rPr>
            </w:pPr>
            <w:r w:rsidRPr="00AD1EDF">
              <w:rPr>
                <w:rFonts w:ascii="Times New Roman" w:hAnsi="Times New Roman" w:cs="Times New Roman"/>
                <w:b/>
                <w:sz w:val="24"/>
                <w:szCs w:val="24"/>
              </w:rPr>
              <w:t>Наименование разделов</w:t>
            </w:r>
          </w:p>
        </w:tc>
        <w:tc>
          <w:tcPr>
            <w:tcW w:w="2715" w:type="dxa"/>
            <w:gridSpan w:val="2"/>
          </w:tcPr>
          <w:p w:rsidR="00F9100F" w:rsidRPr="00AD1EDF" w:rsidRDefault="00F9100F" w:rsidP="006E6A82">
            <w:pPr>
              <w:jc w:val="center"/>
              <w:rPr>
                <w:rFonts w:ascii="Times New Roman" w:hAnsi="Times New Roman" w:cs="Times New Roman"/>
                <w:b/>
                <w:sz w:val="24"/>
                <w:szCs w:val="24"/>
              </w:rPr>
            </w:pPr>
            <w:r w:rsidRPr="00AD1EDF">
              <w:rPr>
                <w:rFonts w:ascii="Times New Roman" w:hAnsi="Times New Roman" w:cs="Times New Roman"/>
                <w:b/>
                <w:sz w:val="24"/>
                <w:szCs w:val="24"/>
              </w:rPr>
              <w:t>Количество часов</w:t>
            </w:r>
          </w:p>
        </w:tc>
      </w:tr>
      <w:tr w:rsidR="00F9100F" w:rsidRPr="004261E9" w:rsidTr="006E6A82">
        <w:trPr>
          <w:trHeight w:val="274"/>
        </w:trPr>
        <w:tc>
          <w:tcPr>
            <w:tcW w:w="516" w:type="dxa"/>
            <w:vMerge/>
          </w:tcPr>
          <w:p w:rsidR="00F9100F" w:rsidRPr="00AD1EDF" w:rsidRDefault="00F9100F" w:rsidP="006E6A82">
            <w:pPr>
              <w:jc w:val="center"/>
              <w:rPr>
                <w:rFonts w:ascii="Times New Roman" w:hAnsi="Times New Roman" w:cs="Times New Roman"/>
                <w:b/>
                <w:sz w:val="24"/>
                <w:szCs w:val="24"/>
              </w:rPr>
            </w:pPr>
          </w:p>
        </w:tc>
        <w:tc>
          <w:tcPr>
            <w:tcW w:w="6340" w:type="dxa"/>
            <w:vMerge/>
            <w:vAlign w:val="center"/>
          </w:tcPr>
          <w:p w:rsidR="00F9100F" w:rsidRPr="00AD1EDF" w:rsidRDefault="00F9100F" w:rsidP="006E6A82">
            <w:pPr>
              <w:jc w:val="center"/>
              <w:rPr>
                <w:rFonts w:ascii="Times New Roman" w:hAnsi="Times New Roman" w:cs="Times New Roman"/>
                <w:b/>
                <w:sz w:val="24"/>
                <w:szCs w:val="24"/>
              </w:rPr>
            </w:pPr>
          </w:p>
        </w:tc>
        <w:tc>
          <w:tcPr>
            <w:tcW w:w="1332" w:type="dxa"/>
          </w:tcPr>
          <w:p w:rsidR="00F9100F" w:rsidRPr="00AD1EDF" w:rsidRDefault="00F9100F" w:rsidP="006E6A82">
            <w:pPr>
              <w:jc w:val="center"/>
              <w:rPr>
                <w:rFonts w:ascii="Times New Roman" w:hAnsi="Times New Roman" w:cs="Times New Roman"/>
                <w:b/>
                <w:sz w:val="24"/>
                <w:szCs w:val="24"/>
              </w:rPr>
            </w:pPr>
            <w:r>
              <w:rPr>
                <w:rFonts w:ascii="Times New Roman" w:hAnsi="Times New Roman" w:cs="Times New Roman"/>
                <w:b/>
                <w:sz w:val="24"/>
                <w:szCs w:val="24"/>
              </w:rPr>
              <w:t>теория</w:t>
            </w:r>
          </w:p>
        </w:tc>
        <w:tc>
          <w:tcPr>
            <w:tcW w:w="1383" w:type="dxa"/>
            <w:vAlign w:val="center"/>
          </w:tcPr>
          <w:p w:rsidR="00F9100F" w:rsidRPr="00AD1EDF" w:rsidRDefault="00F9100F" w:rsidP="006E6A82">
            <w:pPr>
              <w:jc w:val="center"/>
              <w:rPr>
                <w:rFonts w:ascii="Times New Roman" w:hAnsi="Times New Roman" w:cs="Times New Roman"/>
                <w:b/>
                <w:sz w:val="24"/>
                <w:szCs w:val="24"/>
              </w:rPr>
            </w:pPr>
            <w:r>
              <w:rPr>
                <w:rFonts w:ascii="Times New Roman" w:hAnsi="Times New Roman" w:cs="Times New Roman"/>
                <w:b/>
                <w:sz w:val="24"/>
                <w:szCs w:val="24"/>
              </w:rPr>
              <w:t>практика</w:t>
            </w:r>
          </w:p>
        </w:tc>
      </w:tr>
      <w:tr w:rsidR="00F9100F" w:rsidRPr="004261E9" w:rsidTr="006E6A82">
        <w:tc>
          <w:tcPr>
            <w:tcW w:w="516" w:type="dxa"/>
          </w:tcPr>
          <w:p w:rsidR="00F9100F" w:rsidRPr="004261E9" w:rsidRDefault="00F9100F" w:rsidP="006E6A82">
            <w:pPr>
              <w:rPr>
                <w:rFonts w:ascii="Times New Roman" w:hAnsi="Times New Roman" w:cs="Times New Roman"/>
                <w:sz w:val="24"/>
                <w:szCs w:val="24"/>
              </w:rPr>
            </w:pPr>
            <w:r>
              <w:rPr>
                <w:rFonts w:ascii="Times New Roman" w:hAnsi="Times New Roman" w:cs="Times New Roman"/>
                <w:sz w:val="24"/>
                <w:szCs w:val="24"/>
              </w:rPr>
              <w:t>1</w:t>
            </w:r>
          </w:p>
        </w:tc>
        <w:tc>
          <w:tcPr>
            <w:tcW w:w="6340" w:type="dxa"/>
          </w:tcPr>
          <w:p w:rsidR="00F9100F" w:rsidRPr="004261E9" w:rsidRDefault="00F9100F" w:rsidP="006E6A82">
            <w:pPr>
              <w:rPr>
                <w:rFonts w:ascii="Times New Roman" w:hAnsi="Times New Roman" w:cs="Times New Roman"/>
                <w:sz w:val="24"/>
                <w:szCs w:val="24"/>
              </w:rPr>
            </w:pPr>
            <w:r w:rsidRPr="004261E9">
              <w:rPr>
                <w:rFonts w:ascii="Times New Roman" w:hAnsi="Times New Roman" w:cs="Times New Roman"/>
                <w:sz w:val="24"/>
                <w:szCs w:val="24"/>
              </w:rPr>
              <w:t>Общие сведения о гимнастике, терминология, ТБ</w:t>
            </w:r>
          </w:p>
        </w:tc>
        <w:tc>
          <w:tcPr>
            <w:tcW w:w="1332" w:type="dxa"/>
          </w:tcPr>
          <w:p w:rsidR="00F9100F" w:rsidRPr="004261E9" w:rsidRDefault="00F9100F" w:rsidP="006E6A82">
            <w:pPr>
              <w:jc w:val="center"/>
              <w:rPr>
                <w:rFonts w:ascii="Times New Roman" w:hAnsi="Times New Roman" w:cs="Times New Roman"/>
                <w:sz w:val="24"/>
                <w:szCs w:val="24"/>
              </w:rPr>
            </w:pPr>
            <w:r>
              <w:rPr>
                <w:rFonts w:ascii="Times New Roman" w:hAnsi="Times New Roman" w:cs="Times New Roman"/>
                <w:sz w:val="24"/>
                <w:szCs w:val="24"/>
              </w:rPr>
              <w:t>5</w:t>
            </w:r>
          </w:p>
        </w:tc>
        <w:tc>
          <w:tcPr>
            <w:tcW w:w="1383" w:type="dxa"/>
            <w:vAlign w:val="center"/>
          </w:tcPr>
          <w:p w:rsidR="00F9100F" w:rsidRPr="004261E9" w:rsidRDefault="00F9100F" w:rsidP="006E6A82">
            <w:pPr>
              <w:jc w:val="center"/>
              <w:rPr>
                <w:rFonts w:ascii="Times New Roman" w:hAnsi="Times New Roman" w:cs="Times New Roman"/>
                <w:sz w:val="24"/>
                <w:szCs w:val="24"/>
              </w:rPr>
            </w:pPr>
            <w:r>
              <w:rPr>
                <w:rFonts w:ascii="Times New Roman" w:hAnsi="Times New Roman" w:cs="Times New Roman"/>
                <w:sz w:val="24"/>
                <w:szCs w:val="24"/>
              </w:rPr>
              <w:t>0</w:t>
            </w:r>
          </w:p>
        </w:tc>
      </w:tr>
      <w:tr w:rsidR="00F9100F" w:rsidRPr="004261E9" w:rsidTr="006E6A82">
        <w:tc>
          <w:tcPr>
            <w:tcW w:w="516" w:type="dxa"/>
          </w:tcPr>
          <w:p w:rsidR="00F9100F" w:rsidRPr="004261E9" w:rsidRDefault="00F9100F" w:rsidP="006E6A82">
            <w:pPr>
              <w:rPr>
                <w:rFonts w:ascii="Times New Roman" w:hAnsi="Times New Roman" w:cs="Times New Roman"/>
                <w:sz w:val="24"/>
                <w:szCs w:val="24"/>
              </w:rPr>
            </w:pPr>
            <w:r>
              <w:rPr>
                <w:rFonts w:ascii="Times New Roman" w:hAnsi="Times New Roman" w:cs="Times New Roman"/>
                <w:sz w:val="24"/>
                <w:szCs w:val="24"/>
              </w:rPr>
              <w:t>2</w:t>
            </w:r>
          </w:p>
        </w:tc>
        <w:tc>
          <w:tcPr>
            <w:tcW w:w="6340" w:type="dxa"/>
          </w:tcPr>
          <w:p w:rsidR="00F9100F" w:rsidRPr="004261E9" w:rsidRDefault="00F9100F" w:rsidP="006E6A82">
            <w:pPr>
              <w:rPr>
                <w:rFonts w:ascii="Times New Roman" w:hAnsi="Times New Roman" w:cs="Times New Roman"/>
                <w:sz w:val="24"/>
                <w:szCs w:val="24"/>
              </w:rPr>
            </w:pPr>
            <w:r w:rsidRPr="004261E9">
              <w:rPr>
                <w:rFonts w:ascii="Times New Roman" w:hAnsi="Times New Roman" w:cs="Times New Roman"/>
                <w:sz w:val="24"/>
                <w:szCs w:val="24"/>
              </w:rPr>
              <w:t xml:space="preserve">Хореографическая подготовка </w:t>
            </w:r>
          </w:p>
        </w:tc>
        <w:tc>
          <w:tcPr>
            <w:tcW w:w="1332" w:type="dxa"/>
          </w:tcPr>
          <w:p w:rsidR="00F9100F" w:rsidRPr="004261E9" w:rsidRDefault="00F9100F" w:rsidP="006E6A82">
            <w:pPr>
              <w:jc w:val="center"/>
              <w:rPr>
                <w:rFonts w:ascii="Times New Roman" w:hAnsi="Times New Roman" w:cs="Times New Roman"/>
                <w:sz w:val="24"/>
                <w:szCs w:val="24"/>
              </w:rPr>
            </w:pPr>
            <w:r>
              <w:rPr>
                <w:rFonts w:ascii="Times New Roman" w:hAnsi="Times New Roman" w:cs="Times New Roman"/>
                <w:sz w:val="24"/>
                <w:szCs w:val="24"/>
              </w:rPr>
              <w:t>2</w:t>
            </w:r>
          </w:p>
        </w:tc>
        <w:tc>
          <w:tcPr>
            <w:tcW w:w="1383" w:type="dxa"/>
            <w:vAlign w:val="center"/>
          </w:tcPr>
          <w:p w:rsidR="00F9100F" w:rsidRPr="004261E9" w:rsidRDefault="00F9100F" w:rsidP="006E6A82">
            <w:pPr>
              <w:jc w:val="center"/>
              <w:rPr>
                <w:rFonts w:ascii="Times New Roman" w:hAnsi="Times New Roman" w:cs="Times New Roman"/>
                <w:sz w:val="24"/>
                <w:szCs w:val="24"/>
              </w:rPr>
            </w:pPr>
            <w:r>
              <w:rPr>
                <w:rFonts w:ascii="Times New Roman" w:hAnsi="Times New Roman" w:cs="Times New Roman"/>
                <w:sz w:val="24"/>
                <w:szCs w:val="24"/>
              </w:rPr>
              <w:t>15</w:t>
            </w:r>
          </w:p>
        </w:tc>
      </w:tr>
      <w:tr w:rsidR="00F9100F" w:rsidRPr="004261E9" w:rsidTr="006E6A82">
        <w:tc>
          <w:tcPr>
            <w:tcW w:w="516" w:type="dxa"/>
          </w:tcPr>
          <w:p w:rsidR="00F9100F" w:rsidRPr="004261E9" w:rsidRDefault="00F9100F" w:rsidP="006E6A82">
            <w:pPr>
              <w:rPr>
                <w:rFonts w:ascii="Times New Roman" w:hAnsi="Times New Roman" w:cs="Times New Roman"/>
                <w:sz w:val="24"/>
                <w:szCs w:val="24"/>
              </w:rPr>
            </w:pPr>
            <w:r>
              <w:rPr>
                <w:rFonts w:ascii="Times New Roman" w:hAnsi="Times New Roman" w:cs="Times New Roman"/>
                <w:sz w:val="24"/>
                <w:szCs w:val="24"/>
              </w:rPr>
              <w:t>3</w:t>
            </w:r>
          </w:p>
        </w:tc>
        <w:tc>
          <w:tcPr>
            <w:tcW w:w="6340" w:type="dxa"/>
          </w:tcPr>
          <w:p w:rsidR="00F9100F" w:rsidRPr="004261E9" w:rsidRDefault="00F9100F" w:rsidP="006E6A82">
            <w:pPr>
              <w:rPr>
                <w:rFonts w:ascii="Times New Roman" w:hAnsi="Times New Roman" w:cs="Times New Roman"/>
                <w:sz w:val="24"/>
                <w:szCs w:val="24"/>
              </w:rPr>
            </w:pPr>
            <w:r w:rsidRPr="004261E9">
              <w:rPr>
                <w:rFonts w:ascii="Times New Roman" w:hAnsi="Times New Roman" w:cs="Times New Roman"/>
                <w:sz w:val="24"/>
                <w:szCs w:val="24"/>
              </w:rPr>
              <w:t xml:space="preserve">Общая физическая подготовка </w:t>
            </w:r>
          </w:p>
        </w:tc>
        <w:tc>
          <w:tcPr>
            <w:tcW w:w="1332" w:type="dxa"/>
          </w:tcPr>
          <w:p w:rsidR="00F9100F" w:rsidRPr="004261E9" w:rsidRDefault="00F9100F" w:rsidP="006E6A82">
            <w:pPr>
              <w:jc w:val="center"/>
              <w:rPr>
                <w:rFonts w:ascii="Times New Roman" w:hAnsi="Times New Roman" w:cs="Times New Roman"/>
                <w:sz w:val="24"/>
                <w:szCs w:val="24"/>
              </w:rPr>
            </w:pPr>
            <w:r>
              <w:rPr>
                <w:rFonts w:ascii="Times New Roman" w:hAnsi="Times New Roman" w:cs="Times New Roman"/>
                <w:sz w:val="24"/>
                <w:szCs w:val="24"/>
              </w:rPr>
              <w:t>0</w:t>
            </w:r>
          </w:p>
        </w:tc>
        <w:tc>
          <w:tcPr>
            <w:tcW w:w="1383" w:type="dxa"/>
            <w:vAlign w:val="center"/>
          </w:tcPr>
          <w:p w:rsidR="00F9100F" w:rsidRPr="004261E9" w:rsidRDefault="00F9100F" w:rsidP="006E6A82">
            <w:pPr>
              <w:jc w:val="center"/>
              <w:rPr>
                <w:rFonts w:ascii="Times New Roman" w:hAnsi="Times New Roman" w:cs="Times New Roman"/>
                <w:sz w:val="24"/>
                <w:szCs w:val="24"/>
              </w:rPr>
            </w:pPr>
            <w:r>
              <w:rPr>
                <w:rFonts w:ascii="Times New Roman" w:hAnsi="Times New Roman" w:cs="Times New Roman"/>
                <w:sz w:val="24"/>
                <w:szCs w:val="24"/>
              </w:rPr>
              <w:t>8</w:t>
            </w:r>
          </w:p>
        </w:tc>
      </w:tr>
      <w:tr w:rsidR="00F9100F" w:rsidRPr="004261E9" w:rsidTr="006E6A82">
        <w:tc>
          <w:tcPr>
            <w:tcW w:w="516" w:type="dxa"/>
          </w:tcPr>
          <w:p w:rsidR="00F9100F" w:rsidRPr="004261E9" w:rsidRDefault="00F9100F" w:rsidP="006E6A82">
            <w:pPr>
              <w:rPr>
                <w:rFonts w:ascii="Times New Roman" w:hAnsi="Times New Roman" w:cs="Times New Roman"/>
                <w:sz w:val="24"/>
                <w:szCs w:val="24"/>
              </w:rPr>
            </w:pPr>
            <w:r>
              <w:rPr>
                <w:rFonts w:ascii="Times New Roman" w:hAnsi="Times New Roman" w:cs="Times New Roman"/>
                <w:sz w:val="24"/>
                <w:szCs w:val="24"/>
              </w:rPr>
              <w:t>4</w:t>
            </w:r>
          </w:p>
        </w:tc>
        <w:tc>
          <w:tcPr>
            <w:tcW w:w="6340" w:type="dxa"/>
          </w:tcPr>
          <w:p w:rsidR="00F9100F" w:rsidRPr="004261E9" w:rsidRDefault="00F9100F" w:rsidP="006E6A82">
            <w:pPr>
              <w:rPr>
                <w:rFonts w:ascii="Times New Roman" w:hAnsi="Times New Roman" w:cs="Times New Roman"/>
                <w:sz w:val="24"/>
                <w:szCs w:val="24"/>
              </w:rPr>
            </w:pPr>
            <w:r>
              <w:rPr>
                <w:rFonts w:ascii="Times New Roman" w:hAnsi="Times New Roman" w:cs="Times New Roman"/>
                <w:sz w:val="24"/>
                <w:szCs w:val="24"/>
              </w:rPr>
              <w:t>Специальные упражнения</w:t>
            </w:r>
          </w:p>
        </w:tc>
        <w:tc>
          <w:tcPr>
            <w:tcW w:w="1332" w:type="dxa"/>
          </w:tcPr>
          <w:p w:rsidR="00F9100F" w:rsidRPr="004261E9" w:rsidRDefault="00F9100F" w:rsidP="006E6A82">
            <w:pPr>
              <w:jc w:val="center"/>
              <w:rPr>
                <w:rFonts w:ascii="Times New Roman" w:hAnsi="Times New Roman" w:cs="Times New Roman"/>
                <w:sz w:val="24"/>
                <w:szCs w:val="24"/>
              </w:rPr>
            </w:pPr>
            <w:r>
              <w:rPr>
                <w:rFonts w:ascii="Times New Roman" w:hAnsi="Times New Roman" w:cs="Times New Roman"/>
                <w:sz w:val="24"/>
                <w:szCs w:val="24"/>
              </w:rPr>
              <w:t>0</w:t>
            </w:r>
          </w:p>
        </w:tc>
        <w:tc>
          <w:tcPr>
            <w:tcW w:w="1383" w:type="dxa"/>
            <w:vAlign w:val="center"/>
          </w:tcPr>
          <w:p w:rsidR="00F9100F" w:rsidRPr="004261E9" w:rsidRDefault="00F9100F" w:rsidP="006E6A82">
            <w:pPr>
              <w:jc w:val="center"/>
              <w:rPr>
                <w:rFonts w:ascii="Times New Roman" w:hAnsi="Times New Roman" w:cs="Times New Roman"/>
                <w:sz w:val="24"/>
                <w:szCs w:val="24"/>
              </w:rPr>
            </w:pPr>
            <w:r>
              <w:rPr>
                <w:rFonts w:ascii="Times New Roman" w:hAnsi="Times New Roman" w:cs="Times New Roman"/>
                <w:sz w:val="24"/>
                <w:szCs w:val="24"/>
              </w:rPr>
              <w:t>16</w:t>
            </w:r>
          </w:p>
        </w:tc>
      </w:tr>
      <w:tr w:rsidR="00F9100F" w:rsidRPr="004261E9" w:rsidTr="006E6A82">
        <w:tc>
          <w:tcPr>
            <w:tcW w:w="516" w:type="dxa"/>
          </w:tcPr>
          <w:p w:rsidR="00F9100F" w:rsidRPr="004261E9" w:rsidRDefault="00F9100F" w:rsidP="006E6A82">
            <w:pPr>
              <w:rPr>
                <w:rFonts w:ascii="Times New Roman" w:hAnsi="Times New Roman" w:cs="Times New Roman"/>
                <w:sz w:val="24"/>
                <w:szCs w:val="24"/>
              </w:rPr>
            </w:pPr>
            <w:r>
              <w:rPr>
                <w:rFonts w:ascii="Times New Roman" w:hAnsi="Times New Roman" w:cs="Times New Roman"/>
                <w:sz w:val="24"/>
                <w:szCs w:val="24"/>
              </w:rPr>
              <w:t>5</w:t>
            </w:r>
          </w:p>
        </w:tc>
        <w:tc>
          <w:tcPr>
            <w:tcW w:w="6340" w:type="dxa"/>
          </w:tcPr>
          <w:p w:rsidR="00F9100F" w:rsidRPr="004261E9" w:rsidRDefault="00F9100F" w:rsidP="006E6A82">
            <w:pPr>
              <w:rPr>
                <w:rFonts w:ascii="Times New Roman" w:hAnsi="Times New Roman" w:cs="Times New Roman"/>
                <w:sz w:val="24"/>
                <w:szCs w:val="24"/>
              </w:rPr>
            </w:pPr>
            <w:r w:rsidRPr="004261E9">
              <w:rPr>
                <w:rFonts w:ascii="Times New Roman" w:hAnsi="Times New Roman" w:cs="Times New Roman"/>
                <w:sz w:val="24"/>
                <w:szCs w:val="24"/>
              </w:rPr>
              <w:t>Акробатические упражнения</w:t>
            </w:r>
          </w:p>
        </w:tc>
        <w:tc>
          <w:tcPr>
            <w:tcW w:w="1332" w:type="dxa"/>
          </w:tcPr>
          <w:p w:rsidR="00F9100F" w:rsidRPr="004261E9" w:rsidRDefault="00F9100F" w:rsidP="006E6A82">
            <w:pPr>
              <w:jc w:val="center"/>
              <w:rPr>
                <w:rFonts w:ascii="Times New Roman" w:hAnsi="Times New Roman" w:cs="Times New Roman"/>
                <w:sz w:val="24"/>
                <w:szCs w:val="24"/>
              </w:rPr>
            </w:pPr>
            <w:r>
              <w:rPr>
                <w:rFonts w:ascii="Times New Roman" w:hAnsi="Times New Roman" w:cs="Times New Roman"/>
                <w:sz w:val="24"/>
                <w:szCs w:val="24"/>
              </w:rPr>
              <w:t>2</w:t>
            </w:r>
          </w:p>
        </w:tc>
        <w:tc>
          <w:tcPr>
            <w:tcW w:w="1383" w:type="dxa"/>
            <w:vAlign w:val="center"/>
          </w:tcPr>
          <w:p w:rsidR="00F9100F" w:rsidRPr="004261E9" w:rsidRDefault="00F9100F" w:rsidP="006E6A82">
            <w:pPr>
              <w:jc w:val="center"/>
              <w:rPr>
                <w:rFonts w:ascii="Times New Roman" w:hAnsi="Times New Roman" w:cs="Times New Roman"/>
                <w:sz w:val="24"/>
                <w:szCs w:val="24"/>
              </w:rPr>
            </w:pPr>
            <w:r>
              <w:rPr>
                <w:rFonts w:ascii="Times New Roman" w:hAnsi="Times New Roman" w:cs="Times New Roman"/>
                <w:sz w:val="24"/>
                <w:szCs w:val="24"/>
              </w:rPr>
              <w:t>20</w:t>
            </w:r>
          </w:p>
        </w:tc>
      </w:tr>
      <w:tr w:rsidR="00F9100F" w:rsidRPr="004261E9" w:rsidTr="006E6A82">
        <w:tc>
          <w:tcPr>
            <w:tcW w:w="516" w:type="dxa"/>
          </w:tcPr>
          <w:p w:rsidR="00F9100F" w:rsidRDefault="00F9100F" w:rsidP="006E6A82">
            <w:pPr>
              <w:rPr>
                <w:rFonts w:ascii="Times New Roman" w:hAnsi="Times New Roman" w:cs="Times New Roman"/>
                <w:sz w:val="24"/>
                <w:szCs w:val="24"/>
              </w:rPr>
            </w:pPr>
            <w:r>
              <w:rPr>
                <w:rFonts w:ascii="Times New Roman" w:hAnsi="Times New Roman" w:cs="Times New Roman"/>
                <w:sz w:val="24"/>
                <w:szCs w:val="24"/>
              </w:rPr>
              <w:t>6</w:t>
            </w:r>
          </w:p>
        </w:tc>
        <w:tc>
          <w:tcPr>
            <w:tcW w:w="6340" w:type="dxa"/>
          </w:tcPr>
          <w:p w:rsidR="00F9100F" w:rsidRPr="004261E9" w:rsidRDefault="00ED5780" w:rsidP="006E6A82">
            <w:pPr>
              <w:rPr>
                <w:rFonts w:ascii="Times New Roman" w:hAnsi="Times New Roman" w:cs="Times New Roman"/>
                <w:sz w:val="24"/>
                <w:szCs w:val="24"/>
              </w:rPr>
            </w:pPr>
            <w:r w:rsidRPr="00ED5780">
              <w:rPr>
                <w:rFonts w:ascii="Times New Roman" w:hAnsi="Times New Roman" w:cs="Times New Roman"/>
                <w:sz w:val="24"/>
                <w:szCs w:val="24"/>
              </w:rPr>
              <w:t xml:space="preserve"> Контрольно-итоговые занятия</w:t>
            </w:r>
          </w:p>
        </w:tc>
        <w:tc>
          <w:tcPr>
            <w:tcW w:w="1332" w:type="dxa"/>
          </w:tcPr>
          <w:p w:rsidR="00F9100F" w:rsidRPr="004261E9" w:rsidRDefault="00F9100F" w:rsidP="006E6A82">
            <w:pPr>
              <w:jc w:val="center"/>
              <w:rPr>
                <w:rFonts w:ascii="Times New Roman" w:hAnsi="Times New Roman" w:cs="Times New Roman"/>
                <w:sz w:val="24"/>
                <w:szCs w:val="24"/>
              </w:rPr>
            </w:pPr>
            <w:r>
              <w:rPr>
                <w:rFonts w:ascii="Times New Roman" w:hAnsi="Times New Roman" w:cs="Times New Roman"/>
                <w:sz w:val="24"/>
                <w:szCs w:val="24"/>
              </w:rPr>
              <w:t>1</w:t>
            </w:r>
          </w:p>
        </w:tc>
        <w:tc>
          <w:tcPr>
            <w:tcW w:w="1383" w:type="dxa"/>
            <w:vAlign w:val="center"/>
          </w:tcPr>
          <w:p w:rsidR="00F9100F" w:rsidRPr="004261E9" w:rsidRDefault="00F9100F" w:rsidP="006E6A82">
            <w:pPr>
              <w:jc w:val="center"/>
              <w:rPr>
                <w:rFonts w:ascii="Times New Roman" w:hAnsi="Times New Roman" w:cs="Times New Roman"/>
                <w:sz w:val="24"/>
                <w:szCs w:val="24"/>
              </w:rPr>
            </w:pPr>
            <w:r>
              <w:rPr>
                <w:rFonts w:ascii="Times New Roman" w:hAnsi="Times New Roman" w:cs="Times New Roman"/>
                <w:sz w:val="24"/>
                <w:szCs w:val="24"/>
              </w:rPr>
              <w:t>5</w:t>
            </w:r>
          </w:p>
        </w:tc>
      </w:tr>
      <w:tr w:rsidR="00F9100F" w:rsidRPr="004261E9" w:rsidTr="006E6A82">
        <w:trPr>
          <w:trHeight w:val="108"/>
        </w:trPr>
        <w:tc>
          <w:tcPr>
            <w:tcW w:w="516" w:type="dxa"/>
          </w:tcPr>
          <w:p w:rsidR="00F9100F" w:rsidRPr="004261E9" w:rsidRDefault="00F9100F" w:rsidP="006E6A82">
            <w:pPr>
              <w:rPr>
                <w:rFonts w:ascii="Times New Roman" w:hAnsi="Times New Roman" w:cs="Times New Roman"/>
                <w:sz w:val="24"/>
                <w:szCs w:val="24"/>
              </w:rPr>
            </w:pPr>
          </w:p>
        </w:tc>
        <w:tc>
          <w:tcPr>
            <w:tcW w:w="6340" w:type="dxa"/>
          </w:tcPr>
          <w:p w:rsidR="00F9100F" w:rsidRPr="004261E9" w:rsidRDefault="00F9100F" w:rsidP="006E6A82">
            <w:pPr>
              <w:rPr>
                <w:rFonts w:ascii="Times New Roman" w:hAnsi="Times New Roman" w:cs="Times New Roman"/>
                <w:sz w:val="24"/>
                <w:szCs w:val="24"/>
              </w:rPr>
            </w:pPr>
            <w:r w:rsidRPr="004261E9">
              <w:rPr>
                <w:rFonts w:ascii="Times New Roman" w:hAnsi="Times New Roman" w:cs="Times New Roman"/>
                <w:sz w:val="24"/>
                <w:szCs w:val="24"/>
              </w:rPr>
              <w:t>Итого часов:</w:t>
            </w:r>
          </w:p>
        </w:tc>
        <w:tc>
          <w:tcPr>
            <w:tcW w:w="1332" w:type="dxa"/>
          </w:tcPr>
          <w:p w:rsidR="00F9100F" w:rsidRPr="004956A1" w:rsidRDefault="00F9100F" w:rsidP="006E6A82">
            <w:pPr>
              <w:jc w:val="center"/>
              <w:rPr>
                <w:rFonts w:ascii="Times New Roman" w:hAnsi="Times New Roman" w:cs="Times New Roman"/>
                <w:sz w:val="24"/>
                <w:szCs w:val="24"/>
              </w:rPr>
            </w:pPr>
            <w:r>
              <w:rPr>
                <w:rFonts w:ascii="Times New Roman" w:hAnsi="Times New Roman" w:cs="Times New Roman"/>
                <w:sz w:val="24"/>
                <w:szCs w:val="24"/>
              </w:rPr>
              <w:t>10</w:t>
            </w:r>
          </w:p>
        </w:tc>
        <w:tc>
          <w:tcPr>
            <w:tcW w:w="1383" w:type="dxa"/>
            <w:vAlign w:val="center"/>
          </w:tcPr>
          <w:p w:rsidR="00F9100F" w:rsidRPr="004261E9" w:rsidRDefault="00F9100F" w:rsidP="006E6A82">
            <w:pPr>
              <w:jc w:val="center"/>
              <w:rPr>
                <w:rFonts w:ascii="Times New Roman" w:hAnsi="Times New Roman" w:cs="Times New Roman"/>
                <w:sz w:val="24"/>
                <w:szCs w:val="24"/>
              </w:rPr>
            </w:pPr>
            <w:r>
              <w:rPr>
                <w:rFonts w:ascii="Times New Roman" w:hAnsi="Times New Roman" w:cs="Times New Roman"/>
                <w:sz w:val="24"/>
                <w:szCs w:val="24"/>
              </w:rPr>
              <w:t>64</w:t>
            </w:r>
          </w:p>
        </w:tc>
      </w:tr>
    </w:tbl>
    <w:p w:rsidR="00F9100F" w:rsidRDefault="00F9100F" w:rsidP="00732CDC">
      <w:pPr>
        <w:spacing w:after="0"/>
        <w:jc w:val="both"/>
        <w:textAlignment w:val="baseline"/>
        <w:rPr>
          <w:rFonts w:ascii="Times New Roman" w:hAnsi="Times New Roman" w:cs="Times New Roman"/>
          <w:b/>
          <w:sz w:val="24"/>
          <w:szCs w:val="24"/>
        </w:rPr>
      </w:pPr>
    </w:p>
    <w:p w:rsidR="006E6A82" w:rsidRPr="009628F9" w:rsidRDefault="00F9100F" w:rsidP="004D790E">
      <w:pPr>
        <w:spacing w:after="0"/>
        <w:jc w:val="both"/>
        <w:textAlignment w:val="baseline"/>
        <w:rPr>
          <w:rFonts w:ascii="Times New Roman" w:hAnsi="Times New Roman" w:cs="Times New Roman"/>
          <w:b/>
          <w:sz w:val="24"/>
          <w:szCs w:val="24"/>
        </w:rPr>
      </w:pPr>
      <w:r w:rsidRPr="00F9100F">
        <w:rPr>
          <w:rFonts w:ascii="Times New Roman" w:hAnsi="Times New Roman" w:cs="Times New Roman"/>
          <w:b/>
          <w:sz w:val="24"/>
          <w:szCs w:val="24"/>
        </w:rPr>
        <w:t>1.9. Содержание курса.</w:t>
      </w:r>
    </w:p>
    <w:p w:rsidR="006E6A82" w:rsidRPr="001C3CF2" w:rsidRDefault="006E6A82" w:rsidP="004D790E">
      <w:pPr>
        <w:shd w:val="clear" w:color="auto" w:fill="FFFFFF"/>
        <w:spacing w:after="0"/>
        <w:ind w:firstLine="708"/>
        <w:jc w:val="both"/>
        <w:rPr>
          <w:rFonts w:ascii="Arial" w:eastAsia="Times New Roman" w:hAnsi="Arial" w:cs="Arial"/>
          <w:color w:val="181818"/>
          <w:sz w:val="21"/>
          <w:szCs w:val="21"/>
          <w:lang w:eastAsia="ru-RU"/>
        </w:rPr>
      </w:pPr>
      <w:r w:rsidRPr="001C3CF2">
        <w:rPr>
          <w:rFonts w:ascii="Times New Roman" w:eastAsia="Times New Roman" w:hAnsi="Times New Roman" w:cs="Times New Roman"/>
          <w:b/>
          <w:bCs/>
          <w:color w:val="181818"/>
          <w:sz w:val="24"/>
          <w:szCs w:val="24"/>
          <w:lang w:eastAsia="ru-RU"/>
        </w:rPr>
        <w:t xml:space="preserve">«Вводные занятия» </w:t>
      </w:r>
    </w:p>
    <w:p w:rsidR="006E6A82" w:rsidRPr="001C3CF2" w:rsidRDefault="006E6A82" w:rsidP="004D790E">
      <w:pPr>
        <w:shd w:val="clear" w:color="auto" w:fill="FFFFFF"/>
        <w:spacing w:after="0"/>
        <w:ind w:firstLine="709"/>
        <w:jc w:val="both"/>
        <w:rPr>
          <w:rFonts w:ascii="Arial" w:eastAsia="Times New Roman" w:hAnsi="Arial" w:cs="Arial"/>
          <w:color w:val="181818"/>
          <w:sz w:val="21"/>
          <w:szCs w:val="21"/>
          <w:lang w:eastAsia="ru-RU"/>
        </w:rPr>
      </w:pPr>
      <w:r w:rsidRPr="001C3CF2">
        <w:rPr>
          <w:rFonts w:ascii="Times New Roman" w:eastAsia="Times New Roman" w:hAnsi="Times New Roman" w:cs="Times New Roman"/>
          <w:color w:val="181818"/>
          <w:sz w:val="24"/>
          <w:szCs w:val="24"/>
          <w:lang w:eastAsia="ru-RU"/>
        </w:rPr>
        <w:t>На первых занятиях происходит ознакомление с планом работы на год. Обсуждается режим работы кружка. Дается первичный инструктаж по технике безопасности. Происходит изучение индивидуальных особенностей студентов.</w:t>
      </w:r>
    </w:p>
    <w:p w:rsidR="006E6A82" w:rsidRPr="001C3CF2" w:rsidRDefault="006E6A82" w:rsidP="004D790E">
      <w:pPr>
        <w:shd w:val="clear" w:color="auto" w:fill="FFFFFF"/>
        <w:spacing w:after="0"/>
        <w:ind w:firstLine="709"/>
        <w:jc w:val="both"/>
        <w:rPr>
          <w:rFonts w:ascii="Arial" w:eastAsia="Times New Roman" w:hAnsi="Arial" w:cs="Arial"/>
          <w:color w:val="181818"/>
          <w:sz w:val="21"/>
          <w:szCs w:val="21"/>
          <w:lang w:eastAsia="ru-RU"/>
        </w:rPr>
      </w:pPr>
      <w:r w:rsidRPr="001C3CF2">
        <w:rPr>
          <w:rFonts w:ascii="Times New Roman" w:eastAsia="Times New Roman" w:hAnsi="Times New Roman" w:cs="Times New Roman"/>
          <w:color w:val="181818"/>
          <w:sz w:val="24"/>
          <w:szCs w:val="24"/>
          <w:lang w:eastAsia="ru-RU"/>
        </w:rPr>
        <w:t>Педагог рассказывает студентам о гимнастике, ее задачах и основной цели.</w:t>
      </w:r>
    </w:p>
    <w:p w:rsidR="006E6A82" w:rsidRPr="001C3CF2" w:rsidRDefault="006E6A82" w:rsidP="004D790E">
      <w:pPr>
        <w:shd w:val="clear" w:color="auto" w:fill="FFFFFF"/>
        <w:spacing w:after="0"/>
        <w:ind w:firstLine="708"/>
        <w:jc w:val="both"/>
        <w:rPr>
          <w:rFonts w:ascii="Arial" w:eastAsia="Times New Roman" w:hAnsi="Arial" w:cs="Arial"/>
          <w:color w:val="181818"/>
          <w:sz w:val="21"/>
          <w:szCs w:val="21"/>
          <w:lang w:eastAsia="ru-RU"/>
        </w:rPr>
      </w:pPr>
      <w:r w:rsidRPr="001C3CF2">
        <w:rPr>
          <w:rFonts w:ascii="Times New Roman" w:eastAsia="Times New Roman" w:hAnsi="Times New Roman" w:cs="Times New Roman"/>
          <w:b/>
          <w:bCs/>
          <w:color w:val="181818"/>
          <w:sz w:val="24"/>
          <w:szCs w:val="24"/>
          <w:lang w:eastAsia="ru-RU"/>
        </w:rPr>
        <w:t>Теоретическая подготовка</w:t>
      </w:r>
    </w:p>
    <w:p w:rsidR="006E6A82" w:rsidRDefault="006E6A82" w:rsidP="004D790E">
      <w:pPr>
        <w:shd w:val="clear" w:color="auto" w:fill="FFFFFF"/>
        <w:spacing w:after="0"/>
        <w:ind w:firstLine="708"/>
        <w:jc w:val="both"/>
        <w:rPr>
          <w:rFonts w:ascii="Times New Roman" w:eastAsia="Times New Roman" w:hAnsi="Times New Roman" w:cs="Times New Roman"/>
          <w:color w:val="181818"/>
          <w:sz w:val="24"/>
          <w:szCs w:val="24"/>
          <w:lang w:eastAsia="ru-RU"/>
        </w:rPr>
      </w:pPr>
      <w:r w:rsidRPr="001C3CF2">
        <w:rPr>
          <w:rFonts w:ascii="Times New Roman" w:eastAsia="Times New Roman" w:hAnsi="Times New Roman" w:cs="Times New Roman"/>
          <w:color w:val="181818"/>
          <w:sz w:val="24"/>
          <w:szCs w:val="24"/>
          <w:lang w:eastAsia="ru-RU"/>
        </w:rPr>
        <w:t xml:space="preserve">1. Техника безопасности на учебно-тренировочных занятиях. </w:t>
      </w:r>
    </w:p>
    <w:p w:rsidR="006E6A82" w:rsidRPr="001C3CF2" w:rsidRDefault="006E6A82" w:rsidP="004D790E">
      <w:pPr>
        <w:shd w:val="clear" w:color="auto" w:fill="FFFFFF"/>
        <w:spacing w:after="0"/>
        <w:ind w:firstLine="708"/>
        <w:jc w:val="both"/>
        <w:rPr>
          <w:rFonts w:ascii="Arial" w:eastAsia="Times New Roman" w:hAnsi="Arial" w:cs="Arial"/>
          <w:color w:val="181818"/>
          <w:sz w:val="21"/>
          <w:szCs w:val="21"/>
          <w:lang w:eastAsia="ru-RU"/>
        </w:rPr>
      </w:pPr>
      <w:r w:rsidRPr="001C3CF2">
        <w:rPr>
          <w:rFonts w:ascii="Times New Roman" w:eastAsia="Times New Roman" w:hAnsi="Times New Roman" w:cs="Times New Roman"/>
          <w:color w:val="181818"/>
          <w:sz w:val="24"/>
          <w:szCs w:val="24"/>
          <w:lang w:eastAsia="ru-RU"/>
        </w:rPr>
        <w:t>Понятие о технике безопасности во время проведения учебно-тренировочных занятий. Понятие о травмах</w:t>
      </w:r>
      <w:r>
        <w:rPr>
          <w:rFonts w:ascii="Times New Roman" w:eastAsia="Times New Roman" w:hAnsi="Times New Roman" w:cs="Times New Roman"/>
          <w:color w:val="181818"/>
          <w:sz w:val="24"/>
          <w:szCs w:val="24"/>
          <w:lang w:eastAsia="ru-RU"/>
        </w:rPr>
        <w:t>, страховка пи выполнении упражнений</w:t>
      </w:r>
      <w:r w:rsidRPr="001C3CF2">
        <w:rPr>
          <w:rFonts w:ascii="Times New Roman" w:eastAsia="Times New Roman" w:hAnsi="Times New Roman" w:cs="Times New Roman"/>
          <w:color w:val="181818"/>
          <w:sz w:val="24"/>
          <w:szCs w:val="24"/>
          <w:lang w:eastAsia="ru-RU"/>
        </w:rPr>
        <w:t>. Подготовка к местам проведения занятий.</w:t>
      </w:r>
      <w:r>
        <w:rPr>
          <w:rFonts w:ascii="Times New Roman" w:eastAsia="Times New Roman" w:hAnsi="Times New Roman" w:cs="Times New Roman"/>
          <w:color w:val="181818"/>
          <w:sz w:val="24"/>
          <w:szCs w:val="24"/>
          <w:lang w:eastAsia="ru-RU"/>
        </w:rPr>
        <w:t xml:space="preserve"> Правила использования спортивного оборудования.</w:t>
      </w:r>
      <w:r w:rsidRPr="001C3CF2">
        <w:rPr>
          <w:rFonts w:ascii="Times New Roman" w:eastAsia="Times New Roman" w:hAnsi="Times New Roman" w:cs="Times New Roman"/>
          <w:color w:val="181818"/>
          <w:sz w:val="24"/>
          <w:szCs w:val="24"/>
          <w:lang w:eastAsia="ru-RU"/>
        </w:rPr>
        <w:t xml:space="preserve"> Беседа о правилах поведения </w:t>
      </w:r>
      <w:r>
        <w:rPr>
          <w:rFonts w:ascii="Times New Roman" w:eastAsia="Times New Roman" w:hAnsi="Times New Roman" w:cs="Times New Roman"/>
          <w:color w:val="181818"/>
          <w:sz w:val="24"/>
          <w:szCs w:val="24"/>
          <w:lang w:eastAsia="ru-RU"/>
        </w:rPr>
        <w:t>в гимнастическом зале.</w:t>
      </w:r>
    </w:p>
    <w:p w:rsidR="006E6A82" w:rsidRDefault="006E6A82" w:rsidP="004D790E">
      <w:pPr>
        <w:shd w:val="clear" w:color="auto" w:fill="FFFFFF"/>
        <w:spacing w:after="0"/>
        <w:ind w:firstLine="708"/>
        <w:jc w:val="both"/>
        <w:rPr>
          <w:rFonts w:ascii="Arial" w:eastAsia="Times New Roman" w:hAnsi="Arial" w:cs="Arial"/>
          <w:color w:val="181818"/>
          <w:sz w:val="21"/>
          <w:szCs w:val="21"/>
          <w:lang w:eastAsia="ru-RU"/>
        </w:rPr>
      </w:pPr>
      <w:r w:rsidRPr="001C3CF2">
        <w:rPr>
          <w:rFonts w:ascii="Times New Roman" w:eastAsia="Times New Roman" w:hAnsi="Times New Roman" w:cs="Times New Roman"/>
          <w:color w:val="181818"/>
          <w:sz w:val="24"/>
          <w:szCs w:val="24"/>
          <w:lang w:eastAsia="ru-RU"/>
        </w:rPr>
        <w:t>2. История развития гимнастики.</w:t>
      </w:r>
    </w:p>
    <w:p w:rsidR="006E6A82" w:rsidRDefault="006E6A82" w:rsidP="004D790E">
      <w:pPr>
        <w:shd w:val="clear" w:color="auto" w:fill="FFFFFF"/>
        <w:spacing w:after="0"/>
        <w:ind w:firstLine="708"/>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История развития</w:t>
      </w:r>
      <w:r w:rsidRPr="001C3CF2">
        <w:rPr>
          <w:rFonts w:ascii="Times New Roman" w:eastAsia="Times New Roman" w:hAnsi="Times New Roman" w:cs="Times New Roman"/>
          <w:color w:val="181818"/>
          <w:sz w:val="24"/>
          <w:szCs w:val="24"/>
          <w:lang w:eastAsia="ru-RU"/>
        </w:rPr>
        <w:t xml:space="preserve"> гимнастики.</w:t>
      </w:r>
      <w:r>
        <w:rPr>
          <w:rFonts w:ascii="Times New Roman" w:eastAsia="Times New Roman" w:hAnsi="Times New Roman" w:cs="Times New Roman"/>
          <w:color w:val="181818"/>
          <w:sz w:val="24"/>
          <w:szCs w:val="24"/>
          <w:lang w:eastAsia="ru-RU"/>
        </w:rPr>
        <w:t xml:space="preserve"> Классификация и её виды.</w:t>
      </w:r>
      <w:r w:rsidRPr="001C3CF2">
        <w:rPr>
          <w:rFonts w:ascii="Times New Roman" w:eastAsia="Times New Roman" w:hAnsi="Times New Roman" w:cs="Times New Roman"/>
          <w:color w:val="181818"/>
          <w:sz w:val="24"/>
          <w:szCs w:val="24"/>
          <w:lang w:eastAsia="ru-RU"/>
        </w:rPr>
        <w:t xml:space="preserve"> </w:t>
      </w:r>
    </w:p>
    <w:p w:rsidR="006E6A82" w:rsidRDefault="006E6A82" w:rsidP="004D790E">
      <w:pPr>
        <w:shd w:val="clear" w:color="auto" w:fill="FFFFFF"/>
        <w:spacing w:after="0"/>
        <w:ind w:firstLine="708"/>
        <w:jc w:val="both"/>
        <w:rPr>
          <w:rFonts w:ascii="Arial" w:eastAsia="Times New Roman" w:hAnsi="Arial" w:cs="Arial"/>
          <w:color w:val="181818"/>
          <w:sz w:val="21"/>
          <w:szCs w:val="21"/>
          <w:lang w:eastAsia="ru-RU"/>
        </w:rPr>
      </w:pPr>
      <w:r w:rsidRPr="001C3CF2">
        <w:rPr>
          <w:rFonts w:ascii="Times New Roman" w:eastAsia="Times New Roman" w:hAnsi="Times New Roman" w:cs="Times New Roman"/>
          <w:color w:val="181818"/>
          <w:sz w:val="24"/>
          <w:szCs w:val="24"/>
          <w:lang w:eastAsia="ru-RU"/>
        </w:rPr>
        <w:t>3. Режим, питание и гигиена гимнастов.</w:t>
      </w:r>
    </w:p>
    <w:p w:rsidR="006E6A82" w:rsidRPr="001C3CF2" w:rsidRDefault="006E6A82" w:rsidP="004D790E">
      <w:pPr>
        <w:shd w:val="clear" w:color="auto" w:fill="FFFFFF"/>
        <w:spacing w:after="0"/>
        <w:ind w:firstLine="708"/>
        <w:jc w:val="both"/>
        <w:rPr>
          <w:rFonts w:ascii="Arial" w:eastAsia="Times New Roman" w:hAnsi="Arial" w:cs="Arial"/>
          <w:color w:val="181818"/>
          <w:sz w:val="21"/>
          <w:szCs w:val="21"/>
          <w:lang w:eastAsia="ru-RU"/>
        </w:rPr>
      </w:pPr>
      <w:r w:rsidRPr="001C3CF2">
        <w:rPr>
          <w:rFonts w:ascii="Times New Roman" w:eastAsia="Times New Roman" w:hAnsi="Times New Roman" w:cs="Times New Roman"/>
          <w:color w:val="181818"/>
          <w:sz w:val="24"/>
          <w:szCs w:val="24"/>
          <w:lang w:eastAsia="ru-RU"/>
        </w:rPr>
        <w:t>Понятие о режиме, его значение в жизнедеятельности человека. Рекомендации к режиму для гимнастов. Рекомендации по питанию гимнастов. Личная гигиена.</w:t>
      </w:r>
      <w:r>
        <w:rPr>
          <w:rFonts w:ascii="Times New Roman" w:eastAsia="Times New Roman" w:hAnsi="Times New Roman" w:cs="Times New Roman"/>
          <w:color w:val="181818"/>
          <w:sz w:val="24"/>
          <w:szCs w:val="24"/>
          <w:lang w:eastAsia="ru-RU"/>
        </w:rPr>
        <w:t xml:space="preserve"> Общественная гигиена.</w:t>
      </w:r>
      <w:r w:rsidRPr="001C3CF2">
        <w:rPr>
          <w:rFonts w:ascii="Times New Roman" w:eastAsia="Times New Roman" w:hAnsi="Times New Roman" w:cs="Times New Roman"/>
          <w:color w:val="181818"/>
          <w:sz w:val="24"/>
          <w:szCs w:val="24"/>
          <w:lang w:eastAsia="ru-RU"/>
        </w:rPr>
        <w:t xml:space="preserve"> Гигиена при занятиях спортом.</w:t>
      </w:r>
    </w:p>
    <w:p w:rsidR="006E6A82" w:rsidRDefault="006E6A82" w:rsidP="004D790E">
      <w:pPr>
        <w:shd w:val="clear" w:color="auto" w:fill="FFFFFF"/>
        <w:spacing w:after="0"/>
        <w:ind w:firstLine="708"/>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 Значение музыки в</w:t>
      </w:r>
      <w:r w:rsidRPr="001C3CF2">
        <w:rPr>
          <w:rFonts w:ascii="Times New Roman" w:eastAsia="Times New Roman" w:hAnsi="Times New Roman" w:cs="Times New Roman"/>
          <w:color w:val="181818"/>
          <w:sz w:val="24"/>
          <w:szCs w:val="24"/>
          <w:lang w:eastAsia="ru-RU"/>
        </w:rPr>
        <w:t xml:space="preserve"> гимнастике.</w:t>
      </w:r>
      <w:r>
        <w:rPr>
          <w:rFonts w:ascii="Times New Roman" w:eastAsia="Times New Roman" w:hAnsi="Times New Roman" w:cs="Times New Roman"/>
          <w:color w:val="181818"/>
          <w:sz w:val="24"/>
          <w:szCs w:val="24"/>
          <w:lang w:eastAsia="ru-RU"/>
        </w:rPr>
        <w:t xml:space="preserve"> </w:t>
      </w:r>
    </w:p>
    <w:p w:rsidR="006E6A82" w:rsidRDefault="006E6A82" w:rsidP="004D790E">
      <w:pPr>
        <w:shd w:val="clear" w:color="auto" w:fill="FFFFFF"/>
        <w:spacing w:after="0"/>
        <w:ind w:firstLine="708"/>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Выбор музыкального произведения. </w:t>
      </w:r>
      <w:r w:rsidRPr="001C3CF2">
        <w:rPr>
          <w:rFonts w:ascii="Times New Roman" w:eastAsia="Times New Roman" w:hAnsi="Times New Roman" w:cs="Times New Roman"/>
          <w:color w:val="181818"/>
          <w:sz w:val="24"/>
          <w:szCs w:val="24"/>
          <w:lang w:eastAsia="ru-RU"/>
        </w:rPr>
        <w:t>Метр, такт, размер. Ритм и мелодия музыки. Темп, музыкальная динамика. Прослушивание обсуждение музыкальных иллюстраций.</w:t>
      </w:r>
    </w:p>
    <w:p w:rsidR="006E6A82" w:rsidRPr="001C3CF2" w:rsidRDefault="006E6A82" w:rsidP="004D790E">
      <w:pPr>
        <w:shd w:val="clear" w:color="auto" w:fill="FFFFFF"/>
        <w:spacing w:after="0"/>
        <w:ind w:firstLine="708"/>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lastRenderedPageBreak/>
        <w:t xml:space="preserve">5. </w:t>
      </w:r>
      <w:r w:rsidRPr="00F9100F">
        <w:rPr>
          <w:rFonts w:ascii="Times New Roman" w:hAnsi="Times New Roman" w:cs="Times New Roman"/>
          <w:sz w:val="24"/>
          <w:szCs w:val="24"/>
          <w:lang w:eastAsia="ar-SA"/>
        </w:rPr>
        <w:t>Формы аттестации в гимнастике, подготовка к тестированию</w:t>
      </w:r>
      <w:r>
        <w:rPr>
          <w:rFonts w:ascii="Times New Roman" w:hAnsi="Times New Roman" w:cs="Times New Roman"/>
          <w:sz w:val="24"/>
          <w:szCs w:val="24"/>
          <w:lang w:eastAsia="ar-SA"/>
        </w:rPr>
        <w:t>.</w:t>
      </w:r>
    </w:p>
    <w:p w:rsidR="006E6A82" w:rsidRPr="006E6A82" w:rsidRDefault="006E6A82" w:rsidP="004D790E">
      <w:pPr>
        <w:shd w:val="clear" w:color="auto" w:fill="FFFFFF"/>
        <w:spacing w:after="0"/>
        <w:ind w:firstLine="708"/>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Организация видов тестирования. Предварительная подготовка.</w:t>
      </w:r>
    </w:p>
    <w:p w:rsidR="006E6A82" w:rsidRDefault="006E6A82" w:rsidP="004D790E">
      <w:pPr>
        <w:shd w:val="clear" w:color="auto" w:fill="FFFFFF"/>
        <w:spacing w:after="0"/>
        <w:ind w:firstLine="708"/>
        <w:jc w:val="both"/>
        <w:rPr>
          <w:rFonts w:ascii="Times New Roman" w:eastAsia="Times New Roman" w:hAnsi="Times New Roman" w:cs="Times New Roman"/>
          <w:b/>
          <w:bCs/>
          <w:color w:val="181818"/>
          <w:sz w:val="24"/>
          <w:szCs w:val="24"/>
          <w:lang w:eastAsia="ru-RU"/>
        </w:rPr>
      </w:pPr>
      <w:r w:rsidRPr="001C3CF2">
        <w:rPr>
          <w:rFonts w:ascii="Times New Roman" w:eastAsia="Times New Roman" w:hAnsi="Times New Roman" w:cs="Times New Roman"/>
          <w:b/>
          <w:bCs/>
          <w:color w:val="181818"/>
          <w:sz w:val="24"/>
          <w:szCs w:val="24"/>
          <w:lang w:eastAsia="ru-RU"/>
        </w:rPr>
        <w:t>Практическая подготовка</w:t>
      </w:r>
      <w:r w:rsidR="00D512C7">
        <w:rPr>
          <w:rFonts w:ascii="Times New Roman" w:eastAsia="Times New Roman" w:hAnsi="Times New Roman" w:cs="Times New Roman"/>
          <w:b/>
          <w:bCs/>
          <w:color w:val="181818"/>
          <w:sz w:val="24"/>
          <w:szCs w:val="24"/>
          <w:lang w:eastAsia="ru-RU"/>
        </w:rPr>
        <w:t>.</w:t>
      </w:r>
    </w:p>
    <w:p w:rsidR="00D512C7" w:rsidRDefault="00D512C7" w:rsidP="004D790E">
      <w:pPr>
        <w:shd w:val="clear" w:color="auto" w:fill="FFFFFF"/>
        <w:spacing w:after="0"/>
        <w:ind w:firstLine="708"/>
        <w:jc w:val="both"/>
        <w:rPr>
          <w:rFonts w:ascii="Times New Roman" w:hAnsi="Times New Roman" w:cs="Times New Roman"/>
          <w:b/>
          <w:sz w:val="24"/>
          <w:szCs w:val="24"/>
          <w:lang w:eastAsia="ar-SA"/>
        </w:rPr>
      </w:pPr>
      <w:r w:rsidRPr="00F9100F">
        <w:rPr>
          <w:rFonts w:ascii="Times New Roman" w:hAnsi="Times New Roman" w:cs="Times New Roman"/>
          <w:b/>
          <w:sz w:val="24"/>
          <w:szCs w:val="24"/>
          <w:lang w:eastAsia="ar-SA"/>
        </w:rPr>
        <w:t>Раздел 2. Хореографическая подготовка</w:t>
      </w:r>
      <w:r>
        <w:rPr>
          <w:rFonts w:ascii="Times New Roman" w:hAnsi="Times New Roman" w:cs="Times New Roman"/>
          <w:b/>
          <w:sz w:val="24"/>
          <w:szCs w:val="24"/>
          <w:lang w:eastAsia="ar-SA"/>
        </w:rPr>
        <w:t>.</w:t>
      </w:r>
    </w:p>
    <w:p w:rsidR="00D512C7" w:rsidRDefault="00D512C7" w:rsidP="004D790E">
      <w:pPr>
        <w:shd w:val="clear" w:color="auto" w:fill="FFFFFF"/>
        <w:spacing w:after="0"/>
        <w:ind w:firstLine="708"/>
        <w:jc w:val="both"/>
        <w:rPr>
          <w:rFonts w:ascii="Times New Roman" w:hAnsi="Times New Roman" w:cs="Times New Roman"/>
          <w:sz w:val="24"/>
          <w:szCs w:val="24"/>
          <w:lang w:eastAsia="ar-SA"/>
        </w:rPr>
      </w:pPr>
      <w:r w:rsidRPr="00F9100F">
        <w:rPr>
          <w:rFonts w:ascii="Times New Roman" w:hAnsi="Times New Roman" w:cs="Times New Roman"/>
          <w:sz w:val="24"/>
          <w:szCs w:val="24"/>
          <w:lang w:eastAsia="ar-SA"/>
        </w:rPr>
        <w:t>Основы хореографии</w:t>
      </w:r>
      <w:r>
        <w:rPr>
          <w:rFonts w:ascii="Times New Roman" w:hAnsi="Times New Roman" w:cs="Times New Roman"/>
          <w:sz w:val="24"/>
          <w:szCs w:val="24"/>
          <w:lang w:eastAsia="ar-SA"/>
        </w:rPr>
        <w:t>: постановка корпуса, подготовительное положение рук, позиции рук и ног, осанка, терминология, партер.</w:t>
      </w:r>
    </w:p>
    <w:p w:rsidR="009628F9" w:rsidRDefault="00D512C7" w:rsidP="004D790E">
      <w:pPr>
        <w:shd w:val="clear" w:color="auto" w:fill="FFFFFF"/>
        <w:spacing w:after="0"/>
        <w:ind w:firstLine="708"/>
        <w:jc w:val="both"/>
        <w:rPr>
          <w:rFonts w:ascii="Times New Roman" w:hAnsi="Times New Roman" w:cs="Times New Roman"/>
          <w:sz w:val="24"/>
          <w:szCs w:val="24"/>
          <w:lang w:eastAsia="ar-SA"/>
        </w:rPr>
      </w:pPr>
      <w:proofErr w:type="gramStart"/>
      <w:r w:rsidRPr="00F9100F">
        <w:rPr>
          <w:rFonts w:ascii="Times New Roman" w:hAnsi="Times New Roman" w:cs="Times New Roman"/>
          <w:sz w:val="24"/>
          <w:szCs w:val="24"/>
          <w:lang w:eastAsia="ar-SA"/>
        </w:rPr>
        <w:t>Танцевальные шаги</w:t>
      </w:r>
      <w:r>
        <w:rPr>
          <w:rFonts w:ascii="Times New Roman" w:hAnsi="Times New Roman" w:cs="Times New Roman"/>
          <w:sz w:val="24"/>
          <w:szCs w:val="24"/>
          <w:lang w:eastAsia="ar-SA"/>
        </w:rPr>
        <w:t>:</w:t>
      </w:r>
      <w:r w:rsidR="00997A78">
        <w:rPr>
          <w:rFonts w:ascii="Times New Roman" w:hAnsi="Times New Roman" w:cs="Times New Roman"/>
          <w:sz w:val="24"/>
          <w:szCs w:val="24"/>
          <w:lang w:eastAsia="ar-SA"/>
        </w:rPr>
        <w:t xml:space="preserve"> базовые шаги,</w:t>
      </w:r>
      <w:r>
        <w:rPr>
          <w:rFonts w:ascii="Times New Roman" w:hAnsi="Times New Roman" w:cs="Times New Roman"/>
          <w:sz w:val="24"/>
          <w:szCs w:val="24"/>
          <w:lang w:eastAsia="ar-SA"/>
        </w:rPr>
        <w:t xml:space="preserve"> шаг польки, вальсовый, попеременный, гладкий, </w:t>
      </w:r>
      <w:r w:rsidR="009628F9">
        <w:rPr>
          <w:rFonts w:ascii="Times New Roman" w:hAnsi="Times New Roman" w:cs="Times New Roman"/>
          <w:sz w:val="24"/>
          <w:szCs w:val="24"/>
          <w:lang w:eastAsia="ar-SA"/>
        </w:rPr>
        <w:t xml:space="preserve">скрестный, </w:t>
      </w:r>
      <w:r>
        <w:rPr>
          <w:rFonts w:ascii="Times New Roman" w:hAnsi="Times New Roman" w:cs="Times New Roman"/>
          <w:sz w:val="24"/>
          <w:szCs w:val="24"/>
          <w:lang w:eastAsia="ar-SA"/>
        </w:rPr>
        <w:t>в сочетании с бегом, прыжками.</w:t>
      </w:r>
      <w:proofErr w:type="gramEnd"/>
      <w:r w:rsidR="009628F9">
        <w:rPr>
          <w:rFonts w:ascii="Times New Roman" w:hAnsi="Times New Roman" w:cs="Times New Roman"/>
          <w:sz w:val="24"/>
          <w:szCs w:val="24"/>
          <w:lang w:eastAsia="ar-SA"/>
        </w:rPr>
        <w:t xml:space="preserve"> Прыжки: с возвышенности, с места, вперёд, вверх, в сочетании с руками. П</w:t>
      </w:r>
      <w:r w:rsidRPr="00F9100F">
        <w:rPr>
          <w:rFonts w:ascii="Times New Roman" w:hAnsi="Times New Roman" w:cs="Times New Roman"/>
          <w:sz w:val="24"/>
          <w:szCs w:val="24"/>
          <w:lang w:eastAsia="ar-SA"/>
        </w:rPr>
        <w:t>овороты</w:t>
      </w:r>
      <w:r w:rsidR="009628F9">
        <w:rPr>
          <w:rFonts w:ascii="Times New Roman" w:hAnsi="Times New Roman" w:cs="Times New Roman"/>
          <w:sz w:val="24"/>
          <w:szCs w:val="24"/>
          <w:lang w:eastAsia="ar-SA"/>
        </w:rPr>
        <w:t xml:space="preserve"> на 180, 360 %, с перемещением, с продвижением, на оной ноге, двух.</w:t>
      </w:r>
    </w:p>
    <w:p w:rsidR="00D512C7" w:rsidRPr="009628F9" w:rsidRDefault="009628F9" w:rsidP="004D790E">
      <w:pPr>
        <w:shd w:val="clear" w:color="auto" w:fill="FFFFFF"/>
        <w:spacing w:after="0"/>
        <w:ind w:firstLine="708"/>
        <w:jc w:val="both"/>
        <w:rPr>
          <w:rFonts w:ascii="Times New Roman" w:hAnsi="Times New Roman" w:cs="Times New Roman"/>
          <w:sz w:val="24"/>
          <w:szCs w:val="24"/>
          <w:lang w:eastAsia="ar-SA"/>
        </w:rPr>
      </w:pPr>
      <w:r w:rsidRPr="00F9100F">
        <w:rPr>
          <w:rFonts w:ascii="Times New Roman" w:hAnsi="Times New Roman" w:cs="Times New Roman"/>
          <w:sz w:val="24"/>
          <w:szCs w:val="24"/>
          <w:lang w:eastAsia="ar-SA"/>
        </w:rPr>
        <w:t xml:space="preserve"> </w:t>
      </w:r>
      <w:r w:rsidR="00D512C7" w:rsidRPr="00F9100F">
        <w:rPr>
          <w:rFonts w:ascii="Times New Roman" w:hAnsi="Times New Roman" w:cs="Times New Roman"/>
          <w:sz w:val="24"/>
          <w:szCs w:val="24"/>
          <w:lang w:eastAsia="ar-SA"/>
        </w:rPr>
        <w:t>Ритмика</w:t>
      </w:r>
      <w:r>
        <w:rPr>
          <w:rFonts w:ascii="Times New Roman" w:hAnsi="Times New Roman" w:cs="Times New Roman"/>
          <w:sz w:val="24"/>
          <w:szCs w:val="24"/>
          <w:lang w:eastAsia="ar-SA"/>
        </w:rPr>
        <w:t>: т</w:t>
      </w:r>
      <w:r w:rsidR="00D512C7" w:rsidRPr="00F9100F">
        <w:rPr>
          <w:rFonts w:ascii="Times New Roman" w:hAnsi="Times New Roman" w:cs="Times New Roman"/>
          <w:sz w:val="24"/>
          <w:szCs w:val="24"/>
          <w:lang w:eastAsia="ar-SA"/>
        </w:rPr>
        <w:t>анцевальные упражнения</w:t>
      </w:r>
      <w:r>
        <w:rPr>
          <w:rFonts w:ascii="Times New Roman" w:hAnsi="Times New Roman" w:cs="Times New Roman"/>
          <w:sz w:val="24"/>
          <w:szCs w:val="24"/>
          <w:lang w:eastAsia="ar-SA"/>
        </w:rPr>
        <w:t>,</w:t>
      </w:r>
      <w:r w:rsidR="00D512C7" w:rsidRPr="00D512C7">
        <w:rPr>
          <w:rFonts w:ascii="Times New Roman" w:eastAsia="Times New Roman" w:hAnsi="Times New Roman" w:cs="Times New Roman"/>
          <w:color w:val="181818"/>
          <w:sz w:val="24"/>
          <w:szCs w:val="24"/>
          <w:lang w:eastAsia="ru-RU"/>
        </w:rPr>
        <w:t xml:space="preserve"> импровизация под музыку</w:t>
      </w:r>
      <w:r>
        <w:rPr>
          <w:rFonts w:ascii="Times New Roman" w:eastAsia="Times New Roman" w:hAnsi="Times New Roman" w:cs="Times New Roman"/>
          <w:color w:val="181818"/>
          <w:sz w:val="24"/>
          <w:szCs w:val="24"/>
          <w:lang w:eastAsia="ru-RU"/>
        </w:rPr>
        <w:t>, сидя и лёжа, ору с музыкой, элементы художественной гимнастики.</w:t>
      </w:r>
    </w:p>
    <w:p w:rsidR="00D512C7" w:rsidRPr="00D512C7" w:rsidRDefault="009628F9" w:rsidP="004D790E">
      <w:pPr>
        <w:shd w:val="clear" w:color="auto" w:fill="FFFFFF"/>
        <w:spacing w:after="0"/>
        <w:ind w:firstLine="708"/>
        <w:jc w:val="both"/>
        <w:rPr>
          <w:rFonts w:ascii="Times New Roman" w:eastAsia="Times New Roman" w:hAnsi="Times New Roman" w:cs="Times New Roman"/>
          <w:color w:val="181818"/>
          <w:sz w:val="24"/>
          <w:szCs w:val="24"/>
          <w:lang w:eastAsia="ru-RU"/>
        </w:rPr>
      </w:pPr>
      <w:r w:rsidRPr="00F9100F">
        <w:rPr>
          <w:rFonts w:ascii="Times New Roman" w:hAnsi="Times New Roman" w:cs="Times New Roman"/>
          <w:b/>
          <w:sz w:val="24"/>
          <w:szCs w:val="24"/>
          <w:lang w:eastAsia="ar-SA"/>
        </w:rPr>
        <w:t>Раздел 3. Общая физическая подготовка</w:t>
      </w:r>
      <w:r>
        <w:rPr>
          <w:rFonts w:ascii="Times New Roman" w:hAnsi="Times New Roman" w:cs="Times New Roman"/>
          <w:b/>
          <w:sz w:val="24"/>
          <w:szCs w:val="24"/>
          <w:lang w:eastAsia="ar-SA"/>
        </w:rPr>
        <w:t>.</w:t>
      </w:r>
    </w:p>
    <w:p w:rsidR="009628F9" w:rsidRDefault="009628F9" w:rsidP="004D790E">
      <w:pPr>
        <w:shd w:val="clear" w:color="auto" w:fill="FFFFFF"/>
        <w:spacing w:after="0"/>
        <w:ind w:firstLine="709"/>
        <w:jc w:val="both"/>
        <w:rPr>
          <w:rFonts w:ascii="Times New Roman" w:eastAsia="Times New Roman" w:hAnsi="Times New Roman" w:cs="Times New Roman"/>
          <w:color w:val="181818"/>
          <w:sz w:val="24"/>
          <w:szCs w:val="24"/>
          <w:lang w:eastAsia="ru-RU"/>
        </w:rPr>
      </w:pPr>
      <w:r w:rsidRPr="009628F9">
        <w:rPr>
          <w:rFonts w:ascii="Times New Roman" w:eastAsia="Times New Roman" w:hAnsi="Times New Roman" w:cs="Times New Roman"/>
          <w:color w:val="181818"/>
          <w:sz w:val="24"/>
          <w:szCs w:val="24"/>
          <w:lang w:eastAsia="ru-RU"/>
        </w:rPr>
        <w:t>Общая физическая подготовка - комплексный процесс всестороннего физического воспитания, направленный на укрепление здоровья, опорно</w:t>
      </w:r>
      <w:r>
        <w:rPr>
          <w:rFonts w:ascii="Times New Roman" w:eastAsia="Times New Roman" w:hAnsi="Times New Roman" w:cs="Times New Roman"/>
          <w:color w:val="181818"/>
          <w:sz w:val="24"/>
          <w:szCs w:val="24"/>
          <w:lang w:eastAsia="ru-RU"/>
        </w:rPr>
        <w:t>-</w:t>
      </w:r>
      <w:r w:rsidRPr="009628F9">
        <w:rPr>
          <w:rFonts w:ascii="Times New Roman" w:eastAsia="Times New Roman" w:hAnsi="Times New Roman" w:cs="Times New Roman"/>
          <w:color w:val="181818"/>
          <w:sz w:val="24"/>
          <w:szCs w:val="24"/>
          <w:lang w:eastAsia="ru-RU"/>
        </w:rPr>
        <w:t>двигательного аппарата и развитие общей выносливости гимнасток.</w:t>
      </w:r>
    </w:p>
    <w:p w:rsidR="009628F9" w:rsidRDefault="009628F9" w:rsidP="004D790E">
      <w:pPr>
        <w:shd w:val="clear" w:color="auto" w:fill="FFFFFF"/>
        <w:spacing w:after="0"/>
        <w:ind w:firstLine="709"/>
        <w:jc w:val="both"/>
        <w:rPr>
          <w:rFonts w:ascii="Times New Roman" w:eastAsia="Times New Roman" w:hAnsi="Times New Roman" w:cs="Times New Roman"/>
          <w:color w:val="181818"/>
          <w:sz w:val="24"/>
          <w:szCs w:val="24"/>
          <w:lang w:eastAsia="ru-RU"/>
        </w:rPr>
      </w:pPr>
      <w:r w:rsidRPr="009628F9">
        <w:rPr>
          <w:rFonts w:ascii="Times New Roman" w:eastAsia="Times New Roman" w:hAnsi="Times New Roman" w:cs="Times New Roman"/>
          <w:color w:val="181818"/>
          <w:sz w:val="24"/>
          <w:szCs w:val="24"/>
          <w:lang w:eastAsia="ru-RU"/>
        </w:rPr>
        <w:t>На занятиях много времени отводится комплексу физических упражнений, направленных на формирование правильной осанки, грациозной походки, поднятия мышечного тонуса, развития гибкости, быстроты, ловкости, силы, координации дви</w:t>
      </w:r>
      <w:r>
        <w:rPr>
          <w:rFonts w:ascii="Times New Roman" w:eastAsia="Times New Roman" w:hAnsi="Times New Roman" w:cs="Times New Roman"/>
          <w:color w:val="181818"/>
          <w:sz w:val="24"/>
          <w:szCs w:val="24"/>
          <w:lang w:eastAsia="ru-RU"/>
        </w:rPr>
        <w:t>жений и подвижности в суставах.</w:t>
      </w:r>
    </w:p>
    <w:p w:rsidR="00C84280" w:rsidRDefault="009628F9" w:rsidP="00C84280">
      <w:pPr>
        <w:shd w:val="clear" w:color="auto" w:fill="FFFFFF"/>
        <w:spacing w:after="0"/>
        <w:ind w:firstLine="709"/>
        <w:jc w:val="both"/>
        <w:rPr>
          <w:rFonts w:ascii="Times New Roman" w:eastAsia="Times New Roman" w:hAnsi="Times New Roman" w:cs="Times New Roman"/>
          <w:color w:val="181818"/>
          <w:sz w:val="24"/>
          <w:szCs w:val="24"/>
          <w:lang w:eastAsia="ru-RU"/>
        </w:rPr>
      </w:pPr>
      <w:r w:rsidRPr="009628F9">
        <w:rPr>
          <w:rFonts w:ascii="Times New Roman" w:eastAsia="Times New Roman" w:hAnsi="Times New Roman" w:cs="Times New Roman"/>
          <w:color w:val="181818"/>
          <w:sz w:val="24"/>
          <w:szCs w:val="24"/>
          <w:lang w:eastAsia="ru-RU"/>
        </w:rPr>
        <w:t>Форму ОРУ определяют основные движения в суставах: сгибания, разгибания, приведения, отведения, круговые движения, повороты.</w:t>
      </w:r>
    </w:p>
    <w:p w:rsidR="006E6A82" w:rsidRPr="00C84280" w:rsidRDefault="009628F9" w:rsidP="00C84280">
      <w:pPr>
        <w:shd w:val="clear" w:color="auto" w:fill="FFFFFF"/>
        <w:spacing w:after="0"/>
        <w:ind w:firstLine="709"/>
        <w:jc w:val="both"/>
        <w:rPr>
          <w:rFonts w:ascii="Times New Roman" w:eastAsia="Times New Roman" w:hAnsi="Times New Roman" w:cs="Times New Roman"/>
          <w:color w:val="181818"/>
          <w:sz w:val="24"/>
          <w:szCs w:val="24"/>
          <w:lang w:eastAsia="ru-RU"/>
        </w:rPr>
      </w:pPr>
      <w:proofErr w:type="gramStart"/>
      <w:r w:rsidRPr="009628F9">
        <w:rPr>
          <w:rFonts w:ascii="Times New Roman" w:eastAsia="Times New Roman" w:hAnsi="Times New Roman" w:cs="Times New Roman"/>
          <w:color w:val="181818"/>
          <w:sz w:val="24"/>
          <w:szCs w:val="24"/>
          <w:lang w:eastAsia="ru-RU"/>
        </w:rPr>
        <w:t xml:space="preserve">Средствами ОФП являются: </w:t>
      </w:r>
      <w:r>
        <w:rPr>
          <w:rFonts w:ascii="Times New Roman" w:eastAsia="Times New Roman" w:hAnsi="Times New Roman" w:cs="Times New Roman"/>
          <w:color w:val="181818"/>
          <w:sz w:val="24"/>
          <w:szCs w:val="24"/>
          <w:lang w:eastAsia="ru-RU"/>
        </w:rPr>
        <w:t>п</w:t>
      </w:r>
      <w:r w:rsidR="006E6A82" w:rsidRPr="001C3CF2">
        <w:rPr>
          <w:rFonts w:ascii="Times New Roman" w:eastAsia="Times New Roman" w:hAnsi="Times New Roman" w:cs="Times New Roman"/>
          <w:color w:val="181818"/>
          <w:sz w:val="24"/>
          <w:szCs w:val="24"/>
          <w:lang w:eastAsia="ru-RU"/>
        </w:rPr>
        <w:t>одтягивание</w:t>
      </w:r>
      <w:r>
        <w:rPr>
          <w:rFonts w:ascii="Times New Roman" w:eastAsia="Times New Roman" w:hAnsi="Times New Roman" w:cs="Times New Roman"/>
          <w:color w:val="181818"/>
          <w:sz w:val="24"/>
          <w:szCs w:val="24"/>
          <w:lang w:eastAsia="ru-RU"/>
        </w:rPr>
        <w:t>, п</w:t>
      </w:r>
      <w:r w:rsidR="006E6A82" w:rsidRPr="001C3CF2">
        <w:rPr>
          <w:rFonts w:ascii="Times New Roman" w:eastAsia="Times New Roman" w:hAnsi="Times New Roman" w:cs="Times New Roman"/>
          <w:color w:val="181818"/>
          <w:sz w:val="24"/>
          <w:szCs w:val="24"/>
          <w:lang w:eastAsia="ru-RU"/>
        </w:rPr>
        <w:t>рыжки на возвышенность</w:t>
      </w:r>
      <w:r>
        <w:rPr>
          <w:rFonts w:ascii="Times New Roman" w:eastAsia="Times New Roman" w:hAnsi="Times New Roman" w:cs="Times New Roman"/>
          <w:color w:val="181818"/>
          <w:sz w:val="24"/>
          <w:szCs w:val="24"/>
          <w:lang w:eastAsia="ru-RU"/>
        </w:rPr>
        <w:t>, сед</w:t>
      </w:r>
      <w:r w:rsidR="006E6A82" w:rsidRPr="001C3CF2">
        <w:rPr>
          <w:rFonts w:ascii="Times New Roman" w:eastAsia="Times New Roman" w:hAnsi="Times New Roman" w:cs="Times New Roman"/>
          <w:color w:val="181818"/>
          <w:sz w:val="24"/>
          <w:szCs w:val="24"/>
          <w:lang w:eastAsia="ru-RU"/>
        </w:rPr>
        <w:t xml:space="preserve"> углом</w:t>
      </w:r>
      <w:r>
        <w:rPr>
          <w:rFonts w:ascii="Times New Roman" w:eastAsia="Times New Roman" w:hAnsi="Times New Roman" w:cs="Times New Roman"/>
          <w:color w:val="181818"/>
          <w:sz w:val="24"/>
          <w:szCs w:val="24"/>
          <w:lang w:eastAsia="ru-RU"/>
        </w:rPr>
        <w:t>, б</w:t>
      </w:r>
      <w:r w:rsidR="006E6A82" w:rsidRPr="001C3CF2">
        <w:rPr>
          <w:rFonts w:ascii="Times New Roman" w:eastAsia="Times New Roman" w:hAnsi="Times New Roman" w:cs="Times New Roman"/>
          <w:color w:val="181818"/>
          <w:sz w:val="24"/>
          <w:szCs w:val="24"/>
          <w:lang w:eastAsia="ru-RU"/>
        </w:rPr>
        <w:t>ег на время</w:t>
      </w:r>
      <w:r>
        <w:rPr>
          <w:rFonts w:ascii="Times New Roman" w:eastAsia="Times New Roman" w:hAnsi="Times New Roman" w:cs="Times New Roman"/>
          <w:color w:val="181818"/>
          <w:sz w:val="24"/>
          <w:szCs w:val="24"/>
          <w:lang w:eastAsia="ru-RU"/>
        </w:rPr>
        <w:t>, о</w:t>
      </w:r>
      <w:r w:rsidR="006E6A82" w:rsidRPr="001C3CF2">
        <w:rPr>
          <w:rFonts w:ascii="Times New Roman" w:eastAsia="Times New Roman" w:hAnsi="Times New Roman" w:cs="Times New Roman"/>
          <w:color w:val="181818"/>
          <w:sz w:val="24"/>
          <w:szCs w:val="24"/>
          <w:lang w:eastAsia="ru-RU"/>
        </w:rPr>
        <w:t>тжимание</w:t>
      </w:r>
      <w:r>
        <w:rPr>
          <w:rFonts w:ascii="Times New Roman" w:eastAsia="Times New Roman" w:hAnsi="Times New Roman" w:cs="Times New Roman"/>
          <w:color w:val="181818"/>
          <w:sz w:val="24"/>
          <w:szCs w:val="24"/>
          <w:lang w:eastAsia="ru-RU"/>
        </w:rPr>
        <w:t>, п</w:t>
      </w:r>
      <w:r w:rsidR="006E6A82" w:rsidRPr="001C3CF2">
        <w:rPr>
          <w:rFonts w:ascii="Times New Roman" w:eastAsia="Times New Roman" w:hAnsi="Times New Roman" w:cs="Times New Roman"/>
          <w:color w:val="181818"/>
          <w:sz w:val="24"/>
          <w:szCs w:val="24"/>
          <w:lang w:eastAsia="ru-RU"/>
        </w:rPr>
        <w:t>рыжки через скакалку</w:t>
      </w:r>
      <w:r>
        <w:rPr>
          <w:rFonts w:ascii="Times New Roman" w:eastAsia="Times New Roman" w:hAnsi="Times New Roman" w:cs="Times New Roman"/>
          <w:color w:val="181818"/>
          <w:sz w:val="24"/>
          <w:szCs w:val="24"/>
          <w:lang w:eastAsia="ru-RU"/>
        </w:rPr>
        <w:t>, ш</w:t>
      </w:r>
      <w:r w:rsidR="006E6A82" w:rsidRPr="001C3CF2">
        <w:rPr>
          <w:rFonts w:ascii="Times New Roman" w:eastAsia="Times New Roman" w:hAnsi="Times New Roman" w:cs="Times New Roman"/>
          <w:color w:val="181818"/>
          <w:sz w:val="24"/>
          <w:szCs w:val="24"/>
          <w:lang w:eastAsia="ru-RU"/>
        </w:rPr>
        <w:t>пагаты (поперечный шпагат, правый левый)</w:t>
      </w:r>
      <w:r>
        <w:rPr>
          <w:rFonts w:ascii="Times New Roman" w:eastAsia="Times New Roman" w:hAnsi="Times New Roman" w:cs="Times New Roman"/>
          <w:color w:val="181818"/>
          <w:sz w:val="24"/>
          <w:szCs w:val="24"/>
          <w:lang w:eastAsia="ru-RU"/>
        </w:rPr>
        <w:t>, с</w:t>
      </w:r>
      <w:r w:rsidR="006E6A82" w:rsidRPr="001C3CF2">
        <w:rPr>
          <w:rFonts w:ascii="Times New Roman" w:eastAsia="Times New Roman" w:hAnsi="Times New Roman" w:cs="Times New Roman"/>
          <w:color w:val="181818"/>
          <w:sz w:val="24"/>
          <w:szCs w:val="24"/>
          <w:lang w:eastAsia="ru-RU"/>
        </w:rPr>
        <w:t>кладка (ноги вместе, ноги врозь)</w:t>
      </w:r>
      <w:r>
        <w:rPr>
          <w:rFonts w:ascii="Times New Roman" w:eastAsia="Times New Roman" w:hAnsi="Times New Roman" w:cs="Times New Roman"/>
          <w:color w:val="181818"/>
          <w:sz w:val="24"/>
          <w:szCs w:val="24"/>
          <w:lang w:eastAsia="ru-RU"/>
        </w:rPr>
        <w:t>, ч</w:t>
      </w:r>
      <w:r w:rsidRPr="001C3CF2">
        <w:rPr>
          <w:rFonts w:ascii="Times New Roman" w:eastAsia="Times New Roman" w:hAnsi="Times New Roman" w:cs="Times New Roman"/>
          <w:color w:val="181818"/>
          <w:sz w:val="24"/>
          <w:szCs w:val="24"/>
          <w:lang w:eastAsia="ru-RU"/>
        </w:rPr>
        <w:t>елночный бег</w:t>
      </w:r>
      <w:r>
        <w:rPr>
          <w:rFonts w:ascii="Times New Roman" w:eastAsia="Times New Roman" w:hAnsi="Times New Roman" w:cs="Times New Roman"/>
          <w:color w:val="181818"/>
          <w:sz w:val="24"/>
          <w:szCs w:val="24"/>
          <w:lang w:eastAsia="ru-RU"/>
        </w:rPr>
        <w:t>.</w:t>
      </w:r>
      <w:proofErr w:type="gramEnd"/>
    </w:p>
    <w:p w:rsidR="009628F9" w:rsidRPr="009628F9" w:rsidRDefault="009628F9" w:rsidP="004D790E">
      <w:pPr>
        <w:shd w:val="clear" w:color="auto" w:fill="FFFFFF"/>
        <w:spacing w:after="0"/>
        <w:ind w:firstLine="709"/>
        <w:jc w:val="both"/>
        <w:rPr>
          <w:rFonts w:ascii="Times New Roman" w:eastAsia="Times New Roman" w:hAnsi="Times New Roman" w:cs="Times New Roman"/>
          <w:color w:val="181818"/>
          <w:sz w:val="24"/>
          <w:szCs w:val="24"/>
          <w:lang w:eastAsia="ru-RU"/>
        </w:rPr>
      </w:pPr>
      <w:r w:rsidRPr="00F9100F">
        <w:rPr>
          <w:rFonts w:ascii="Times New Roman" w:hAnsi="Times New Roman" w:cs="Times New Roman"/>
          <w:b/>
          <w:sz w:val="24"/>
          <w:szCs w:val="24"/>
          <w:lang w:eastAsia="ar-SA"/>
        </w:rPr>
        <w:t xml:space="preserve">Раздел 4. </w:t>
      </w:r>
      <w:r w:rsidRPr="00F9100F">
        <w:rPr>
          <w:rFonts w:ascii="Times New Roman" w:hAnsi="Times New Roman" w:cs="Times New Roman"/>
          <w:b/>
          <w:sz w:val="24"/>
          <w:szCs w:val="24"/>
        </w:rPr>
        <w:t>Специальные упражнения</w:t>
      </w:r>
      <w:r>
        <w:rPr>
          <w:rFonts w:ascii="Times New Roman" w:hAnsi="Times New Roman" w:cs="Times New Roman"/>
          <w:b/>
          <w:sz w:val="24"/>
          <w:szCs w:val="24"/>
        </w:rPr>
        <w:t>.</w:t>
      </w:r>
    </w:p>
    <w:p w:rsidR="009628F9" w:rsidRDefault="00997A78" w:rsidP="004D790E">
      <w:pPr>
        <w:shd w:val="clear" w:color="auto" w:fill="FFFFFF"/>
        <w:spacing w:after="0"/>
        <w:ind w:firstLine="708"/>
        <w:jc w:val="both"/>
        <w:rPr>
          <w:rFonts w:ascii="Times New Roman" w:eastAsia="Times New Roman" w:hAnsi="Times New Roman" w:cs="Times New Roman"/>
          <w:color w:val="181818"/>
          <w:sz w:val="24"/>
          <w:szCs w:val="24"/>
          <w:lang w:eastAsia="ru-RU"/>
        </w:rPr>
      </w:pPr>
      <w:r w:rsidRPr="00997A78">
        <w:rPr>
          <w:rFonts w:ascii="Times New Roman" w:eastAsia="Times New Roman" w:hAnsi="Times New Roman" w:cs="Times New Roman"/>
          <w:color w:val="181818"/>
          <w:sz w:val="24"/>
          <w:szCs w:val="24"/>
          <w:lang w:eastAsia="ru-RU"/>
        </w:rPr>
        <w:t xml:space="preserve">Специальная физическая подготовка - это специально организованный процесс, направленный на развитие и совершенствование физических качеств необходимых для успешного освоения и качественного выполнения упражнений </w:t>
      </w:r>
      <w:r>
        <w:rPr>
          <w:rFonts w:ascii="Times New Roman" w:eastAsia="Times New Roman" w:hAnsi="Times New Roman" w:cs="Times New Roman"/>
          <w:color w:val="181818"/>
          <w:sz w:val="24"/>
          <w:szCs w:val="24"/>
          <w:lang w:eastAsia="ru-RU"/>
        </w:rPr>
        <w:t xml:space="preserve">оздоровительной, спортивной, </w:t>
      </w:r>
      <w:r w:rsidRPr="00997A78">
        <w:rPr>
          <w:rFonts w:ascii="Times New Roman" w:eastAsia="Times New Roman" w:hAnsi="Times New Roman" w:cs="Times New Roman"/>
          <w:color w:val="181818"/>
          <w:sz w:val="24"/>
          <w:szCs w:val="24"/>
          <w:lang w:eastAsia="ru-RU"/>
        </w:rPr>
        <w:t>художественной гимнастики.</w:t>
      </w:r>
    </w:p>
    <w:p w:rsidR="006E6A82" w:rsidRDefault="00166716" w:rsidP="004D790E">
      <w:pPr>
        <w:shd w:val="clear" w:color="auto" w:fill="FFFFFF"/>
        <w:spacing w:after="0"/>
        <w:ind w:firstLine="708"/>
        <w:jc w:val="both"/>
        <w:rPr>
          <w:rFonts w:ascii="Times New Roman" w:eastAsia="Times New Roman" w:hAnsi="Times New Roman" w:cs="Times New Roman"/>
          <w:color w:val="181818"/>
          <w:sz w:val="24"/>
          <w:szCs w:val="24"/>
          <w:lang w:eastAsia="ru-RU"/>
        </w:rPr>
      </w:pPr>
      <w:proofErr w:type="gramStart"/>
      <w:r>
        <w:rPr>
          <w:rFonts w:ascii="Times New Roman" w:eastAsia="Times New Roman" w:hAnsi="Times New Roman" w:cs="Times New Roman"/>
          <w:color w:val="181818"/>
          <w:sz w:val="24"/>
          <w:szCs w:val="24"/>
          <w:lang w:eastAsia="ru-RU"/>
        </w:rPr>
        <w:t xml:space="preserve">С помощью средств </w:t>
      </w:r>
      <w:proofErr w:type="spellStart"/>
      <w:r>
        <w:rPr>
          <w:rFonts w:ascii="Times New Roman" w:eastAsia="Times New Roman" w:hAnsi="Times New Roman" w:cs="Times New Roman"/>
          <w:color w:val="181818"/>
          <w:sz w:val="24"/>
          <w:szCs w:val="24"/>
          <w:lang w:eastAsia="ru-RU"/>
        </w:rPr>
        <w:t>стрей</w:t>
      </w:r>
      <w:r w:rsidR="00997A78">
        <w:rPr>
          <w:rFonts w:ascii="Times New Roman" w:eastAsia="Times New Roman" w:hAnsi="Times New Roman" w:cs="Times New Roman"/>
          <w:color w:val="181818"/>
          <w:sz w:val="24"/>
          <w:szCs w:val="24"/>
          <w:lang w:eastAsia="ru-RU"/>
        </w:rPr>
        <w:t>чинга</w:t>
      </w:r>
      <w:proofErr w:type="spellEnd"/>
      <w:r w:rsidR="00997A78">
        <w:rPr>
          <w:rFonts w:ascii="Times New Roman" w:eastAsia="Times New Roman" w:hAnsi="Times New Roman" w:cs="Times New Roman"/>
          <w:color w:val="181818"/>
          <w:sz w:val="24"/>
          <w:szCs w:val="24"/>
          <w:lang w:eastAsia="ru-RU"/>
        </w:rPr>
        <w:t xml:space="preserve">, шейпинга, </w:t>
      </w:r>
      <w:proofErr w:type="spellStart"/>
      <w:r w:rsidR="00997A78">
        <w:rPr>
          <w:rFonts w:ascii="Times New Roman" w:eastAsia="Times New Roman" w:hAnsi="Times New Roman" w:cs="Times New Roman"/>
          <w:color w:val="181818"/>
          <w:sz w:val="24"/>
          <w:szCs w:val="24"/>
          <w:lang w:eastAsia="ru-RU"/>
        </w:rPr>
        <w:t>калланетики</w:t>
      </w:r>
      <w:proofErr w:type="spellEnd"/>
      <w:r w:rsidR="00997A78">
        <w:rPr>
          <w:rFonts w:ascii="Times New Roman" w:eastAsia="Times New Roman" w:hAnsi="Times New Roman" w:cs="Times New Roman"/>
          <w:color w:val="181818"/>
          <w:sz w:val="24"/>
          <w:szCs w:val="24"/>
          <w:lang w:eastAsia="ru-RU"/>
        </w:rPr>
        <w:t>, Йоги решаются основные задачи курса: н</w:t>
      </w:r>
      <w:r w:rsidR="006E6A82" w:rsidRPr="001C3CF2">
        <w:rPr>
          <w:rFonts w:ascii="Times New Roman" w:eastAsia="Times New Roman" w:hAnsi="Times New Roman" w:cs="Times New Roman"/>
          <w:color w:val="181818"/>
          <w:sz w:val="24"/>
          <w:szCs w:val="24"/>
          <w:lang w:eastAsia="ru-RU"/>
        </w:rPr>
        <w:t>ожнички</w:t>
      </w:r>
      <w:r w:rsidR="00997A78">
        <w:rPr>
          <w:rFonts w:ascii="Times New Roman" w:eastAsia="Times New Roman" w:hAnsi="Times New Roman" w:cs="Times New Roman"/>
          <w:color w:val="181818"/>
          <w:sz w:val="24"/>
          <w:szCs w:val="24"/>
          <w:lang w:eastAsia="ru-RU"/>
        </w:rPr>
        <w:t>, с</w:t>
      </w:r>
      <w:r w:rsidR="006E6A82" w:rsidRPr="001C3CF2">
        <w:rPr>
          <w:rFonts w:ascii="Times New Roman" w:eastAsia="Times New Roman" w:hAnsi="Times New Roman" w:cs="Times New Roman"/>
          <w:color w:val="181818"/>
          <w:sz w:val="24"/>
          <w:szCs w:val="24"/>
          <w:lang w:eastAsia="ru-RU"/>
        </w:rPr>
        <w:t>тойка на время</w:t>
      </w:r>
      <w:r w:rsidR="00997A78">
        <w:rPr>
          <w:rFonts w:ascii="Times New Roman" w:eastAsia="Times New Roman" w:hAnsi="Times New Roman" w:cs="Times New Roman"/>
          <w:color w:val="181818"/>
          <w:sz w:val="24"/>
          <w:szCs w:val="24"/>
          <w:lang w:eastAsia="ru-RU"/>
        </w:rPr>
        <w:t>, с</w:t>
      </w:r>
      <w:r w:rsidR="006E6A82" w:rsidRPr="001C3CF2">
        <w:rPr>
          <w:rFonts w:ascii="Times New Roman" w:eastAsia="Times New Roman" w:hAnsi="Times New Roman" w:cs="Times New Roman"/>
          <w:color w:val="181818"/>
          <w:sz w:val="24"/>
          <w:szCs w:val="24"/>
          <w:lang w:eastAsia="ru-RU"/>
        </w:rPr>
        <w:t>ерия прыжков</w:t>
      </w:r>
      <w:r w:rsidR="00997A78">
        <w:rPr>
          <w:rFonts w:ascii="Times New Roman" w:eastAsia="Times New Roman" w:hAnsi="Times New Roman" w:cs="Times New Roman"/>
          <w:color w:val="181818"/>
          <w:sz w:val="24"/>
          <w:szCs w:val="24"/>
          <w:lang w:eastAsia="ru-RU"/>
        </w:rPr>
        <w:t xml:space="preserve">, растяжки, планка, </w:t>
      </w:r>
      <w:r w:rsidR="00997A78" w:rsidRPr="00997A78">
        <w:rPr>
          <w:rFonts w:ascii="Times New Roman" w:eastAsia="Times New Roman" w:hAnsi="Times New Roman" w:cs="Times New Roman"/>
          <w:color w:val="181818"/>
          <w:sz w:val="24"/>
          <w:szCs w:val="24"/>
          <w:lang w:eastAsia="ru-RU"/>
        </w:rPr>
        <w:t>пружинное растягивание, махи, фиксация поз, расслабление</w:t>
      </w:r>
      <w:r w:rsidR="00997A78">
        <w:rPr>
          <w:rFonts w:ascii="Times New Roman" w:eastAsia="Times New Roman" w:hAnsi="Times New Roman" w:cs="Times New Roman"/>
          <w:color w:val="181818"/>
          <w:sz w:val="24"/>
          <w:szCs w:val="24"/>
          <w:lang w:eastAsia="ru-RU"/>
        </w:rPr>
        <w:t>, складки, упражнения с предметами, гантелями, бинтами и т.д.</w:t>
      </w:r>
      <w:proofErr w:type="gramEnd"/>
    </w:p>
    <w:p w:rsidR="00997A78" w:rsidRDefault="00997A78" w:rsidP="004D790E">
      <w:pPr>
        <w:shd w:val="clear" w:color="auto" w:fill="FFFFFF"/>
        <w:spacing w:after="0"/>
        <w:ind w:firstLine="708"/>
        <w:jc w:val="both"/>
        <w:rPr>
          <w:rFonts w:ascii="Times New Roman" w:hAnsi="Times New Roman" w:cs="Times New Roman"/>
          <w:b/>
          <w:sz w:val="24"/>
          <w:szCs w:val="24"/>
          <w:lang w:eastAsia="ar-SA"/>
        </w:rPr>
      </w:pPr>
      <w:r w:rsidRPr="00F9100F">
        <w:rPr>
          <w:rFonts w:ascii="Times New Roman" w:hAnsi="Times New Roman" w:cs="Times New Roman"/>
          <w:b/>
          <w:sz w:val="24"/>
          <w:szCs w:val="24"/>
          <w:lang w:eastAsia="ar-SA"/>
        </w:rPr>
        <w:t>Раздел 5. Акробатические упражнения</w:t>
      </w:r>
      <w:r>
        <w:rPr>
          <w:rFonts w:ascii="Times New Roman" w:hAnsi="Times New Roman" w:cs="Times New Roman"/>
          <w:b/>
          <w:sz w:val="24"/>
          <w:szCs w:val="24"/>
          <w:lang w:eastAsia="ar-SA"/>
        </w:rPr>
        <w:t>.</w:t>
      </w:r>
    </w:p>
    <w:p w:rsidR="006E6A82" w:rsidRPr="00997A78" w:rsidRDefault="00997A78" w:rsidP="004D790E">
      <w:pPr>
        <w:shd w:val="clear" w:color="auto" w:fill="FFFFFF"/>
        <w:spacing w:after="0"/>
        <w:ind w:firstLine="708"/>
        <w:jc w:val="both"/>
        <w:rPr>
          <w:rFonts w:ascii="Times New Roman" w:eastAsia="Times New Roman" w:hAnsi="Times New Roman" w:cs="Times New Roman"/>
          <w:color w:val="181818"/>
          <w:sz w:val="24"/>
          <w:szCs w:val="24"/>
          <w:lang w:eastAsia="ru-RU"/>
        </w:rPr>
      </w:pPr>
      <w:proofErr w:type="gramStart"/>
      <w:r w:rsidRPr="00997A78">
        <w:rPr>
          <w:rFonts w:ascii="Times New Roman" w:hAnsi="Times New Roman" w:cs="Times New Roman"/>
          <w:sz w:val="24"/>
          <w:szCs w:val="24"/>
          <w:lang w:eastAsia="ar-SA"/>
        </w:rPr>
        <w:t>Техническая подготовка:</w:t>
      </w:r>
      <w:r>
        <w:rPr>
          <w:rFonts w:ascii="Times New Roman" w:eastAsia="Times New Roman" w:hAnsi="Times New Roman" w:cs="Times New Roman"/>
          <w:color w:val="181818"/>
          <w:sz w:val="24"/>
          <w:szCs w:val="24"/>
          <w:lang w:eastAsia="ru-RU"/>
        </w:rPr>
        <w:t xml:space="preserve"> м</w:t>
      </w:r>
      <w:r w:rsidR="006E6A82" w:rsidRPr="001C3CF2">
        <w:rPr>
          <w:rFonts w:ascii="Times New Roman" w:eastAsia="Times New Roman" w:hAnsi="Times New Roman" w:cs="Times New Roman"/>
          <w:color w:val="181818"/>
          <w:sz w:val="24"/>
          <w:szCs w:val="24"/>
          <w:lang w:eastAsia="ru-RU"/>
        </w:rPr>
        <w:t>ост</w:t>
      </w:r>
      <w:r>
        <w:rPr>
          <w:rFonts w:ascii="Times New Roman" w:eastAsia="Times New Roman" w:hAnsi="Times New Roman" w:cs="Times New Roman"/>
          <w:color w:val="181818"/>
          <w:sz w:val="24"/>
          <w:szCs w:val="24"/>
          <w:lang w:eastAsia="ru-RU"/>
        </w:rPr>
        <w:t xml:space="preserve">, стойка на лопатках, стойка на голове, руках, кувырки, шпагаты, </w:t>
      </w:r>
      <w:proofErr w:type="spellStart"/>
      <w:r>
        <w:rPr>
          <w:rFonts w:ascii="Times New Roman" w:eastAsia="Times New Roman" w:hAnsi="Times New Roman" w:cs="Times New Roman"/>
          <w:color w:val="181818"/>
          <w:sz w:val="24"/>
          <w:szCs w:val="24"/>
          <w:lang w:eastAsia="ru-RU"/>
        </w:rPr>
        <w:t>полушпагаты</w:t>
      </w:r>
      <w:proofErr w:type="spellEnd"/>
      <w:r>
        <w:rPr>
          <w:rFonts w:ascii="Times New Roman" w:eastAsia="Times New Roman" w:hAnsi="Times New Roman" w:cs="Times New Roman"/>
          <w:color w:val="181818"/>
          <w:sz w:val="24"/>
          <w:szCs w:val="24"/>
          <w:lang w:eastAsia="ru-RU"/>
        </w:rPr>
        <w:t xml:space="preserve">, равновесия, </w:t>
      </w:r>
      <w:proofErr w:type="spellStart"/>
      <w:r>
        <w:rPr>
          <w:rFonts w:ascii="Times New Roman" w:eastAsia="Times New Roman" w:hAnsi="Times New Roman" w:cs="Times New Roman"/>
          <w:color w:val="181818"/>
          <w:sz w:val="24"/>
          <w:szCs w:val="24"/>
          <w:lang w:eastAsia="ru-RU"/>
        </w:rPr>
        <w:t>рондат</w:t>
      </w:r>
      <w:proofErr w:type="spellEnd"/>
      <w:r>
        <w:rPr>
          <w:rFonts w:ascii="Times New Roman" w:eastAsia="Times New Roman" w:hAnsi="Times New Roman" w:cs="Times New Roman"/>
          <w:color w:val="181818"/>
          <w:sz w:val="24"/>
          <w:szCs w:val="24"/>
          <w:lang w:eastAsia="ru-RU"/>
        </w:rPr>
        <w:t>, прыжки, группировки.</w:t>
      </w:r>
      <w:proofErr w:type="gramEnd"/>
    </w:p>
    <w:p w:rsidR="00997A78" w:rsidRDefault="005E5B07" w:rsidP="004D790E">
      <w:pPr>
        <w:shd w:val="clear" w:color="auto" w:fill="FFFFFF"/>
        <w:spacing w:after="0"/>
        <w:ind w:firstLine="708"/>
        <w:jc w:val="both"/>
        <w:rPr>
          <w:rFonts w:ascii="Times New Roman" w:eastAsia="Times New Roman" w:hAnsi="Times New Roman" w:cs="Times New Roman"/>
          <w:bCs/>
          <w:color w:val="181818"/>
          <w:sz w:val="24"/>
          <w:szCs w:val="24"/>
          <w:lang w:eastAsia="ru-RU"/>
        </w:rPr>
      </w:pPr>
      <w:r w:rsidRPr="005E5B07">
        <w:rPr>
          <w:rFonts w:ascii="Times New Roman" w:eastAsia="Times New Roman" w:hAnsi="Times New Roman" w:cs="Times New Roman"/>
          <w:bCs/>
          <w:color w:val="181818"/>
          <w:sz w:val="24"/>
          <w:szCs w:val="24"/>
          <w:lang w:eastAsia="ru-RU"/>
        </w:rPr>
        <w:t>Тактическая подготовка:</w:t>
      </w:r>
      <w:r>
        <w:rPr>
          <w:rFonts w:ascii="Times New Roman" w:eastAsia="Times New Roman" w:hAnsi="Times New Roman" w:cs="Times New Roman"/>
          <w:bCs/>
          <w:color w:val="181818"/>
          <w:sz w:val="24"/>
          <w:szCs w:val="24"/>
          <w:lang w:eastAsia="ru-RU"/>
        </w:rPr>
        <w:t xml:space="preserve"> специфика гимнастов</w:t>
      </w:r>
      <w:r w:rsidRPr="005E5B07">
        <w:rPr>
          <w:rFonts w:ascii="Times New Roman" w:eastAsia="Times New Roman" w:hAnsi="Times New Roman" w:cs="Times New Roman"/>
          <w:bCs/>
          <w:color w:val="181818"/>
          <w:sz w:val="24"/>
          <w:szCs w:val="24"/>
          <w:lang w:eastAsia="ru-RU"/>
        </w:rPr>
        <w:t>, прежде всего, способствует формированию выносливости, целеустремленности, самостоятельности в постановке и реализации целей, принятии решений, воспитании воли. Одним из важных компонентов психологической готовности различной квалификации к соревнованиям являются самооценка и самоконтроль, формирование адекватности самооценки и самоконтроля, соответствующих реальным возможностям спортсмена, действительному уровню его подготовленности, объективным результатам его деятельности. Специальная</w:t>
      </w:r>
      <w:r>
        <w:rPr>
          <w:rFonts w:ascii="Times New Roman" w:eastAsia="Times New Roman" w:hAnsi="Times New Roman" w:cs="Times New Roman"/>
          <w:bCs/>
          <w:color w:val="181818"/>
          <w:sz w:val="24"/>
          <w:szCs w:val="24"/>
          <w:lang w:eastAsia="ru-RU"/>
        </w:rPr>
        <w:t xml:space="preserve"> тактическая</w:t>
      </w:r>
      <w:r w:rsidRPr="005E5B07">
        <w:rPr>
          <w:rFonts w:ascii="Times New Roman" w:eastAsia="Times New Roman" w:hAnsi="Times New Roman" w:cs="Times New Roman"/>
          <w:bCs/>
          <w:color w:val="181818"/>
          <w:sz w:val="24"/>
          <w:szCs w:val="24"/>
          <w:lang w:eastAsia="ru-RU"/>
        </w:rPr>
        <w:t xml:space="preserve"> </w:t>
      </w:r>
      <w:r w:rsidRPr="005E5B07">
        <w:rPr>
          <w:rFonts w:ascii="Times New Roman" w:eastAsia="Times New Roman" w:hAnsi="Times New Roman" w:cs="Times New Roman"/>
          <w:bCs/>
          <w:color w:val="181818"/>
          <w:sz w:val="24"/>
          <w:szCs w:val="24"/>
          <w:lang w:eastAsia="ru-RU"/>
        </w:rPr>
        <w:lastRenderedPageBreak/>
        <w:t>подготовка направлена на формирование спортивной мотивации, уверенности в достижении цели, настойчивости, самостоятельности, эмоциональной устойчивости</w:t>
      </w:r>
      <w:r>
        <w:rPr>
          <w:rFonts w:ascii="Times New Roman" w:eastAsia="Times New Roman" w:hAnsi="Times New Roman" w:cs="Times New Roman"/>
          <w:bCs/>
          <w:color w:val="181818"/>
          <w:sz w:val="24"/>
          <w:szCs w:val="24"/>
          <w:lang w:eastAsia="ru-RU"/>
        </w:rPr>
        <w:t>.</w:t>
      </w:r>
    </w:p>
    <w:p w:rsidR="005E5B07" w:rsidRDefault="005E5B07" w:rsidP="004D790E">
      <w:pPr>
        <w:shd w:val="clear" w:color="auto" w:fill="FFFFFF"/>
        <w:spacing w:after="0"/>
        <w:ind w:firstLine="708"/>
        <w:jc w:val="both"/>
        <w:rPr>
          <w:rFonts w:ascii="Times New Roman" w:eastAsia="Times New Roman" w:hAnsi="Times New Roman" w:cs="Times New Roman"/>
          <w:bCs/>
          <w:color w:val="181818"/>
          <w:sz w:val="24"/>
          <w:szCs w:val="24"/>
          <w:lang w:eastAsia="ru-RU"/>
        </w:rPr>
      </w:pPr>
      <w:r>
        <w:rPr>
          <w:rFonts w:ascii="Times New Roman" w:eastAsia="Times New Roman" w:hAnsi="Times New Roman" w:cs="Times New Roman"/>
          <w:bCs/>
          <w:color w:val="181818"/>
          <w:sz w:val="24"/>
          <w:szCs w:val="24"/>
          <w:lang w:eastAsia="ru-RU"/>
        </w:rPr>
        <w:t>Акробатические комбинации: с</w:t>
      </w:r>
      <w:r w:rsidRPr="005E5B07">
        <w:rPr>
          <w:rFonts w:ascii="Times New Roman" w:eastAsia="Times New Roman" w:hAnsi="Times New Roman" w:cs="Times New Roman"/>
          <w:bCs/>
          <w:color w:val="181818"/>
          <w:sz w:val="24"/>
          <w:szCs w:val="24"/>
          <w:lang w:eastAsia="ru-RU"/>
        </w:rPr>
        <w:t>троевые, общеразвивающие, акробатические упражнения на снарядах</w:t>
      </w:r>
      <w:r>
        <w:rPr>
          <w:rFonts w:ascii="Times New Roman" w:eastAsia="Times New Roman" w:hAnsi="Times New Roman" w:cs="Times New Roman"/>
          <w:bCs/>
          <w:color w:val="181818"/>
          <w:sz w:val="24"/>
          <w:szCs w:val="24"/>
          <w:lang w:eastAsia="ru-RU"/>
        </w:rPr>
        <w:t>,</w:t>
      </w:r>
      <w:r w:rsidRPr="005E5B07">
        <w:rPr>
          <w:rFonts w:ascii="Times New Roman" w:eastAsia="Times New Roman" w:hAnsi="Times New Roman" w:cs="Times New Roman"/>
          <w:bCs/>
          <w:color w:val="181818"/>
          <w:sz w:val="24"/>
          <w:szCs w:val="24"/>
          <w:lang w:eastAsia="ru-RU"/>
        </w:rPr>
        <w:t xml:space="preserve"> упражнения в равновесии, беге, лазании, ориентировании в пространстве, прыжковые упражнения и другие.</w:t>
      </w:r>
      <w:r>
        <w:rPr>
          <w:rFonts w:ascii="Times New Roman" w:eastAsia="Times New Roman" w:hAnsi="Times New Roman" w:cs="Times New Roman"/>
          <w:bCs/>
          <w:color w:val="181818"/>
          <w:sz w:val="24"/>
          <w:szCs w:val="24"/>
          <w:lang w:eastAsia="ru-RU"/>
        </w:rPr>
        <w:t xml:space="preserve"> </w:t>
      </w:r>
      <w:r w:rsidRPr="005E5B07">
        <w:rPr>
          <w:rFonts w:ascii="Times New Roman" w:eastAsia="Times New Roman" w:hAnsi="Times New Roman" w:cs="Times New Roman"/>
          <w:bCs/>
          <w:color w:val="181818"/>
          <w:sz w:val="24"/>
          <w:szCs w:val="24"/>
          <w:lang w:eastAsia="ru-RU"/>
        </w:rPr>
        <w:t>Эту группу упражнений необходимо применять для формирования у занимающихся правильной осанки, комплексного развития физических качеств, формирования жи</w:t>
      </w:r>
      <w:r>
        <w:rPr>
          <w:rFonts w:ascii="Times New Roman" w:eastAsia="Times New Roman" w:hAnsi="Times New Roman" w:cs="Times New Roman"/>
          <w:bCs/>
          <w:color w:val="181818"/>
          <w:sz w:val="24"/>
          <w:szCs w:val="24"/>
          <w:lang w:eastAsia="ru-RU"/>
        </w:rPr>
        <w:t>зненно-важных умений и навыков. Акробатические комбинации составляются на основе изученных элементов программы.</w:t>
      </w:r>
    </w:p>
    <w:p w:rsidR="00ED5780" w:rsidRDefault="00ED5780" w:rsidP="004D790E">
      <w:pPr>
        <w:shd w:val="clear" w:color="auto" w:fill="FFFFFF"/>
        <w:spacing w:after="0"/>
        <w:ind w:firstLine="708"/>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Раздел 6. Контрольно-итоговые занятия.</w:t>
      </w:r>
    </w:p>
    <w:p w:rsidR="00ED5780" w:rsidRDefault="00B92931" w:rsidP="004D790E">
      <w:pPr>
        <w:shd w:val="clear" w:color="auto" w:fill="FFFFFF"/>
        <w:spacing w:after="0"/>
        <w:ind w:firstLine="708"/>
        <w:jc w:val="both"/>
        <w:rPr>
          <w:rFonts w:ascii="Times New Roman" w:eastAsia="Times New Roman" w:hAnsi="Times New Roman" w:cs="Times New Roman"/>
          <w:bCs/>
          <w:color w:val="181818"/>
          <w:sz w:val="24"/>
          <w:szCs w:val="24"/>
          <w:lang w:eastAsia="ru-RU"/>
        </w:rPr>
      </w:pPr>
      <w:r w:rsidRPr="00F9100F">
        <w:rPr>
          <w:rFonts w:ascii="Times New Roman" w:eastAsia="Times New Roman" w:hAnsi="Times New Roman" w:cs="Times New Roman"/>
          <w:color w:val="000000"/>
          <w:sz w:val="24"/>
          <w:szCs w:val="24"/>
          <w:lang w:eastAsia="ru-RU"/>
        </w:rPr>
        <w:t>Повторение пройденного материала</w:t>
      </w:r>
      <w:r>
        <w:rPr>
          <w:rFonts w:ascii="Times New Roman" w:eastAsia="Times New Roman" w:hAnsi="Times New Roman" w:cs="Times New Roman"/>
          <w:bCs/>
          <w:color w:val="181818"/>
          <w:sz w:val="24"/>
          <w:szCs w:val="24"/>
          <w:lang w:eastAsia="ru-RU"/>
        </w:rPr>
        <w:t>: с</w:t>
      </w:r>
      <w:r w:rsidR="00ED5780" w:rsidRPr="00ED5780">
        <w:rPr>
          <w:rFonts w:ascii="Times New Roman" w:eastAsia="Times New Roman" w:hAnsi="Times New Roman" w:cs="Times New Roman"/>
          <w:bCs/>
          <w:color w:val="181818"/>
          <w:sz w:val="24"/>
          <w:szCs w:val="24"/>
          <w:lang w:eastAsia="ru-RU"/>
        </w:rPr>
        <w:t>овершенствовать серию темповых кувырков, стойку на лопатках на скамейке, мост, ласточку, стойку на голове, длинный кувырок, упражнение гимнастической скамейке, вольные упражнения, прыжок.</w:t>
      </w:r>
    </w:p>
    <w:p w:rsidR="00B92931" w:rsidRPr="001C3CF2" w:rsidRDefault="00B92931" w:rsidP="004D790E">
      <w:pPr>
        <w:shd w:val="clear" w:color="auto" w:fill="FFFFFF"/>
        <w:spacing w:after="0"/>
        <w:ind w:firstLine="708"/>
        <w:jc w:val="both"/>
        <w:rPr>
          <w:rFonts w:ascii="Arial" w:eastAsia="Times New Roman" w:hAnsi="Arial" w:cs="Arial"/>
          <w:color w:val="181818"/>
          <w:sz w:val="21"/>
          <w:szCs w:val="21"/>
          <w:lang w:eastAsia="ru-RU"/>
        </w:rPr>
      </w:pPr>
      <w:r w:rsidRPr="001C3CF2">
        <w:rPr>
          <w:rFonts w:ascii="Times New Roman" w:eastAsia="Times New Roman" w:hAnsi="Times New Roman" w:cs="Times New Roman"/>
          <w:color w:val="181818"/>
          <w:sz w:val="24"/>
          <w:szCs w:val="24"/>
          <w:lang w:eastAsia="ru-RU"/>
        </w:rPr>
        <w:t xml:space="preserve">Важным моментом работы по данной программе является отслеживание результатов. Контроль позволяет определить степень эффективности обучения, проанализировать результаты, внести коррективы в </w:t>
      </w:r>
      <w:r>
        <w:rPr>
          <w:rFonts w:ascii="Times New Roman" w:eastAsia="Times New Roman" w:hAnsi="Times New Roman" w:cs="Times New Roman"/>
          <w:color w:val="181818"/>
          <w:sz w:val="24"/>
          <w:szCs w:val="24"/>
          <w:lang w:eastAsia="ru-RU"/>
        </w:rPr>
        <w:t>учебный процесс. Позволяет студентам</w:t>
      </w:r>
      <w:r w:rsidRPr="001C3CF2">
        <w:rPr>
          <w:rFonts w:ascii="Times New Roman" w:eastAsia="Times New Roman" w:hAnsi="Times New Roman" w:cs="Times New Roman"/>
          <w:color w:val="181818"/>
          <w:sz w:val="24"/>
          <w:szCs w:val="24"/>
          <w:lang w:eastAsia="ru-RU"/>
        </w:rPr>
        <w:t xml:space="preserve"> и педагогам увидеть результаты своего труда, создает благоприятный психологический климат в коллективе.</w:t>
      </w:r>
    </w:p>
    <w:p w:rsidR="00B92931" w:rsidRDefault="00B92931" w:rsidP="004D790E">
      <w:pPr>
        <w:shd w:val="clear" w:color="auto" w:fill="FFFFFF"/>
        <w:spacing w:after="0"/>
        <w:ind w:firstLine="708"/>
        <w:jc w:val="both"/>
        <w:rPr>
          <w:rFonts w:ascii="Times New Roman" w:eastAsia="Times New Roman" w:hAnsi="Times New Roman" w:cs="Times New Roman"/>
          <w:bCs/>
          <w:color w:val="181818"/>
          <w:sz w:val="24"/>
          <w:szCs w:val="24"/>
          <w:lang w:eastAsia="ru-RU"/>
        </w:rPr>
      </w:pPr>
      <w:r w:rsidRPr="001C3CF2">
        <w:rPr>
          <w:rFonts w:ascii="Times New Roman" w:eastAsia="Times New Roman" w:hAnsi="Times New Roman" w:cs="Times New Roman"/>
          <w:color w:val="181818"/>
          <w:sz w:val="24"/>
          <w:szCs w:val="24"/>
          <w:lang w:eastAsia="ru-RU"/>
        </w:rPr>
        <w:t>Контроль степени результативности реализации образовательной программы может проводиться в различных формах</w:t>
      </w:r>
      <w:r>
        <w:rPr>
          <w:rFonts w:ascii="Times New Roman" w:eastAsia="Times New Roman" w:hAnsi="Times New Roman" w:cs="Times New Roman"/>
          <w:color w:val="181818"/>
          <w:sz w:val="24"/>
          <w:szCs w:val="24"/>
          <w:lang w:eastAsia="ru-RU"/>
        </w:rPr>
        <w:t>, к примеру, с</w:t>
      </w:r>
      <w:r w:rsidRPr="00F9100F">
        <w:rPr>
          <w:rFonts w:ascii="Times New Roman" w:hAnsi="Times New Roman" w:cs="Times New Roman"/>
          <w:sz w:val="24"/>
          <w:szCs w:val="24"/>
          <w:lang w:eastAsia="ar-SA"/>
        </w:rPr>
        <w:t>дача контрольных требований, тестирование</w:t>
      </w:r>
      <w:r>
        <w:rPr>
          <w:rFonts w:ascii="Times New Roman" w:hAnsi="Times New Roman" w:cs="Times New Roman"/>
          <w:sz w:val="24"/>
          <w:szCs w:val="24"/>
          <w:lang w:eastAsia="ar-SA"/>
        </w:rPr>
        <w:t>.</w:t>
      </w:r>
    </w:p>
    <w:p w:rsidR="00B92931" w:rsidRDefault="00B92931" w:rsidP="004D790E">
      <w:pPr>
        <w:shd w:val="clear" w:color="auto" w:fill="FFFFFF"/>
        <w:spacing w:after="0"/>
        <w:ind w:firstLine="709"/>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xml:space="preserve"> </w:t>
      </w:r>
      <w:r w:rsidRPr="001C3CF2">
        <w:rPr>
          <w:rFonts w:ascii="Times New Roman" w:eastAsia="Times New Roman" w:hAnsi="Times New Roman" w:cs="Times New Roman"/>
          <w:color w:val="181818"/>
          <w:sz w:val="24"/>
          <w:szCs w:val="24"/>
          <w:lang w:eastAsia="ru-RU"/>
        </w:rPr>
        <w:t>С целью проверки теоретических знаний можно использовать</w:t>
      </w:r>
      <w:r>
        <w:rPr>
          <w:rFonts w:ascii="Times New Roman" w:eastAsia="Times New Roman" w:hAnsi="Times New Roman" w:cs="Times New Roman"/>
          <w:color w:val="181818"/>
          <w:sz w:val="24"/>
          <w:szCs w:val="24"/>
          <w:lang w:eastAsia="ru-RU"/>
        </w:rPr>
        <w:t xml:space="preserve"> беседы, викторины, карточки – задания.  Практических навыков и умений – тестирование. Проводится 2 раза в год. В начале, с целью проверки начального уровня физической подготовки, и в конце года, чтобы провести мониторинг тренировочного процесса.</w:t>
      </w:r>
    </w:p>
    <w:p w:rsidR="00B92931" w:rsidRDefault="00B92931" w:rsidP="00B92931">
      <w:pPr>
        <w:shd w:val="clear" w:color="auto" w:fill="FFFFFF"/>
        <w:spacing w:after="0" w:line="240" w:lineRule="auto"/>
        <w:jc w:val="both"/>
        <w:rPr>
          <w:rFonts w:ascii="Arial" w:eastAsia="Times New Roman" w:hAnsi="Arial" w:cs="Arial"/>
          <w:color w:val="181818"/>
          <w:sz w:val="21"/>
          <w:szCs w:val="21"/>
          <w:lang w:eastAsia="ru-RU"/>
        </w:rPr>
      </w:pPr>
    </w:p>
    <w:p w:rsidR="003A3FAA" w:rsidRDefault="003A3FAA" w:rsidP="00732CDC">
      <w:pPr>
        <w:spacing w:after="0"/>
        <w:jc w:val="both"/>
        <w:textAlignment w:val="baseline"/>
        <w:rPr>
          <w:rFonts w:ascii="Times New Roman" w:eastAsia="Times New Roman" w:hAnsi="Times New Roman" w:cs="Times New Roman"/>
          <w:b/>
          <w:bCs/>
          <w:sz w:val="24"/>
          <w:szCs w:val="24"/>
          <w:lang w:eastAsia="ru-RU"/>
        </w:rPr>
      </w:pPr>
    </w:p>
    <w:p w:rsidR="003A3FAA" w:rsidRPr="0083209A" w:rsidRDefault="003A3FAA" w:rsidP="003A3FAA">
      <w:pPr>
        <w:pStyle w:val="a3"/>
        <w:spacing w:line="276" w:lineRule="auto"/>
        <w:jc w:val="both"/>
        <w:rPr>
          <w:rFonts w:ascii="Times New Roman" w:hAnsi="Times New Roman" w:cs="Times New Roman"/>
          <w:b/>
          <w:sz w:val="24"/>
          <w:szCs w:val="24"/>
        </w:rPr>
      </w:pPr>
      <w:r w:rsidRPr="0083209A">
        <w:rPr>
          <w:rFonts w:ascii="Times New Roman" w:hAnsi="Times New Roman" w:cs="Times New Roman"/>
          <w:b/>
          <w:sz w:val="24"/>
          <w:szCs w:val="24"/>
        </w:rPr>
        <w:t xml:space="preserve">Раздел 2. Комплекс организационно-педагогических условий программы дополнительной общеобразовательной общеразвивающей программы физкультурно - спортивной направленности </w:t>
      </w:r>
      <w:r>
        <w:rPr>
          <w:rFonts w:ascii="Times New Roman" w:hAnsi="Times New Roman" w:cs="Times New Roman"/>
          <w:b/>
          <w:sz w:val="24"/>
          <w:szCs w:val="24"/>
        </w:rPr>
        <w:t>к</w:t>
      </w:r>
      <w:r w:rsidRPr="0083209A">
        <w:rPr>
          <w:rFonts w:ascii="Times New Roman" w:hAnsi="Times New Roman" w:cs="Times New Roman"/>
          <w:b/>
          <w:sz w:val="24"/>
          <w:szCs w:val="24"/>
        </w:rPr>
        <w:t>ружок « Увлекательная гимнастика»</w:t>
      </w:r>
    </w:p>
    <w:p w:rsidR="003A3FAA" w:rsidRDefault="003A3FAA" w:rsidP="003A3FAA">
      <w:pPr>
        <w:spacing w:after="0"/>
        <w:jc w:val="both"/>
        <w:textAlignment w:val="baseline"/>
        <w:rPr>
          <w:rFonts w:ascii="Times New Roman" w:hAnsi="Times New Roman" w:cs="Times New Roman"/>
          <w:b/>
          <w:sz w:val="24"/>
          <w:szCs w:val="24"/>
        </w:rPr>
      </w:pPr>
    </w:p>
    <w:p w:rsidR="003A3FAA" w:rsidRPr="004D790E" w:rsidRDefault="004D790E" w:rsidP="004D790E">
      <w:pPr>
        <w:spacing w:after="0"/>
        <w:jc w:val="both"/>
        <w:textAlignment w:val="baseline"/>
        <w:rPr>
          <w:rFonts w:ascii="Times New Roman" w:eastAsia="Times New Roman" w:hAnsi="Times New Roman" w:cs="Times New Roman"/>
          <w:b/>
          <w:bCs/>
          <w:sz w:val="24"/>
          <w:szCs w:val="24"/>
          <w:lang w:eastAsia="ru-RU"/>
        </w:rPr>
      </w:pPr>
      <w:r>
        <w:rPr>
          <w:rFonts w:ascii="Times New Roman" w:hAnsi="Times New Roman" w:cs="Times New Roman"/>
          <w:b/>
          <w:sz w:val="24"/>
          <w:szCs w:val="24"/>
        </w:rPr>
        <w:t xml:space="preserve">2.1. </w:t>
      </w:r>
      <w:r w:rsidR="003A3FAA" w:rsidRPr="004D790E">
        <w:rPr>
          <w:rFonts w:ascii="Times New Roman" w:hAnsi="Times New Roman" w:cs="Times New Roman"/>
          <w:b/>
          <w:sz w:val="24"/>
          <w:szCs w:val="24"/>
        </w:rPr>
        <w:t>Методическое обеспечение программы.</w:t>
      </w:r>
    </w:p>
    <w:p w:rsidR="003A3FAA" w:rsidRPr="003A3FAA" w:rsidRDefault="003A3FAA" w:rsidP="004D790E">
      <w:pPr>
        <w:ind w:firstLine="709"/>
        <w:jc w:val="both"/>
        <w:rPr>
          <w:rFonts w:ascii="Times New Roman" w:eastAsia="Times New Roman" w:hAnsi="Times New Roman" w:cs="Times New Roman"/>
          <w:sz w:val="24"/>
          <w:szCs w:val="24"/>
          <w:lang w:eastAsia="ru-RU"/>
        </w:rPr>
      </w:pPr>
      <w:r w:rsidRPr="003A3FAA">
        <w:rPr>
          <w:rFonts w:ascii="Times New Roman" w:eastAsia="Times New Roman" w:hAnsi="Times New Roman" w:cs="Times New Roman"/>
          <w:sz w:val="24"/>
          <w:szCs w:val="24"/>
          <w:lang w:eastAsia="ru-RU"/>
        </w:rPr>
        <w:t>Для реализации программы используются разнообразные формы, методы, технологии, выбор которых определяется целями, задачами и содержанием каждого конкретного занятия.</w:t>
      </w:r>
    </w:p>
    <w:p w:rsidR="003A3FAA" w:rsidRPr="003A3FAA" w:rsidRDefault="003A3FAA" w:rsidP="004D790E">
      <w:pPr>
        <w:keepNext/>
        <w:keepLines/>
        <w:spacing w:before="200" w:after="120"/>
        <w:ind w:firstLine="708"/>
        <w:jc w:val="center"/>
        <w:outlineLvl w:val="1"/>
        <w:rPr>
          <w:rFonts w:ascii="Times New Roman" w:eastAsia="Times New Roman" w:hAnsi="Times New Roman" w:cs="Times New Roman"/>
          <w:b/>
          <w:bCs/>
          <w:sz w:val="24"/>
          <w:szCs w:val="24"/>
          <w:lang w:eastAsia="ru-RU"/>
        </w:rPr>
      </w:pPr>
      <w:bookmarkStart w:id="1" w:name="_Toc114602257"/>
      <w:r w:rsidRPr="003A3FAA">
        <w:rPr>
          <w:rFonts w:ascii="Times New Roman" w:eastAsia="Times New Roman" w:hAnsi="Times New Roman" w:cs="Times New Roman"/>
          <w:b/>
          <w:bCs/>
          <w:sz w:val="24"/>
          <w:szCs w:val="24"/>
          <w:lang w:eastAsia="ru-RU"/>
        </w:rPr>
        <w:t>Формы проведения организованной образовательной деятельности</w:t>
      </w:r>
      <w:bookmarkEnd w:id="1"/>
    </w:p>
    <w:tbl>
      <w:tblPr>
        <w:tblStyle w:val="22"/>
        <w:tblW w:w="9464" w:type="dxa"/>
        <w:tblLook w:val="04A0" w:firstRow="1" w:lastRow="0" w:firstColumn="1" w:lastColumn="0" w:noHBand="0" w:noVBand="1"/>
      </w:tblPr>
      <w:tblGrid>
        <w:gridCol w:w="621"/>
        <w:gridCol w:w="2865"/>
        <w:gridCol w:w="5978"/>
      </w:tblGrid>
      <w:tr w:rsidR="003A3FAA" w:rsidRPr="003A3FAA" w:rsidTr="00C84280">
        <w:tc>
          <w:tcPr>
            <w:tcW w:w="621" w:type="dxa"/>
          </w:tcPr>
          <w:p w:rsidR="003A3FAA" w:rsidRPr="003A3FAA" w:rsidRDefault="003A3FAA" w:rsidP="004D790E">
            <w:pPr>
              <w:spacing w:after="200" w:line="276" w:lineRule="auto"/>
              <w:jc w:val="center"/>
              <w:rPr>
                <w:rFonts w:ascii="Times New Roman" w:hAnsi="Times New Roman" w:cs="Times New Roman"/>
                <w:bCs/>
                <w:sz w:val="24"/>
                <w:szCs w:val="24"/>
              </w:rPr>
            </w:pPr>
            <w:r w:rsidRPr="003A3FAA">
              <w:rPr>
                <w:rFonts w:ascii="Times New Roman" w:hAnsi="Times New Roman" w:cs="Times New Roman"/>
                <w:bCs/>
                <w:sz w:val="24"/>
                <w:szCs w:val="24"/>
              </w:rPr>
              <w:t>№</w:t>
            </w:r>
          </w:p>
        </w:tc>
        <w:tc>
          <w:tcPr>
            <w:tcW w:w="2865" w:type="dxa"/>
          </w:tcPr>
          <w:p w:rsidR="003A3FAA" w:rsidRPr="003A3FAA" w:rsidRDefault="003A3FAA" w:rsidP="004D790E">
            <w:pPr>
              <w:spacing w:after="200" w:line="276" w:lineRule="auto"/>
              <w:jc w:val="center"/>
              <w:rPr>
                <w:rFonts w:ascii="Times New Roman" w:hAnsi="Times New Roman" w:cs="Times New Roman"/>
                <w:bCs/>
                <w:sz w:val="24"/>
                <w:szCs w:val="24"/>
              </w:rPr>
            </w:pPr>
            <w:r w:rsidRPr="003A3FAA">
              <w:rPr>
                <w:rFonts w:ascii="Times New Roman" w:hAnsi="Times New Roman" w:cs="Times New Roman"/>
                <w:bCs/>
                <w:sz w:val="24"/>
                <w:szCs w:val="24"/>
              </w:rPr>
              <w:t>Тип занятия</w:t>
            </w:r>
          </w:p>
        </w:tc>
        <w:tc>
          <w:tcPr>
            <w:tcW w:w="5978" w:type="dxa"/>
          </w:tcPr>
          <w:p w:rsidR="003A3FAA" w:rsidRPr="003A3FAA" w:rsidRDefault="003A3FAA" w:rsidP="004D790E">
            <w:pPr>
              <w:spacing w:after="200" w:line="276" w:lineRule="auto"/>
              <w:jc w:val="center"/>
              <w:rPr>
                <w:rFonts w:ascii="Times New Roman" w:hAnsi="Times New Roman" w:cs="Times New Roman"/>
                <w:bCs/>
                <w:sz w:val="24"/>
                <w:szCs w:val="24"/>
              </w:rPr>
            </w:pPr>
            <w:r w:rsidRPr="003A3FAA">
              <w:rPr>
                <w:rFonts w:ascii="Times New Roman" w:hAnsi="Times New Roman" w:cs="Times New Roman"/>
                <w:bCs/>
                <w:sz w:val="24"/>
                <w:szCs w:val="24"/>
              </w:rPr>
              <w:t>Задачи занятия</w:t>
            </w:r>
          </w:p>
        </w:tc>
      </w:tr>
      <w:tr w:rsidR="003A3FAA" w:rsidRPr="003A3FAA" w:rsidTr="004D790E">
        <w:trPr>
          <w:trHeight w:val="1008"/>
        </w:trPr>
        <w:tc>
          <w:tcPr>
            <w:tcW w:w="621" w:type="dxa"/>
          </w:tcPr>
          <w:p w:rsidR="003A3FAA" w:rsidRPr="003A3FAA" w:rsidRDefault="003A3FAA" w:rsidP="004D790E">
            <w:pPr>
              <w:spacing w:after="200" w:line="276" w:lineRule="auto"/>
              <w:jc w:val="center"/>
              <w:rPr>
                <w:rFonts w:ascii="Times New Roman" w:hAnsi="Times New Roman" w:cs="Times New Roman"/>
                <w:bCs/>
                <w:sz w:val="24"/>
                <w:szCs w:val="24"/>
              </w:rPr>
            </w:pPr>
            <w:r w:rsidRPr="003A3FAA">
              <w:rPr>
                <w:rFonts w:ascii="Times New Roman" w:hAnsi="Times New Roman" w:cs="Times New Roman"/>
                <w:bCs/>
                <w:sz w:val="24"/>
                <w:szCs w:val="24"/>
              </w:rPr>
              <w:t>1</w:t>
            </w:r>
          </w:p>
        </w:tc>
        <w:tc>
          <w:tcPr>
            <w:tcW w:w="2865" w:type="dxa"/>
          </w:tcPr>
          <w:p w:rsidR="003A3FAA" w:rsidRPr="003A3FAA" w:rsidRDefault="003A3FAA" w:rsidP="004D790E">
            <w:pPr>
              <w:spacing w:after="200" w:line="276" w:lineRule="auto"/>
              <w:rPr>
                <w:rFonts w:ascii="Times New Roman" w:hAnsi="Times New Roman" w:cs="Times New Roman"/>
                <w:bCs/>
                <w:sz w:val="24"/>
                <w:szCs w:val="24"/>
              </w:rPr>
            </w:pPr>
            <w:r w:rsidRPr="003A3FAA">
              <w:rPr>
                <w:rFonts w:ascii="Times New Roman" w:hAnsi="Times New Roman" w:cs="Times New Roman"/>
                <w:bCs/>
                <w:sz w:val="24"/>
                <w:szCs w:val="24"/>
              </w:rPr>
              <w:t>Вводный</w:t>
            </w:r>
          </w:p>
        </w:tc>
        <w:tc>
          <w:tcPr>
            <w:tcW w:w="5978" w:type="dxa"/>
            <w:vAlign w:val="center"/>
          </w:tcPr>
          <w:p w:rsidR="003A3FAA" w:rsidRPr="003A3FAA" w:rsidRDefault="003A3FAA" w:rsidP="004D790E">
            <w:pPr>
              <w:spacing w:after="200" w:line="276" w:lineRule="auto"/>
              <w:jc w:val="both"/>
              <w:rPr>
                <w:rFonts w:ascii="Times New Roman" w:hAnsi="Times New Roman" w:cs="Times New Roman"/>
                <w:bCs/>
                <w:sz w:val="24"/>
                <w:szCs w:val="24"/>
              </w:rPr>
            </w:pPr>
            <w:r w:rsidRPr="003A3FAA">
              <w:rPr>
                <w:rFonts w:ascii="Times New Roman" w:hAnsi="Times New Roman" w:cs="Times New Roman"/>
                <w:bCs/>
                <w:sz w:val="24"/>
                <w:szCs w:val="24"/>
              </w:rPr>
              <w:t>В начале учебного года, темы для ознакомления с задачами предстоящих занятий, требованиями и правилами поведения на занятиях.</w:t>
            </w:r>
          </w:p>
        </w:tc>
      </w:tr>
      <w:tr w:rsidR="003A3FAA" w:rsidRPr="003A3FAA" w:rsidTr="00C84280">
        <w:tc>
          <w:tcPr>
            <w:tcW w:w="621" w:type="dxa"/>
          </w:tcPr>
          <w:p w:rsidR="003A3FAA" w:rsidRPr="003A3FAA" w:rsidRDefault="003A3FAA" w:rsidP="004D790E">
            <w:pPr>
              <w:spacing w:after="200" w:line="276" w:lineRule="auto"/>
              <w:jc w:val="center"/>
              <w:rPr>
                <w:rFonts w:ascii="Times New Roman" w:hAnsi="Times New Roman" w:cs="Times New Roman"/>
                <w:bCs/>
                <w:sz w:val="24"/>
                <w:szCs w:val="24"/>
              </w:rPr>
            </w:pPr>
            <w:r w:rsidRPr="003A3FAA">
              <w:rPr>
                <w:rFonts w:ascii="Times New Roman" w:hAnsi="Times New Roman" w:cs="Times New Roman"/>
                <w:bCs/>
                <w:sz w:val="24"/>
                <w:szCs w:val="24"/>
              </w:rPr>
              <w:t>2</w:t>
            </w:r>
          </w:p>
        </w:tc>
        <w:tc>
          <w:tcPr>
            <w:tcW w:w="2865" w:type="dxa"/>
          </w:tcPr>
          <w:p w:rsidR="003A3FAA" w:rsidRPr="003A3FAA" w:rsidRDefault="003A3FAA" w:rsidP="004D790E">
            <w:pPr>
              <w:spacing w:after="200" w:line="276" w:lineRule="auto"/>
              <w:rPr>
                <w:rFonts w:ascii="Times New Roman" w:hAnsi="Times New Roman" w:cs="Times New Roman"/>
                <w:bCs/>
                <w:sz w:val="24"/>
                <w:szCs w:val="24"/>
              </w:rPr>
            </w:pPr>
            <w:r w:rsidRPr="003A3FAA">
              <w:rPr>
                <w:rFonts w:ascii="Times New Roman" w:hAnsi="Times New Roman" w:cs="Times New Roman"/>
                <w:bCs/>
                <w:sz w:val="24"/>
                <w:szCs w:val="24"/>
              </w:rPr>
              <w:t>Изучение нового материала (</w:t>
            </w:r>
            <w:proofErr w:type="gramStart"/>
            <w:r w:rsidRPr="003A3FAA">
              <w:rPr>
                <w:rFonts w:ascii="Times New Roman" w:hAnsi="Times New Roman" w:cs="Times New Roman"/>
                <w:bCs/>
                <w:sz w:val="24"/>
                <w:szCs w:val="24"/>
              </w:rPr>
              <w:t>обучающий</w:t>
            </w:r>
            <w:proofErr w:type="gramEnd"/>
            <w:r w:rsidRPr="003A3FAA">
              <w:rPr>
                <w:rFonts w:ascii="Times New Roman" w:hAnsi="Times New Roman" w:cs="Times New Roman"/>
                <w:bCs/>
                <w:sz w:val="24"/>
                <w:szCs w:val="24"/>
              </w:rPr>
              <w:t>)</w:t>
            </w:r>
          </w:p>
        </w:tc>
        <w:tc>
          <w:tcPr>
            <w:tcW w:w="5978" w:type="dxa"/>
            <w:vAlign w:val="center"/>
          </w:tcPr>
          <w:p w:rsidR="003A3FAA" w:rsidRPr="003A3FAA" w:rsidRDefault="003A3FAA" w:rsidP="004D790E">
            <w:pPr>
              <w:spacing w:after="200" w:line="276" w:lineRule="auto"/>
              <w:jc w:val="both"/>
              <w:rPr>
                <w:rFonts w:ascii="Times New Roman" w:hAnsi="Times New Roman" w:cs="Times New Roman"/>
                <w:bCs/>
                <w:sz w:val="24"/>
                <w:szCs w:val="24"/>
              </w:rPr>
            </w:pPr>
            <w:r w:rsidRPr="003A3FAA">
              <w:rPr>
                <w:rFonts w:ascii="Times New Roman" w:hAnsi="Times New Roman" w:cs="Times New Roman"/>
                <w:bCs/>
                <w:sz w:val="24"/>
                <w:szCs w:val="24"/>
              </w:rPr>
              <w:t>Ознакомление с новыми двигательными действиями и их первоначальное освоение</w:t>
            </w:r>
          </w:p>
        </w:tc>
      </w:tr>
      <w:tr w:rsidR="003A3FAA" w:rsidRPr="003A3FAA" w:rsidTr="004D790E">
        <w:trPr>
          <w:trHeight w:val="273"/>
        </w:trPr>
        <w:tc>
          <w:tcPr>
            <w:tcW w:w="621" w:type="dxa"/>
          </w:tcPr>
          <w:p w:rsidR="003A3FAA" w:rsidRPr="003A3FAA" w:rsidRDefault="003A3FAA" w:rsidP="004D790E">
            <w:pPr>
              <w:spacing w:after="200" w:line="276" w:lineRule="auto"/>
              <w:jc w:val="center"/>
              <w:rPr>
                <w:rFonts w:ascii="Times New Roman" w:hAnsi="Times New Roman" w:cs="Times New Roman"/>
                <w:bCs/>
                <w:sz w:val="24"/>
                <w:szCs w:val="24"/>
              </w:rPr>
            </w:pPr>
            <w:r w:rsidRPr="003A3FAA">
              <w:rPr>
                <w:rFonts w:ascii="Times New Roman" w:hAnsi="Times New Roman" w:cs="Times New Roman"/>
                <w:bCs/>
                <w:sz w:val="24"/>
                <w:szCs w:val="24"/>
              </w:rPr>
              <w:t>3</w:t>
            </w:r>
          </w:p>
        </w:tc>
        <w:tc>
          <w:tcPr>
            <w:tcW w:w="2865" w:type="dxa"/>
          </w:tcPr>
          <w:p w:rsidR="003A3FAA" w:rsidRPr="003A3FAA" w:rsidRDefault="003A3FAA" w:rsidP="004D790E">
            <w:pPr>
              <w:spacing w:after="200" w:line="276" w:lineRule="auto"/>
              <w:rPr>
                <w:rFonts w:ascii="Times New Roman" w:hAnsi="Times New Roman" w:cs="Times New Roman"/>
                <w:bCs/>
                <w:sz w:val="24"/>
                <w:szCs w:val="24"/>
              </w:rPr>
            </w:pPr>
            <w:r w:rsidRPr="003A3FAA">
              <w:rPr>
                <w:rFonts w:ascii="Times New Roman" w:hAnsi="Times New Roman" w:cs="Times New Roman"/>
                <w:bCs/>
                <w:sz w:val="24"/>
                <w:szCs w:val="24"/>
              </w:rPr>
              <w:t>Комплексный</w:t>
            </w:r>
          </w:p>
        </w:tc>
        <w:tc>
          <w:tcPr>
            <w:tcW w:w="5978" w:type="dxa"/>
            <w:vAlign w:val="center"/>
          </w:tcPr>
          <w:p w:rsidR="003A3FAA" w:rsidRPr="003A3FAA" w:rsidRDefault="003A3FAA" w:rsidP="004D790E">
            <w:pPr>
              <w:spacing w:after="200" w:line="276" w:lineRule="auto"/>
              <w:jc w:val="both"/>
              <w:rPr>
                <w:rFonts w:ascii="Times New Roman" w:hAnsi="Times New Roman" w:cs="Times New Roman"/>
                <w:bCs/>
                <w:sz w:val="24"/>
                <w:szCs w:val="24"/>
              </w:rPr>
            </w:pPr>
            <w:r w:rsidRPr="003A3FAA">
              <w:rPr>
                <w:rFonts w:ascii="Times New Roman" w:hAnsi="Times New Roman" w:cs="Times New Roman"/>
                <w:bCs/>
                <w:sz w:val="24"/>
                <w:szCs w:val="24"/>
              </w:rPr>
              <w:t xml:space="preserve">Изучение нового материала с закреплением и </w:t>
            </w:r>
            <w:r w:rsidRPr="003A3FAA">
              <w:rPr>
                <w:rFonts w:ascii="Times New Roman" w:hAnsi="Times New Roman" w:cs="Times New Roman"/>
                <w:bCs/>
                <w:sz w:val="24"/>
                <w:szCs w:val="24"/>
              </w:rPr>
              <w:lastRenderedPageBreak/>
              <w:t>совершенствованием пройденного.</w:t>
            </w:r>
          </w:p>
        </w:tc>
      </w:tr>
      <w:tr w:rsidR="003A3FAA" w:rsidRPr="003A3FAA" w:rsidTr="00C84280">
        <w:tc>
          <w:tcPr>
            <w:tcW w:w="621" w:type="dxa"/>
          </w:tcPr>
          <w:p w:rsidR="003A3FAA" w:rsidRPr="003A3FAA" w:rsidRDefault="003A3FAA" w:rsidP="004D790E">
            <w:pPr>
              <w:spacing w:after="200" w:line="276" w:lineRule="auto"/>
              <w:jc w:val="center"/>
              <w:rPr>
                <w:rFonts w:ascii="Times New Roman" w:hAnsi="Times New Roman" w:cs="Times New Roman"/>
                <w:bCs/>
                <w:sz w:val="24"/>
                <w:szCs w:val="24"/>
              </w:rPr>
            </w:pPr>
            <w:r w:rsidRPr="003A3FAA">
              <w:rPr>
                <w:rFonts w:ascii="Times New Roman" w:hAnsi="Times New Roman" w:cs="Times New Roman"/>
                <w:bCs/>
                <w:sz w:val="24"/>
                <w:szCs w:val="24"/>
              </w:rPr>
              <w:lastRenderedPageBreak/>
              <w:t>4</w:t>
            </w:r>
          </w:p>
        </w:tc>
        <w:tc>
          <w:tcPr>
            <w:tcW w:w="2865" w:type="dxa"/>
          </w:tcPr>
          <w:p w:rsidR="003A3FAA" w:rsidRPr="003A3FAA" w:rsidRDefault="003A3FAA" w:rsidP="004D790E">
            <w:pPr>
              <w:spacing w:after="200" w:line="276" w:lineRule="auto"/>
              <w:rPr>
                <w:rFonts w:ascii="Times New Roman" w:hAnsi="Times New Roman" w:cs="Times New Roman"/>
                <w:bCs/>
                <w:sz w:val="24"/>
                <w:szCs w:val="24"/>
              </w:rPr>
            </w:pPr>
            <w:r w:rsidRPr="003A3FAA">
              <w:rPr>
                <w:rFonts w:ascii="Times New Roman" w:hAnsi="Times New Roman" w:cs="Times New Roman"/>
                <w:bCs/>
                <w:sz w:val="24"/>
                <w:szCs w:val="24"/>
              </w:rPr>
              <w:t>Совершенствование изученного ранее материала</w:t>
            </w:r>
          </w:p>
        </w:tc>
        <w:tc>
          <w:tcPr>
            <w:tcW w:w="5978" w:type="dxa"/>
            <w:vAlign w:val="center"/>
          </w:tcPr>
          <w:p w:rsidR="003A3FAA" w:rsidRPr="003A3FAA" w:rsidRDefault="003A3FAA" w:rsidP="004D790E">
            <w:pPr>
              <w:spacing w:after="200" w:line="276" w:lineRule="auto"/>
              <w:jc w:val="both"/>
              <w:rPr>
                <w:rFonts w:ascii="Times New Roman" w:hAnsi="Times New Roman" w:cs="Times New Roman"/>
                <w:bCs/>
                <w:sz w:val="24"/>
                <w:szCs w:val="24"/>
              </w:rPr>
            </w:pPr>
            <w:r w:rsidRPr="003A3FAA">
              <w:rPr>
                <w:rFonts w:ascii="Times New Roman" w:hAnsi="Times New Roman" w:cs="Times New Roman"/>
                <w:bCs/>
                <w:sz w:val="24"/>
                <w:szCs w:val="24"/>
              </w:rPr>
              <w:t>Углубленное изучение, совершенствование и закрепление ранее изученного материала посредством многократного повторения изученных движений в различных меняющихся условиях.</w:t>
            </w:r>
          </w:p>
        </w:tc>
      </w:tr>
      <w:tr w:rsidR="003A3FAA" w:rsidRPr="003A3FAA" w:rsidTr="00C84280">
        <w:tc>
          <w:tcPr>
            <w:tcW w:w="621" w:type="dxa"/>
          </w:tcPr>
          <w:p w:rsidR="003A3FAA" w:rsidRPr="003A3FAA" w:rsidRDefault="003A3FAA" w:rsidP="004D790E">
            <w:pPr>
              <w:spacing w:after="200" w:line="276" w:lineRule="auto"/>
              <w:jc w:val="center"/>
              <w:rPr>
                <w:rFonts w:ascii="Times New Roman" w:hAnsi="Times New Roman" w:cs="Times New Roman"/>
                <w:bCs/>
                <w:sz w:val="24"/>
                <w:szCs w:val="24"/>
              </w:rPr>
            </w:pPr>
            <w:r w:rsidRPr="003A3FAA">
              <w:rPr>
                <w:rFonts w:ascii="Times New Roman" w:hAnsi="Times New Roman" w:cs="Times New Roman"/>
                <w:bCs/>
                <w:sz w:val="24"/>
                <w:szCs w:val="24"/>
              </w:rPr>
              <w:t>5</w:t>
            </w:r>
          </w:p>
        </w:tc>
        <w:tc>
          <w:tcPr>
            <w:tcW w:w="2865" w:type="dxa"/>
          </w:tcPr>
          <w:p w:rsidR="003A3FAA" w:rsidRPr="003A3FAA" w:rsidRDefault="003A3FAA" w:rsidP="004D790E">
            <w:pPr>
              <w:spacing w:after="200" w:line="276" w:lineRule="auto"/>
              <w:rPr>
                <w:rFonts w:ascii="Times New Roman" w:hAnsi="Times New Roman" w:cs="Times New Roman"/>
                <w:bCs/>
                <w:sz w:val="24"/>
                <w:szCs w:val="24"/>
              </w:rPr>
            </w:pPr>
            <w:r w:rsidRPr="003A3FAA">
              <w:rPr>
                <w:rFonts w:ascii="Times New Roman" w:hAnsi="Times New Roman" w:cs="Times New Roman"/>
                <w:bCs/>
                <w:sz w:val="24"/>
                <w:szCs w:val="24"/>
              </w:rPr>
              <w:t>Контрольный</w:t>
            </w:r>
          </w:p>
        </w:tc>
        <w:tc>
          <w:tcPr>
            <w:tcW w:w="5978" w:type="dxa"/>
            <w:vAlign w:val="center"/>
          </w:tcPr>
          <w:p w:rsidR="003A3FAA" w:rsidRPr="003A3FAA" w:rsidRDefault="003A3FAA" w:rsidP="004D790E">
            <w:pPr>
              <w:spacing w:after="200" w:line="276" w:lineRule="auto"/>
              <w:jc w:val="both"/>
              <w:rPr>
                <w:rFonts w:ascii="Times New Roman" w:hAnsi="Times New Roman" w:cs="Times New Roman"/>
                <w:bCs/>
                <w:sz w:val="24"/>
                <w:szCs w:val="24"/>
              </w:rPr>
            </w:pPr>
            <w:r w:rsidRPr="003A3FAA">
              <w:rPr>
                <w:rFonts w:ascii="Times New Roman" w:hAnsi="Times New Roman" w:cs="Times New Roman"/>
                <w:bCs/>
                <w:sz w:val="24"/>
                <w:szCs w:val="24"/>
              </w:rPr>
              <w:t>Проверка усвоения знаний, умений и навыков по теме или разделу.</w:t>
            </w:r>
          </w:p>
        </w:tc>
      </w:tr>
    </w:tbl>
    <w:p w:rsidR="003A3FAA" w:rsidRPr="003A3FAA" w:rsidRDefault="003A3FAA" w:rsidP="004D790E">
      <w:pPr>
        <w:spacing w:after="0"/>
        <w:rPr>
          <w:rFonts w:ascii="Times New Roman" w:eastAsia="Times New Roman" w:hAnsi="Times New Roman" w:cs="Times New Roman"/>
          <w:b/>
          <w:bCs/>
          <w:sz w:val="24"/>
          <w:szCs w:val="24"/>
          <w:lang w:eastAsia="ru-RU"/>
        </w:rPr>
      </w:pPr>
    </w:p>
    <w:p w:rsidR="003A3FAA" w:rsidRPr="003A3FAA" w:rsidRDefault="003A3FAA" w:rsidP="004D790E">
      <w:pPr>
        <w:keepNext/>
        <w:keepLines/>
        <w:spacing w:before="200" w:after="120"/>
        <w:ind w:left="708"/>
        <w:jc w:val="center"/>
        <w:outlineLvl w:val="1"/>
        <w:rPr>
          <w:rFonts w:ascii="Times New Roman" w:eastAsia="Times New Roman" w:hAnsi="Times New Roman" w:cs="Times New Roman"/>
          <w:b/>
          <w:bCs/>
          <w:sz w:val="24"/>
          <w:szCs w:val="24"/>
          <w:lang w:eastAsia="ru-RU"/>
        </w:rPr>
      </w:pPr>
      <w:bookmarkStart w:id="2" w:name="_Toc114602258"/>
      <w:r w:rsidRPr="003A3FAA">
        <w:rPr>
          <w:rFonts w:ascii="Times New Roman" w:eastAsia="Times New Roman" w:hAnsi="Times New Roman" w:cs="Times New Roman"/>
          <w:b/>
          <w:bCs/>
          <w:sz w:val="24"/>
          <w:szCs w:val="24"/>
          <w:lang w:eastAsia="ru-RU"/>
        </w:rPr>
        <w:t xml:space="preserve">Методы организации </w:t>
      </w:r>
      <w:proofErr w:type="gramStart"/>
      <w:r w:rsidRPr="003A3FAA">
        <w:rPr>
          <w:rFonts w:ascii="Times New Roman" w:eastAsia="Times New Roman" w:hAnsi="Times New Roman" w:cs="Times New Roman"/>
          <w:b/>
          <w:bCs/>
          <w:sz w:val="24"/>
          <w:szCs w:val="24"/>
          <w:lang w:eastAsia="ru-RU"/>
        </w:rPr>
        <w:t>обучающихся</w:t>
      </w:r>
      <w:proofErr w:type="gramEnd"/>
      <w:r w:rsidRPr="003A3FAA">
        <w:rPr>
          <w:rFonts w:ascii="Times New Roman" w:eastAsia="Times New Roman" w:hAnsi="Times New Roman" w:cs="Times New Roman"/>
          <w:b/>
          <w:bCs/>
          <w:sz w:val="24"/>
          <w:szCs w:val="24"/>
          <w:lang w:eastAsia="ru-RU"/>
        </w:rPr>
        <w:t xml:space="preserve"> на занятии</w:t>
      </w:r>
      <w:bookmarkEnd w:id="2"/>
    </w:p>
    <w:tbl>
      <w:tblPr>
        <w:tblStyle w:val="22"/>
        <w:tblW w:w="9442" w:type="dxa"/>
        <w:tblLook w:val="04A0" w:firstRow="1" w:lastRow="0" w:firstColumn="1" w:lastColumn="0" w:noHBand="0" w:noVBand="1"/>
      </w:tblPr>
      <w:tblGrid>
        <w:gridCol w:w="481"/>
        <w:gridCol w:w="2861"/>
        <w:gridCol w:w="6100"/>
      </w:tblGrid>
      <w:tr w:rsidR="003A3FAA" w:rsidRPr="003A3FAA" w:rsidTr="00C84280">
        <w:trPr>
          <w:cantSplit/>
        </w:trPr>
        <w:tc>
          <w:tcPr>
            <w:tcW w:w="481" w:type="dxa"/>
            <w:vAlign w:val="center"/>
          </w:tcPr>
          <w:p w:rsidR="003A3FAA" w:rsidRPr="003A3FAA" w:rsidRDefault="003A3FAA" w:rsidP="004D790E">
            <w:pPr>
              <w:spacing w:after="200" w:line="276" w:lineRule="auto"/>
              <w:jc w:val="center"/>
              <w:rPr>
                <w:rFonts w:ascii="Times New Roman" w:hAnsi="Times New Roman" w:cs="Times New Roman"/>
                <w:bCs/>
                <w:sz w:val="24"/>
                <w:szCs w:val="24"/>
              </w:rPr>
            </w:pPr>
            <w:r w:rsidRPr="003A3FAA">
              <w:rPr>
                <w:rFonts w:ascii="Times New Roman" w:hAnsi="Times New Roman" w:cs="Times New Roman"/>
                <w:bCs/>
                <w:sz w:val="24"/>
                <w:szCs w:val="24"/>
              </w:rPr>
              <w:t>№</w:t>
            </w:r>
          </w:p>
        </w:tc>
        <w:tc>
          <w:tcPr>
            <w:tcW w:w="2861" w:type="dxa"/>
            <w:vAlign w:val="center"/>
          </w:tcPr>
          <w:p w:rsidR="003A3FAA" w:rsidRPr="003A3FAA" w:rsidRDefault="003A3FAA" w:rsidP="004D790E">
            <w:pPr>
              <w:spacing w:after="200" w:line="276" w:lineRule="auto"/>
              <w:jc w:val="center"/>
              <w:rPr>
                <w:rFonts w:ascii="Times New Roman" w:hAnsi="Times New Roman" w:cs="Times New Roman"/>
                <w:bCs/>
                <w:sz w:val="24"/>
                <w:szCs w:val="24"/>
              </w:rPr>
            </w:pPr>
            <w:r w:rsidRPr="003A3FAA">
              <w:rPr>
                <w:rFonts w:ascii="Times New Roman" w:hAnsi="Times New Roman" w:cs="Times New Roman"/>
                <w:bCs/>
                <w:sz w:val="24"/>
                <w:szCs w:val="24"/>
              </w:rPr>
              <w:t>Метод</w:t>
            </w:r>
          </w:p>
        </w:tc>
        <w:tc>
          <w:tcPr>
            <w:tcW w:w="6100" w:type="dxa"/>
            <w:vAlign w:val="center"/>
          </w:tcPr>
          <w:p w:rsidR="003A3FAA" w:rsidRPr="003A3FAA" w:rsidRDefault="003A3FAA" w:rsidP="004D790E">
            <w:pPr>
              <w:spacing w:after="200" w:line="276" w:lineRule="auto"/>
              <w:jc w:val="center"/>
              <w:rPr>
                <w:rFonts w:ascii="Times New Roman" w:hAnsi="Times New Roman" w:cs="Times New Roman"/>
                <w:bCs/>
                <w:sz w:val="24"/>
                <w:szCs w:val="24"/>
              </w:rPr>
            </w:pPr>
            <w:r w:rsidRPr="003A3FAA">
              <w:rPr>
                <w:rFonts w:ascii="Times New Roman" w:hAnsi="Times New Roman" w:cs="Times New Roman"/>
                <w:bCs/>
                <w:sz w:val="24"/>
                <w:szCs w:val="24"/>
              </w:rPr>
              <w:t>Суть метода</w:t>
            </w:r>
          </w:p>
        </w:tc>
      </w:tr>
      <w:tr w:rsidR="003A3FAA" w:rsidRPr="003A3FAA" w:rsidTr="00C84280">
        <w:trPr>
          <w:cantSplit/>
        </w:trPr>
        <w:tc>
          <w:tcPr>
            <w:tcW w:w="481" w:type="dxa"/>
          </w:tcPr>
          <w:p w:rsidR="003A3FAA" w:rsidRPr="003A3FAA" w:rsidRDefault="003A3FAA" w:rsidP="004D790E">
            <w:pPr>
              <w:spacing w:after="200" w:line="276" w:lineRule="auto"/>
              <w:jc w:val="center"/>
              <w:rPr>
                <w:rFonts w:ascii="Times New Roman" w:hAnsi="Times New Roman" w:cs="Times New Roman"/>
                <w:bCs/>
                <w:sz w:val="24"/>
                <w:szCs w:val="24"/>
              </w:rPr>
            </w:pPr>
            <w:r w:rsidRPr="003A3FAA">
              <w:rPr>
                <w:rFonts w:ascii="Times New Roman" w:hAnsi="Times New Roman" w:cs="Times New Roman"/>
                <w:bCs/>
                <w:sz w:val="24"/>
                <w:szCs w:val="24"/>
              </w:rPr>
              <w:t>1</w:t>
            </w:r>
          </w:p>
        </w:tc>
        <w:tc>
          <w:tcPr>
            <w:tcW w:w="2861" w:type="dxa"/>
          </w:tcPr>
          <w:p w:rsidR="003A3FAA" w:rsidRPr="003A3FAA" w:rsidRDefault="003A3FAA" w:rsidP="004D790E">
            <w:pPr>
              <w:spacing w:after="200" w:line="276" w:lineRule="auto"/>
              <w:jc w:val="both"/>
              <w:rPr>
                <w:rFonts w:ascii="Times New Roman" w:hAnsi="Times New Roman" w:cs="Times New Roman"/>
                <w:bCs/>
                <w:sz w:val="24"/>
                <w:szCs w:val="24"/>
              </w:rPr>
            </w:pPr>
            <w:r w:rsidRPr="003A3FAA">
              <w:rPr>
                <w:rFonts w:ascii="Times New Roman" w:hAnsi="Times New Roman" w:cs="Times New Roman"/>
                <w:bCs/>
                <w:sz w:val="24"/>
                <w:szCs w:val="24"/>
              </w:rPr>
              <w:t>Фронтальный</w:t>
            </w:r>
          </w:p>
        </w:tc>
        <w:tc>
          <w:tcPr>
            <w:tcW w:w="6100" w:type="dxa"/>
            <w:vAlign w:val="center"/>
          </w:tcPr>
          <w:p w:rsidR="003A3FAA" w:rsidRPr="003A3FAA" w:rsidRDefault="003A3FAA" w:rsidP="004D790E">
            <w:pPr>
              <w:spacing w:after="200" w:line="276" w:lineRule="auto"/>
              <w:jc w:val="both"/>
              <w:rPr>
                <w:rFonts w:ascii="Times New Roman" w:hAnsi="Times New Roman" w:cs="Times New Roman"/>
                <w:bCs/>
                <w:sz w:val="24"/>
                <w:szCs w:val="24"/>
              </w:rPr>
            </w:pPr>
            <w:r w:rsidRPr="003A3FAA">
              <w:rPr>
                <w:rFonts w:ascii="Times New Roman" w:hAnsi="Times New Roman" w:cs="Times New Roman"/>
                <w:bCs/>
                <w:sz w:val="24"/>
                <w:szCs w:val="24"/>
              </w:rPr>
              <w:t>Одно и то же упражнение выполняется всеми учениками одновременно при проведении ходьбы, бега, ОРУ и т.п.</w:t>
            </w:r>
          </w:p>
        </w:tc>
      </w:tr>
      <w:tr w:rsidR="003A3FAA" w:rsidRPr="003A3FAA" w:rsidTr="00C84280">
        <w:trPr>
          <w:cantSplit/>
        </w:trPr>
        <w:tc>
          <w:tcPr>
            <w:tcW w:w="481" w:type="dxa"/>
          </w:tcPr>
          <w:p w:rsidR="003A3FAA" w:rsidRPr="003A3FAA" w:rsidRDefault="003A3FAA" w:rsidP="004D790E">
            <w:pPr>
              <w:spacing w:after="200" w:line="276" w:lineRule="auto"/>
              <w:jc w:val="center"/>
              <w:rPr>
                <w:rFonts w:ascii="Times New Roman" w:hAnsi="Times New Roman" w:cs="Times New Roman"/>
                <w:bCs/>
                <w:sz w:val="24"/>
                <w:szCs w:val="24"/>
              </w:rPr>
            </w:pPr>
            <w:r w:rsidRPr="003A3FAA">
              <w:rPr>
                <w:rFonts w:ascii="Times New Roman" w:hAnsi="Times New Roman" w:cs="Times New Roman"/>
                <w:bCs/>
                <w:sz w:val="24"/>
                <w:szCs w:val="24"/>
              </w:rPr>
              <w:t>2</w:t>
            </w:r>
          </w:p>
        </w:tc>
        <w:tc>
          <w:tcPr>
            <w:tcW w:w="2861" w:type="dxa"/>
          </w:tcPr>
          <w:p w:rsidR="003A3FAA" w:rsidRPr="003A3FAA" w:rsidRDefault="003A3FAA" w:rsidP="004D790E">
            <w:pPr>
              <w:spacing w:after="200" w:line="276" w:lineRule="auto"/>
              <w:jc w:val="both"/>
              <w:rPr>
                <w:rFonts w:ascii="Times New Roman" w:hAnsi="Times New Roman" w:cs="Times New Roman"/>
                <w:bCs/>
                <w:sz w:val="24"/>
                <w:szCs w:val="24"/>
              </w:rPr>
            </w:pPr>
            <w:r w:rsidRPr="003A3FAA">
              <w:rPr>
                <w:rFonts w:ascii="Times New Roman" w:hAnsi="Times New Roman" w:cs="Times New Roman"/>
                <w:bCs/>
                <w:sz w:val="24"/>
                <w:szCs w:val="24"/>
              </w:rPr>
              <w:t>Поточный</w:t>
            </w:r>
          </w:p>
        </w:tc>
        <w:tc>
          <w:tcPr>
            <w:tcW w:w="6100" w:type="dxa"/>
            <w:vAlign w:val="center"/>
          </w:tcPr>
          <w:p w:rsidR="003A3FAA" w:rsidRPr="003A3FAA" w:rsidRDefault="003A3FAA" w:rsidP="004D790E">
            <w:pPr>
              <w:spacing w:after="200" w:line="276" w:lineRule="auto"/>
              <w:jc w:val="both"/>
              <w:rPr>
                <w:rFonts w:ascii="Times New Roman" w:hAnsi="Times New Roman" w:cs="Times New Roman"/>
                <w:bCs/>
                <w:sz w:val="24"/>
                <w:szCs w:val="24"/>
              </w:rPr>
            </w:pPr>
            <w:r w:rsidRPr="003A3FAA">
              <w:rPr>
                <w:rFonts w:ascii="Times New Roman" w:hAnsi="Times New Roman" w:cs="Times New Roman"/>
                <w:bCs/>
                <w:sz w:val="24"/>
                <w:szCs w:val="24"/>
              </w:rPr>
              <w:t>Все дети выполняют упражнения "потоком", когда один занимающийся еще не закончил выполнение задания, а другой уже приступает к нему. Это могут быть упражнения с продвижением вперед (например, упражнения в равновесии при ходьбе по гимнастической скамейке).</w:t>
            </w:r>
          </w:p>
        </w:tc>
      </w:tr>
      <w:tr w:rsidR="003A3FAA" w:rsidRPr="003A3FAA" w:rsidTr="00C84280">
        <w:trPr>
          <w:cantSplit/>
        </w:trPr>
        <w:tc>
          <w:tcPr>
            <w:tcW w:w="481" w:type="dxa"/>
          </w:tcPr>
          <w:p w:rsidR="003A3FAA" w:rsidRPr="003A3FAA" w:rsidRDefault="003A3FAA" w:rsidP="004D790E">
            <w:pPr>
              <w:spacing w:after="200" w:line="276" w:lineRule="auto"/>
              <w:jc w:val="center"/>
              <w:rPr>
                <w:rFonts w:ascii="Times New Roman" w:hAnsi="Times New Roman" w:cs="Times New Roman"/>
                <w:bCs/>
                <w:sz w:val="24"/>
                <w:szCs w:val="24"/>
              </w:rPr>
            </w:pPr>
            <w:r w:rsidRPr="003A3FAA">
              <w:rPr>
                <w:rFonts w:ascii="Times New Roman" w:hAnsi="Times New Roman" w:cs="Times New Roman"/>
                <w:bCs/>
                <w:sz w:val="24"/>
                <w:szCs w:val="24"/>
              </w:rPr>
              <w:t>3</w:t>
            </w:r>
          </w:p>
        </w:tc>
        <w:tc>
          <w:tcPr>
            <w:tcW w:w="2861" w:type="dxa"/>
          </w:tcPr>
          <w:p w:rsidR="003A3FAA" w:rsidRPr="003A3FAA" w:rsidRDefault="003A3FAA" w:rsidP="004D790E">
            <w:pPr>
              <w:spacing w:after="200" w:line="276" w:lineRule="auto"/>
              <w:jc w:val="both"/>
              <w:rPr>
                <w:rFonts w:ascii="Times New Roman" w:hAnsi="Times New Roman" w:cs="Times New Roman"/>
                <w:bCs/>
                <w:sz w:val="24"/>
                <w:szCs w:val="24"/>
              </w:rPr>
            </w:pPr>
            <w:r w:rsidRPr="003A3FAA">
              <w:rPr>
                <w:rFonts w:ascii="Times New Roman" w:hAnsi="Times New Roman" w:cs="Times New Roman"/>
                <w:bCs/>
                <w:sz w:val="24"/>
                <w:szCs w:val="24"/>
              </w:rPr>
              <w:t>Посменный</w:t>
            </w:r>
          </w:p>
        </w:tc>
        <w:tc>
          <w:tcPr>
            <w:tcW w:w="6100" w:type="dxa"/>
            <w:vAlign w:val="center"/>
          </w:tcPr>
          <w:p w:rsidR="003A3FAA" w:rsidRPr="003A3FAA" w:rsidRDefault="003A3FAA" w:rsidP="004D790E">
            <w:pPr>
              <w:spacing w:after="200" w:line="276" w:lineRule="auto"/>
              <w:jc w:val="both"/>
              <w:rPr>
                <w:rFonts w:ascii="Times New Roman" w:hAnsi="Times New Roman" w:cs="Times New Roman"/>
                <w:bCs/>
                <w:sz w:val="24"/>
                <w:szCs w:val="24"/>
              </w:rPr>
            </w:pPr>
            <w:r w:rsidRPr="003A3FAA">
              <w:rPr>
                <w:rFonts w:ascii="Times New Roman" w:hAnsi="Times New Roman" w:cs="Times New Roman"/>
                <w:bCs/>
                <w:sz w:val="24"/>
                <w:szCs w:val="24"/>
              </w:rPr>
              <w:t>Дети выполняют упражнения сменами, по несколько человек одновременно, остальные в это время наблюдают за товарищами. В начале обучения, когда преподаватель должен контролировать действия каждого ученика, упражнения выполняются сменами по 2-3 человека. По мере овладения движением количество детей в смене увеличивается.</w:t>
            </w:r>
          </w:p>
        </w:tc>
      </w:tr>
      <w:tr w:rsidR="003A3FAA" w:rsidRPr="003A3FAA" w:rsidTr="00C84280">
        <w:trPr>
          <w:cantSplit/>
        </w:trPr>
        <w:tc>
          <w:tcPr>
            <w:tcW w:w="481" w:type="dxa"/>
          </w:tcPr>
          <w:p w:rsidR="003A3FAA" w:rsidRPr="003A3FAA" w:rsidRDefault="003A3FAA" w:rsidP="004D790E">
            <w:pPr>
              <w:spacing w:after="200" w:line="276" w:lineRule="auto"/>
              <w:jc w:val="center"/>
              <w:rPr>
                <w:rFonts w:ascii="Times New Roman" w:hAnsi="Times New Roman" w:cs="Times New Roman"/>
                <w:bCs/>
                <w:sz w:val="24"/>
                <w:szCs w:val="24"/>
              </w:rPr>
            </w:pPr>
            <w:r w:rsidRPr="003A3FAA">
              <w:rPr>
                <w:rFonts w:ascii="Times New Roman" w:hAnsi="Times New Roman" w:cs="Times New Roman"/>
                <w:bCs/>
                <w:sz w:val="24"/>
                <w:szCs w:val="24"/>
              </w:rPr>
              <w:t>4</w:t>
            </w:r>
          </w:p>
        </w:tc>
        <w:tc>
          <w:tcPr>
            <w:tcW w:w="2861" w:type="dxa"/>
          </w:tcPr>
          <w:p w:rsidR="003A3FAA" w:rsidRPr="003A3FAA" w:rsidRDefault="003A3FAA" w:rsidP="004D790E">
            <w:pPr>
              <w:spacing w:after="200" w:line="276" w:lineRule="auto"/>
              <w:jc w:val="both"/>
              <w:rPr>
                <w:rFonts w:ascii="Times New Roman" w:hAnsi="Times New Roman" w:cs="Times New Roman"/>
                <w:bCs/>
                <w:sz w:val="24"/>
                <w:szCs w:val="24"/>
              </w:rPr>
            </w:pPr>
            <w:r w:rsidRPr="003A3FAA">
              <w:rPr>
                <w:rFonts w:ascii="Times New Roman" w:hAnsi="Times New Roman" w:cs="Times New Roman"/>
                <w:bCs/>
                <w:sz w:val="24"/>
                <w:szCs w:val="24"/>
              </w:rPr>
              <w:t>Групповой</w:t>
            </w:r>
          </w:p>
        </w:tc>
        <w:tc>
          <w:tcPr>
            <w:tcW w:w="6100" w:type="dxa"/>
            <w:vAlign w:val="center"/>
          </w:tcPr>
          <w:p w:rsidR="003A3FAA" w:rsidRPr="003A3FAA" w:rsidRDefault="003A3FAA" w:rsidP="004D790E">
            <w:pPr>
              <w:spacing w:after="200" w:line="276" w:lineRule="auto"/>
              <w:jc w:val="both"/>
              <w:rPr>
                <w:rFonts w:ascii="Times New Roman" w:hAnsi="Times New Roman" w:cs="Times New Roman"/>
                <w:bCs/>
                <w:sz w:val="24"/>
                <w:szCs w:val="24"/>
              </w:rPr>
            </w:pPr>
            <w:r w:rsidRPr="003A3FAA">
              <w:rPr>
                <w:rFonts w:ascii="Times New Roman" w:hAnsi="Times New Roman" w:cs="Times New Roman"/>
                <w:bCs/>
                <w:sz w:val="24"/>
                <w:szCs w:val="24"/>
              </w:rPr>
              <w:t>Обучающиеся распределяются на 2-3 группы. Одна под наблюдением преподавателя разучивает новое упражнение, а другие самостоятельно по заданию преподавателя выполняют знакомые упражнения или играют. Затем дети меняются местами.</w:t>
            </w:r>
          </w:p>
        </w:tc>
      </w:tr>
      <w:tr w:rsidR="003A3FAA" w:rsidRPr="003A3FAA" w:rsidTr="00C84280">
        <w:trPr>
          <w:cantSplit/>
        </w:trPr>
        <w:tc>
          <w:tcPr>
            <w:tcW w:w="481" w:type="dxa"/>
          </w:tcPr>
          <w:p w:rsidR="003A3FAA" w:rsidRPr="003A3FAA" w:rsidRDefault="003A3FAA" w:rsidP="004D790E">
            <w:pPr>
              <w:spacing w:after="200" w:line="276" w:lineRule="auto"/>
              <w:jc w:val="center"/>
              <w:rPr>
                <w:rFonts w:ascii="Times New Roman" w:hAnsi="Times New Roman" w:cs="Times New Roman"/>
                <w:bCs/>
                <w:sz w:val="24"/>
                <w:szCs w:val="24"/>
              </w:rPr>
            </w:pPr>
            <w:r w:rsidRPr="003A3FAA">
              <w:rPr>
                <w:rFonts w:ascii="Times New Roman" w:hAnsi="Times New Roman" w:cs="Times New Roman"/>
                <w:bCs/>
                <w:sz w:val="24"/>
                <w:szCs w:val="24"/>
              </w:rPr>
              <w:t>5</w:t>
            </w:r>
          </w:p>
        </w:tc>
        <w:tc>
          <w:tcPr>
            <w:tcW w:w="2861" w:type="dxa"/>
          </w:tcPr>
          <w:p w:rsidR="003A3FAA" w:rsidRPr="003A3FAA" w:rsidRDefault="003A3FAA" w:rsidP="004D790E">
            <w:pPr>
              <w:spacing w:after="200" w:line="276" w:lineRule="auto"/>
              <w:jc w:val="both"/>
              <w:rPr>
                <w:rFonts w:ascii="Times New Roman" w:hAnsi="Times New Roman" w:cs="Times New Roman"/>
                <w:bCs/>
                <w:sz w:val="24"/>
                <w:szCs w:val="24"/>
              </w:rPr>
            </w:pPr>
            <w:r w:rsidRPr="003A3FAA">
              <w:rPr>
                <w:rFonts w:ascii="Times New Roman" w:hAnsi="Times New Roman" w:cs="Times New Roman"/>
                <w:bCs/>
                <w:sz w:val="24"/>
                <w:szCs w:val="24"/>
              </w:rPr>
              <w:t>Индивидуальный</w:t>
            </w:r>
          </w:p>
        </w:tc>
        <w:tc>
          <w:tcPr>
            <w:tcW w:w="6100" w:type="dxa"/>
            <w:vAlign w:val="center"/>
          </w:tcPr>
          <w:p w:rsidR="003A3FAA" w:rsidRPr="003A3FAA" w:rsidRDefault="003A3FAA" w:rsidP="004D790E">
            <w:pPr>
              <w:spacing w:after="200" w:line="276" w:lineRule="auto"/>
              <w:jc w:val="both"/>
              <w:rPr>
                <w:rFonts w:ascii="Times New Roman" w:hAnsi="Times New Roman" w:cs="Times New Roman"/>
                <w:bCs/>
                <w:sz w:val="24"/>
                <w:szCs w:val="24"/>
              </w:rPr>
            </w:pPr>
            <w:r w:rsidRPr="003A3FAA">
              <w:rPr>
                <w:rFonts w:ascii="Times New Roman" w:hAnsi="Times New Roman" w:cs="Times New Roman"/>
                <w:bCs/>
                <w:sz w:val="24"/>
                <w:szCs w:val="24"/>
              </w:rPr>
              <w:t>Каждый занимающийся самостоятельно выполняет данное ему задание под контролем преподавателя.</w:t>
            </w:r>
          </w:p>
        </w:tc>
      </w:tr>
    </w:tbl>
    <w:p w:rsidR="00272A85" w:rsidRDefault="00272A85" w:rsidP="00272A85">
      <w:pPr>
        <w:pStyle w:val="a3"/>
        <w:spacing w:line="276" w:lineRule="auto"/>
        <w:ind w:firstLine="709"/>
        <w:jc w:val="both"/>
        <w:rPr>
          <w:rFonts w:ascii="Times New Roman" w:hAnsi="Times New Roman" w:cs="Times New Roman"/>
          <w:sz w:val="24"/>
          <w:szCs w:val="24"/>
        </w:rPr>
      </w:pPr>
    </w:p>
    <w:p w:rsidR="0002204B" w:rsidRDefault="0002204B" w:rsidP="00272A85">
      <w:pPr>
        <w:pStyle w:val="a3"/>
        <w:spacing w:line="276" w:lineRule="auto"/>
        <w:ind w:firstLine="709"/>
        <w:jc w:val="both"/>
        <w:rPr>
          <w:rFonts w:ascii="Times New Roman" w:hAnsi="Times New Roman" w:cs="Times New Roman"/>
          <w:sz w:val="24"/>
          <w:szCs w:val="24"/>
        </w:rPr>
      </w:pPr>
      <w:r w:rsidRPr="0002204B">
        <w:rPr>
          <w:rFonts w:ascii="Times New Roman" w:hAnsi="Times New Roman" w:cs="Times New Roman"/>
          <w:sz w:val="24"/>
          <w:szCs w:val="24"/>
        </w:rPr>
        <w:t xml:space="preserve">Программный материал представлен в виде </w:t>
      </w:r>
      <w:r w:rsidRPr="0002204B">
        <w:rPr>
          <w:rFonts w:ascii="Times New Roman" w:hAnsi="Times New Roman" w:cs="Times New Roman"/>
          <w:b/>
          <w:sz w:val="24"/>
          <w:szCs w:val="24"/>
        </w:rPr>
        <w:t>современных технологий.</w:t>
      </w:r>
      <w:r w:rsidRPr="0002204B">
        <w:rPr>
          <w:rFonts w:ascii="Times New Roman" w:hAnsi="Times New Roman" w:cs="Times New Roman"/>
          <w:sz w:val="24"/>
          <w:szCs w:val="24"/>
        </w:rPr>
        <w:t xml:space="preserve"> </w:t>
      </w:r>
    </w:p>
    <w:p w:rsidR="0002204B" w:rsidRDefault="0002204B" w:rsidP="00272A85">
      <w:pPr>
        <w:pStyle w:val="a3"/>
        <w:spacing w:line="276" w:lineRule="auto"/>
        <w:ind w:firstLine="709"/>
        <w:jc w:val="both"/>
        <w:rPr>
          <w:rFonts w:ascii="Times New Roman" w:hAnsi="Times New Roman" w:cs="Times New Roman"/>
          <w:sz w:val="24"/>
          <w:szCs w:val="24"/>
        </w:rPr>
      </w:pPr>
      <w:r w:rsidRPr="0002204B">
        <w:rPr>
          <w:rFonts w:ascii="Times New Roman" w:hAnsi="Times New Roman" w:cs="Times New Roman"/>
          <w:sz w:val="24"/>
          <w:szCs w:val="24"/>
        </w:rPr>
        <w:t xml:space="preserve">В данной программе под технологиями понимается набор операций по формированию знаний, умений и навыков, направленных на укрепление здоровья подростков. </w:t>
      </w:r>
    </w:p>
    <w:p w:rsidR="0002204B" w:rsidRDefault="0002204B" w:rsidP="00272A85">
      <w:pPr>
        <w:pStyle w:val="a3"/>
        <w:spacing w:line="276" w:lineRule="auto"/>
        <w:ind w:firstLine="709"/>
        <w:jc w:val="both"/>
        <w:rPr>
          <w:rFonts w:ascii="Times New Roman" w:hAnsi="Times New Roman" w:cs="Times New Roman"/>
          <w:sz w:val="24"/>
          <w:szCs w:val="24"/>
        </w:rPr>
      </w:pPr>
      <w:r w:rsidRPr="0002204B">
        <w:rPr>
          <w:rFonts w:ascii="Times New Roman" w:hAnsi="Times New Roman" w:cs="Times New Roman"/>
          <w:sz w:val="24"/>
          <w:szCs w:val="24"/>
        </w:rPr>
        <w:t>В программе реализуются технологии различных типов.</w:t>
      </w:r>
    </w:p>
    <w:p w:rsidR="00272A85" w:rsidRDefault="00272A85" w:rsidP="00272A85">
      <w:pPr>
        <w:pStyle w:val="a3"/>
        <w:spacing w:line="276" w:lineRule="auto"/>
        <w:ind w:firstLine="709"/>
        <w:jc w:val="both"/>
        <w:rPr>
          <w:rFonts w:ascii="Times New Roman" w:hAnsi="Times New Roman" w:cs="Times New Roman"/>
          <w:b/>
          <w:sz w:val="24"/>
          <w:szCs w:val="24"/>
        </w:rPr>
      </w:pPr>
    </w:p>
    <w:p w:rsidR="0002204B" w:rsidRDefault="0002204B" w:rsidP="00272A85">
      <w:pPr>
        <w:pStyle w:val="a3"/>
        <w:spacing w:line="276" w:lineRule="auto"/>
        <w:ind w:firstLine="709"/>
        <w:jc w:val="both"/>
        <w:rPr>
          <w:rFonts w:ascii="Times New Roman" w:hAnsi="Times New Roman" w:cs="Times New Roman"/>
          <w:sz w:val="24"/>
          <w:szCs w:val="24"/>
        </w:rPr>
      </w:pPr>
      <w:r w:rsidRPr="0002204B">
        <w:rPr>
          <w:rFonts w:ascii="Times New Roman" w:hAnsi="Times New Roman" w:cs="Times New Roman"/>
          <w:b/>
          <w:sz w:val="24"/>
          <w:szCs w:val="24"/>
        </w:rPr>
        <w:t>1.Здоровьесберегающие технологии.</w:t>
      </w:r>
      <w:r w:rsidRPr="0002204B">
        <w:rPr>
          <w:rFonts w:ascii="Times New Roman" w:hAnsi="Times New Roman" w:cs="Times New Roman"/>
          <w:sz w:val="24"/>
          <w:szCs w:val="24"/>
        </w:rPr>
        <w:t xml:space="preserve"> </w:t>
      </w:r>
    </w:p>
    <w:p w:rsidR="0002204B" w:rsidRDefault="0002204B" w:rsidP="00272A85">
      <w:pPr>
        <w:pStyle w:val="a3"/>
        <w:spacing w:line="276" w:lineRule="auto"/>
        <w:ind w:firstLine="709"/>
        <w:jc w:val="both"/>
        <w:rPr>
          <w:rFonts w:ascii="Times New Roman" w:hAnsi="Times New Roman" w:cs="Times New Roman"/>
          <w:sz w:val="24"/>
          <w:szCs w:val="24"/>
        </w:rPr>
      </w:pPr>
      <w:r w:rsidRPr="0002204B">
        <w:rPr>
          <w:rFonts w:ascii="Times New Roman" w:hAnsi="Times New Roman" w:cs="Times New Roman"/>
          <w:sz w:val="24"/>
          <w:szCs w:val="24"/>
        </w:rPr>
        <w:t>Их применение в процессе занятий обеспечивает создание безопасных условий для занятий и рациональную организацию образовательного процесса (с учетом возрастных, половых, индивидуальных особенностей занимающихся при соблюдении гигиенических требований), а также строгое соответствие физической нагрузки возрастным</w:t>
      </w:r>
      <w:r>
        <w:rPr>
          <w:rFonts w:ascii="Times New Roman" w:hAnsi="Times New Roman" w:cs="Times New Roman"/>
          <w:sz w:val="24"/>
          <w:szCs w:val="24"/>
        </w:rPr>
        <w:t xml:space="preserve"> особенностям обучающихся</w:t>
      </w:r>
      <w:r w:rsidRPr="0002204B">
        <w:rPr>
          <w:rFonts w:ascii="Times New Roman" w:hAnsi="Times New Roman" w:cs="Times New Roman"/>
          <w:sz w:val="24"/>
          <w:szCs w:val="24"/>
        </w:rPr>
        <w:t>.</w:t>
      </w:r>
    </w:p>
    <w:p w:rsidR="0002204B" w:rsidRPr="0002204B" w:rsidRDefault="0002204B" w:rsidP="00272A85">
      <w:pPr>
        <w:pStyle w:val="a3"/>
        <w:spacing w:line="276" w:lineRule="auto"/>
        <w:ind w:firstLine="709"/>
        <w:jc w:val="both"/>
        <w:rPr>
          <w:rFonts w:ascii="Times New Roman" w:hAnsi="Times New Roman" w:cs="Times New Roman"/>
          <w:b/>
          <w:sz w:val="24"/>
          <w:szCs w:val="24"/>
        </w:rPr>
      </w:pPr>
      <w:r w:rsidRPr="0002204B">
        <w:rPr>
          <w:rFonts w:ascii="Times New Roman" w:hAnsi="Times New Roman" w:cs="Times New Roman"/>
          <w:b/>
          <w:sz w:val="24"/>
          <w:szCs w:val="24"/>
        </w:rPr>
        <w:t>2.Технологии обучения здоровью.</w:t>
      </w:r>
    </w:p>
    <w:p w:rsidR="00272A85" w:rsidRDefault="0002204B" w:rsidP="00272A85">
      <w:pPr>
        <w:pStyle w:val="a3"/>
        <w:spacing w:line="276" w:lineRule="auto"/>
        <w:ind w:firstLine="709"/>
        <w:jc w:val="both"/>
        <w:rPr>
          <w:rFonts w:ascii="Times New Roman" w:hAnsi="Times New Roman" w:cs="Times New Roman"/>
          <w:sz w:val="24"/>
          <w:szCs w:val="24"/>
        </w:rPr>
      </w:pPr>
      <w:r w:rsidRPr="0002204B">
        <w:rPr>
          <w:rFonts w:ascii="Times New Roman" w:hAnsi="Times New Roman" w:cs="Times New Roman"/>
          <w:sz w:val="24"/>
          <w:szCs w:val="24"/>
        </w:rPr>
        <w:t xml:space="preserve"> Включают гигиеническое обучение (правильное питание, гигиена тела), обучение жизненным навыкам в общении (управление эмоциями, разрешение конфликтов), осознанное соблюдение техники безопасности на занятиях, профилактику вредных привычек.</w:t>
      </w:r>
    </w:p>
    <w:p w:rsidR="00272A85" w:rsidRPr="00272A85" w:rsidRDefault="00272A85" w:rsidP="00272A85">
      <w:pPr>
        <w:pStyle w:val="a3"/>
        <w:spacing w:line="276" w:lineRule="auto"/>
        <w:ind w:firstLine="709"/>
        <w:jc w:val="both"/>
        <w:rPr>
          <w:rFonts w:ascii="Times New Roman" w:hAnsi="Times New Roman" w:cs="Times New Roman"/>
          <w:b/>
          <w:sz w:val="24"/>
          <w:szCs w:val="24"/>
        </w:rPr>
      </w:pPr>
      <w:r w:rsidRPr="00272A85">
        <w:rPr>
          <w:rFonts w:ascii="Times New Roman" w:hAnsi="Times New Roman" w:cs="Times New Roman"/>
          <w:b/>
          <w:sz w:val="24"/>
          <w:szCs w:val="24"/>
        </w:rPr>
        <w:t>3.</w:t>
      </w:r>
      <w:r w:rsidR="0002204B" w:rsidRPr="00272A85">
        <w:rPr>
          <w:rFonts w:ascii="Times New Roman" w:hAnsi="Times New Roman" w:cs="Times New Roman"/>
          <w:b/>
          <w:sz w:val="24"/>
          <w:szCs w:val="24"/>
        </w:rPr>
        <w:t xml:space="preserve">Технологии воспитания физической культуры и укрепления здоровья. </w:t>
      </w:r>
    </w:p>
    <w:p w:rsidR="00272A85" w:rsidRDefault="00272A85" w:rsidP="00272A85">
      <w:pPr>
        <w:pStyle w:val="a3"/>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Усиливают воспитание у обучающихся</w:t>
      </w:r>
      <w:r w:rsidR="0002204B" w:rsidRPr="0002204B">
        <w:rPr>
          <w:rFonts w:ascii="Times New Roman" w:hAnsi="Times New Roman" w:cs="Times New Roman"/>
          <w:sz w:val="24"/>
          <w:szCs w:val="24"/>
        </w:rPr>
        <w:t xml:space="preserve"> культуры здоровья, личностных качеств, способствующих его сохранению и укреплению, формируют представления о здоровье как ценности, стимулируют мотивацию на ведение здорового образа жизни, ответственность за собственное здоровье.</w:t>
      </w:r>
    </w:p>
    <w:p w:rsidR="00272A85" w:rsidRPr="00272A85" w:rsidRDefault="00272A85" w:rsidP="00272A85">
      <w:pPr>
        <w:pStyle w:val="a3"/>
        <w:spacing w:line="276" w:lineRule="auto"/>
        <w:ind w:firstLine="709"/>
        <w:jc w:val="both"/>
        <w:rPr>
          <w:rFonts w:ascii="Times New Roman" w:hAnsi="Times New Roman" w:cs="Times New Roman"/>
          <w:b/>
          <w:sz w:val="24"/>
          <w:szCs w:val="24"/>
        </w:rPr>
      </w:pPr>
      <w:r w:rsidRPr="00272A85">
        <w:rPr>
          <w:rFonts w:ascii="Times New Roman" w:hAnsi="Times New Roman" w:cs="Times New Roman"/>
          <w:b/>
          <w:sz w:val="24"/>
          <w:szCs w:val="24"/>
        </w:rPr>
        <w:t>4.</w:t>
      </w:r>
      <w:r w:rsidR="0002204B" w:rsidRPr="00272A85">
        <w:rPr>
          <w:rFonts w:ascii="Times New Roman" w:hAnsi="Times New Roman" w:cs="Times New Roman"/>
          <w:b/>
          <w:sz w:val="24"/>
          <w:szCs w:val="24"/>
        </w:rPr>
        <w:t xml:space="preserve">Оздоровительные технологии. </w:t>
      </w:r>
    </w:p>
    <w:p w:rsidR="00272A85" w:rsidRDefault="0002204B" w:rsidP="00272A85">
      <w:pPr>
        <w:pStyle w:val="a3"/>
        <w:spacing w:line="276" w:lineRule="auto"/>
        <w:ind w:firstLine="709"/>
        <w:jc w:val="both"/>
        <w:rPr>
          <w:rFonts w:ascii="Times New Roman" w:hAnsi="Times New Roman" w:cs="Times New Roman"/>
          <w:sz w:val="24"/>
          <w:szCs w:val="24"/>
        </w:rPr>
      </w:pPr>
      <w:proofErr w:type="gramStart"/>
      <w:r w:rsidRPr="0002204B">
        <w:rPr>
          <w:rFonts w:ascii="Times New Roman" w:hAnsi="Times New Roman" w:cs="Times New Roman"/>
          <w:sz w:val="24"/>
          <w:szCs w:val="24"/>
        </w:rPr>
        <w:t>Направлены на решение задач укреплен</w:t>
      </w:r>
      <w:r w:rsidR="00272A85">
        <w:rPr>
          <w:rFonts w:ascii="Times New Roman" w:hAnsi="Times New Roman" w:cs="Times New Roman"/>
          <w:sz w:val="24"/>
          <w:szCs w:val="24"/>
        </w:rPr>
        <w:t>ия физического здоровья обучающихся</w:t>
      </w:r>
      <w:r w:rsidRPr="0002204B">
        <w:rPr>
          <w:rFonts w:ascii="Times New Roman" w:hAnsi="Times New Roman" w:cs="Times New Roman"/>
          <w:sz w:val="24"/>
          <w:szCs w:val="24"/>
        </w:rPr>
        <w:t>.</w:t>
      </w:r>
      <w:proofErr w:type="gramEnd"/>
      <w:r w:rsidRPr="0002204B">
        <w:rPr>
          <w:rFonts w:ascii="Times New Roman" w:hAnsi="Times New Roman" w:cs="Times New Roman"/>
          <w:sz w:val="24"/>
          <w:szCs w:val="24"/>
        </w:rPr>
        <w:t xml:space="preserve"> Разделяются на два вида: спортивно- оздоровительные (средствами вида спорта и других видов спорта) и физкультурно-оздоровительные (средствами для профилактики и коррекции основных нарушений в состоянии здоровья).</w:t>
      </w:r>
    </w:p>
    <w:p w:rsidR="00272A85" w:rsidRDefault="0002204B" w:rsidP="00272A85">
      <w:pPr>
        <w:pStyle w:val="a3"/>
        <w:spacing w:line="276" w:lineRule="auto"/>
        <w:ind w:firstLine="709"/>
        <w:jc w:val="both"/>
        <w:rPr>
          <w:rFonts w:ascii="Times New Roman" w:hAnsi="Times New Roman" w:cs="Times New Roman"/>
          <w:sz w:val="24"/>
          <w:szCs w:val="24"/>
        </w:rPr>
      </w:pPr>
      <w:r w:rsidRPr="0002204B">
        <w:rPr>
          <w:rFonts w:ascii="Times New Roman" w:hAnsi="Times New Roman" w:cs="Times New Roman"/>
          <w:sz w:val="24"/>
          <w:szCs w:val="24"/>
        </w:rPr>
        <w:t>Изложение программного материала для практических занятий носит характер последовательного перечня и описания основных средств подготовки занимающихся с учетом возрастных особенностей.</w:t>
      </w:r>
    </w:p>
    <w:p w:rsidR="00272A85" w:rsidRDefault="0002204B" w:rsidP="00272A85">
      <w:pPr>
        <w:pStyle w:val="a3"/>
        <w:spacing w:line="276" w:lineRule="auto"/>
        <w:ind w:firstLine="709"/>
        <w:jc w:val="both"/>
        <w:rPr>
          <w:rFonts w:ascii="Times New Roman" w:hAnsi="Times New Roman" w:cs="Times New Roman"/>
          <w:sz w:val="24"/>
          <w:szCs w:val="24"/>
        </w:rPr>
      </w:pPr>
      <w:r w:rsidRPr="0002204B">
        <w:rPr>
          <w:rFonts w:ascii="Times New Roman" w:hAnsi="Times New Roman" w:cs="Times New Roman"/>
          <w:sz w:val="24"/>
          <w:szCs w:val="24"/>
        </w:rPr>
        <w:t>Эффективность занятий в группах для занимающихся различного возраста зависит от реализации различных требований к процессу подготовки.</w:t>
      </w:r>
    </w:p>
    <w:p w:rsidR="00272A85" w:rsidRDefault="00272A85" w:rsidP="00272A85">
      <w:pPr>
        <w:pStyle w:val="a3"/>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0002204B" w:rsidRPr="0002204B">
        <w:rPr>
          <w:rFonts w:ascii="Times New Roman" w:hAnsi="Times New Roman" w:cs="Times New Roman"/>
          <w:sz w:val="24"/>
          <w:szCs w:val="24"/>
        </w:rPr>
        <w:t>чет мотивов и интересов обучающихся</w:t>
      </w:r>
      <w:r>
        <w:rPr>
          <w:rFonts w:ascii="Times New Roman" w:hAnsi="Times New Roman" w:cs="Times New Roman"/>
          <w:sz w:val="24"/>
          <w:szCs w:val="24"/>
        </w:rPr>
        <w:t>;</w:t>
      </w:r>
    </w:p>
    <w:p w:rsidR="00272A85" w:rsidRDefault="00272A85" w:rsidP="00272A85">
      <w:pPr>
        <w:pStyle w:val="a3"/>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т</w:t>
      </w:r>
      <w:r w:rsidR="0002204B" w:rsidRPr="0002204B">
        <w:rPr>
          <w:rFonts w:ascii="Times New Roman" w:hAnsi="Times New Roman" w:cs="Times New Roman"/>
          <w:sz w:val="24"/>
          <w:szCs w:val="24"/>
        </w:rPr>
        <w:t>есная связь предыдущих и последующих занятий</w:t>
      </w:r>
      <w:r>
        <w:rPr>
          <w:rFonts w:ascii="Times New Roman" w:hAnsi="Times New Roman" w:cs="Times New Roman"/>
          <w:sz w:val="24"/>
          <w:szCs w:val="24"/>
        </w:rPr>
        <w:t>;</w:t>
      </w:r>
    </w:p>
    <w:p w:rsidR="00272A85" w:rsidRDefault="00272A85" w:rsidP="00272A85">
      <w:pPr>
        <w:pStyle w:val="a3"/>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о</w:t>
      </w:r>
      <w:r w:rsidR="0002204B" w:rsidRPr="0002204B">
        <w:rPr>
          <w:rFonts w:ascii="Times New Roman" w:hAnsi="Times New Roman" w:cs="Times New Roman"/>
          <w:sz w:val="24"/>
          <w:szCs w:val="24"/>
        </w:rPr>
        <w:t>рганизация самостоят</w:t>
      </w:r>
      <w:r>
        <w:rPr>
          <w:rFonts w:ascii="Times New Roman" w:hAnsi="Times New Roman" w:cs="Times New Roman"/>
          <w:sz w:val="24"/>
          <w:szCs w:val="24"/>
        </w:rPr>
        <w:t xml:space="preserve">ельной деятельности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272A85" w:rsidRDefault="00272A85" w:rsidP="00272A85">
      <w:pPr>
        <w:pStyle w:val="a3"/>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о</w:t>
      </w:r>
      <w:r w:rsidR="0002204B" w:rsidRPr="0002204B">
        <w:rPr>
          <w:rFonts w:ascii="Times New Roman" w:hAnsi="Times New Roman" w:cs="Times New Roman"/>
          <w:sz w:val="24"/>
          <w:szCs w:val="24"/>
        </w:rPr>
        <w:t>бязательное использование ра</w:t>
      </w:r>
      <w:r>
        <w:rPr>
          <w:rFonts w:ascii="Times New Roman" w:hAnsi="Times New Roman" w:cs="Times New Roman"/>
          <w:sz w:val="24"/>
          <w:szCs w:val="24"/>
        </w:rPr>
        <w:t>зличных методов и форм обучения;</w:t>
      </w:r>
    </w:p>
    <w:p w:rsidR="00272A85" w:rsidRDefault="00272A85" w:rsidP="00272A85">
      <w:pPr>
        <w:pStyle w:val="a3"/>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w:t>
      </w:r>
      <w:r w:rsidR="0002204B" w:rsidRPr="0002204B">
        <w:rPr>
          <w:rFonts w:ascii="Times New Roman" w:hAnsi="Times New Roman" w:cs="Times New Roman"/>
          <w:sz w:val="24"/>
          <w:szCs w:val="24"/>
        </w:rPr>
        <w:t>остижение оптимальной двигательной активности</w:t>
      </w:r>
      <w:r>
        <w:rPr>
          <w:rFonts w:ascii="Times New Roman" w:hAnsi="Times New Roman" w:cs="Times New Roman"/>
          <w:sz w:val="24"/>
          <w:szCs w:val="24"/>
        </w:rPr>
        <w:t>;</w:t>
      </w:r>
    </w:p>
    <w:p w:rsidR="00272A85" w:rsidRDefault="00272A85" w:rsidP="00F933C4">
      <w:pPr>
        <w:pStyle w:val="a3"/>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о</w:t>
      </w:r>
      <w:r w:rsidR="0002204B" w:rsidRPr="0002204B">
        <w:rPr>
          <w:rFonts w:ascii="Times New Roman" w:hAnsi="Times New Roman" w:cs="Times New Roman"/>
          <w:sz w:val="24"/>
          <w:szCs w:val="24"/>
        </w:rPr>
        <w:t>беспечение рациональных условий проведения занятий в области материальных, гигиенических, эстетических, морально-психологических требований.</w:t>
      </w:r>
    </w:p>
    <w:p w:rsidR="009A207B" w:rsidRDefault="0002204B" w:rsidP="009A207B">
      <w:pPr>
        <w:pStyle w:val="a3"/>
        <w:spacing w:line="276" w:lineRule="auto"/>
        <w:ind w:firstLine="709"/>
        <w:jc w:val="both"/>
        <w:rPr>
          <w:rFonts w:ascii="Times New Roman" w:hAnsi="Times New Roman" w:cs="Times New Roman"/>
          <w:b/>
          <w:sz w:val="24"/>
          <w:szCs w:val="24"/>
        </w:rPr>
      </w:pPr>
      <w:r w:rsidRPr="009A207B">
        <w:rPr>
          <w:rFonts w:ascii="Times New Roman" w:hAnsi="Times New Roman" w:cs="Times New Roman"/>
          <w:b/>
          <w:sz w:val="24"/>
          <w:szCs w:val="24"/>
        </w:rPr>
        <w:t>Методическая последовательность учебно-тренировочного процесса</w:t>
      </w:r>
      <w:r w:rsidR="009A207B" w:rsidRPr="009A207B">
        <w:rPr>
          <w:rFonts w:ascii="Times New Roman" w:hAnsi="Times New Roman" w:cs="Times New Roman"/>
          <w:b/>
          <w:sz w:val="24"/>
          <w:szCs w:val="24"/>
        </w:rPr>
        <w:t>:</w:t>
      </w:r>
    </w:p>
    <w:p w:rsidR="009A207B" w:rsidRDefault="009A207B" w:rsidP="009A207B">
      <w:pPr>
        <w:pStyle w:val="a3"/>
        <w:spacing w:line="276" w:lineRule="auto"/>
        <w:ind w:firstLine="709"/>
        <w:jc w:val="both"/>
        <w:rPr>
          <w:rFonts w:ascii="Times New Roman" w:hAnsi="Times New Roman" w:cs="Times New Roman"/>
          <w:b/>
          <w:sz w:val="24"/>
          <w:szCs w:val="24"/>
        </w:rPr>
      </w:pPr>
      <w:r>
        <w:rPr>
          <w:rFonts w:ascii="Times New Roman" w:hAnsi="Times New Roman" w:cs="Times New Roman"/>
          <w:sz w:val="24"/>
          <w:szCs w:val="24"/>
        </w:rPr>
        <w:t>Основными средствами ОФП</w:t>
      </w:r>
      <w:r w:rsidR="0002204B" w:rsidRPr="0002204B">
        <w:rPr>
          <w:rFonts w:ascii="Times New Roman" w:hAnsi="Times New Roman" w:cs="Times New Roman"/>
          <w:sz w:val="24"/>
          <w:szCs w:val="24"/>
        </w:rPr>
        <w:t xml:space="preserve"> являются стро</w:t>
      </w:r>
      <w:r>
        <w:rPr>
          <w:rFonts w:ascii="Times New Roman" w:hAnsi="Times New Roman" w:cs="Times New Roman"/>
          <w:sz w:val="24"/>
          <w:szCs w:val="24"/>
        </w:rPr>
        <w:t xml:space="preserve">евые, общеразвивающие и игровые </w:t>
      </w:r>
      <w:r w:rsidR="0002204B" w:rsidRPr="0002204B">
        <w:rPr>
          <w:rFonts w:ascii="Times New Roman" w:hAnsi="Times New Roman" w:cs="Times New Roman"/>
          <w:sz w:val="24"/>
          <w:szCs w:val="24"/>
        </w:rPr>
        <w:t>упражнения.</w:t>
      </w:r>
    </w:p>
    <w:p w:rsidR="009A207B" w:rsidRDefault="0002204B" w:rsidP="009A207B">
      <w:pPr>
        <w:pStyle w:val="a3"/>
        <w:spacing w:line="276" w:lineRule="auto"/>
        <w:ind w:firstLine="709"/>
        <w:jc w:val="both"/>
        <w:rPr>
          <w:rFonts w:ascii="Times New Roman" w:hAnsi="Times New Roman" w:cs="Times New Roman"/>
          <w:sz w:val="24"/>
          <w:szCs w:val="24"/>
        </w:rPr>
      </w:pPr>
      <w:r w:rsidRPr="0002204B">
        <w:rPr>
          <w:rFonts w:ascii="Times New Roman" w:hAnsi="Times New Roman" w:cs="Times New Roman"/>
          <w:sz w:val="24"/>
          <w:szCs w:val="24"/>
        </w:rPr>
        <w:t xml:space="preserve">При выполнении строевых упражнений необходимо добиваться с самых первых занятий строгого сохранения интервалов и дистанций. Строевые упражнения легче усваиваются, если использовать подходящие образные сравнения. </w:t>
      </w:r>
    </w:p>
    <w:p w:rsidR="004606A7" w:rsidRDefault="0002204B" w:rsidP="004606A7">
      <w:pPr>
        <w:pStyle w:val="a3"/>
        <w:spacing w:line="276" w:lineRule="auto"/>
        <w:ind w:firstLine="709"/>
        <w:jc w:val="both"/>
        <w:rPr>
          <w:rFonts w:ascii="Times New Roman" w:hAnsi="Times New Roman" w:cs="Times New Roman"/>
          <w:b/>
          <w:sz w:val="24"/>
          <w:szCs w:val="24"/>
        </w:rPr>
      </w:pPr>
      <w:r w:rsidRPr="0002204B">
        <w:rPr>
          <w:rFonts w:ascii="Times New Roman" w:hAnsi="Times New Roman" w:cs="Times New Roman"/>
          <w:sz w:val="24"/>
          <w:szCs w:val="24"/>
        </w:rPr>
        <w:t>При выполнении ОРУ важно правильно дозировать упражнение. Дозировка зависит от индивидуальных возможностей детей. Выполняя ОРУ необходимо последовательно включать в работу разные группы мышц.</w:t>
      </w:r>
    </w:p>
    <w:p w:rsidR="009A207B" w:rsidRDefault="0002204B" w:rsidP="004606A7">
      <w:pPr>
        <w:pStyle w:val="a3"/>
        <w:spacing w:line="276" w:lineRule="auto"/>
        <w:ind w:firstLine="709"/>
        <w:jc w:val="both"/>
        <w:rPr>
          <w:rFonts w:ascii="Times New Roman" w:hAnsi="Times New Roman" w:cs="Times New Roman"/>
          <w:b/>
          <w:sz w:val="24"/>
          <w:szCs w:val="24"/>
        </w:rPr>
      </w:pPr>
      <w:proofErr w:type="gramStart"/>
      <w:r w:rsidRPr="0002204B">
        <w:rPr>
          <w:rFonts w:ascii="Times New Roman" w:hAnsi="Times New Roman" w:cs="Times New Roman"/>
          <w:sz w:val="24"/>
          <w:szCs w:val="24"/>
        </w:rPr>
        <w:lastRenderedPageBreak/>
        <w:t>СФП включает базовые элементы художественной гимнастики: упражнения хореографии, прыжки, равновесия, вращения, упражнения с предметами (скакалка, обруч, мяч), упражнения акробатики.</w:t>
      </w:r>
      <w:proofErr w:type="gramEnd"/>
    </w:p>
    <w:p w:rsidR="009A207B" w:rsidRDefault="0002204B" w:rsidP="009A207B">
      <w:pPr>
        <w:pStyle w:val="a3"/>
        <w:spacing w:line="276" w:lineRule="auto"/>
        <w:ind w:firstLine="709"/>
        <w:jc w:val="both"/>
        <w:rPr>
          <w:rFonts w:ascii="Times New Roman" w:hAnsi="Times New Roman" w:cs="Times New Roman"/>
          <w:sz w:val="24"/>
          <w:szCs w:val="24"/>
        </w:rPr>
      </w:pPr>
      <w:r w:rsidRPr="0002204B">
        <w:rPr>
          <w:rFonts w:ascii="Times New Roman" w:hAnsi="Times New Roman" w:cs="Times New Roman"/>
          <w:sz w:val="24"/>
          <w:szCs w:val="24"/>
        </w:rPr>
        <w:t>Шаги и бег в художественной гимнастике способствуют воспитанию выразительности, пластичности и грациозности, укрепляют мышечную силу и суставн</w:t>
      </w:r>
      <w:proofErr w:type="gramStart"/>
      <w:r w:rsidRPr="0002204B">
        <w:rPr>
          <w:rFonts w:ascii="Times New Roman" w:hAnsi="Times New Roman" w:cs="Times New Roman"/>
          <w:sz w:val="24"/>
          <w:szCs w:val="24"/>
        </w:rPr>
        <w:t>о-</w:t>
      </w:r>
      <w:proofErr w:type="gramEnd"/>
      <w:r w:rsidRPr="0002204B">
        <w:rPr>
          <w:rFonts w:ascii="Times New Roman" w:hAnsi="Times New Roman" w:cs="Times New Roman"/>
          <w:sz w:val="24"/>
          <w:szCs w:val="24"/>
        </w:rPr>
        <w:t xml:space="preserve"> связочный аппарат. При разучивании шагов целесообразно использовать целостный метод обучения. В отличие от ходьбы бег имеет безопорную фазу и выполняется энергичным отталкиванием. Во время бега требуется соблюдать свободное прямое положение туловища, точное положение рук и правильную по</w:t>
      </w:r>
      <w:r w:rsidR="009A207B">
        <w:rPr>
          <w:rFonts w:ascii="Times New Roman" w:hAnsi="Times New Roman" w:cs="Times New Roman"/>
          <w:sz w:val="24"/>
          <w:szCs w:val="24"/>
        </w:rPr>
        <w:t>становку ног: с носка на опору.</w:t>
      </w:r>
    </w:p>
    <w:p w:rsidR="009A207B" w:rsidRDefault="0002204B" w:rsidP="009A207B">
      <w:pPr>
        <w:pStyle w:val="a3"/>
        <w:spacing w:line="276" w:lineRule="auto"/>
        <w:ind w:firstLine="709"/>
        <w:jc w:val="both"/>
        <w:rPr>
          <w:rFonts w:ascii="Times New Roman" w:hAnsi="Times New Roman" w:cs="Times New Roman"/>
          <w:b/>
          <w:sz w:val="24"/>
          <w:szCs w:val="24"/>
        </w:rPr>
      </w:pPr>
      <w:r w:rsidRPr="0002204B">
        <w:rPr>
          <w:rFonts w:ascii="Times New Roman" w:hAnsi="Times New Roman" w:cs="Times New Roman"/>
          <w:sz w:val="24"/>
          <w:szCs w:val="24"/>
        </w:rPr>
        <w:t>Акробатические упражнения способствуют развитию и совершенствованию важнейших двигательных, психомоторных и психических качеств. Важно при этом обеспечить</w:t>
      </w:r>
      <w:r w:rsidR="009A207B">
        <w:rPr>
          <w:rFonts w:ascii="Times New Roman" w:hAnsi="Times New Roman" w:cs="Times New Roman"/>
          <w:b/>
          <w:sz w:val="24"/>
          <w:szCs w:val="24"/>
        </w:rPr>
        <w:t xml:space="preserve"> </w:t>
      </w:r>
      <w:r w:rsidRPr="0002204B">
        <w:rPr>
          <w:rFonts w:ascii="Times New Roman" w:hAnsi="Times New Roman" w:cs="Times New Roman"/>
          <w:sz w:val="24"/>
          <w:szCs w:val="24"/>
        </w:rPr>
        <w:t>безопасность выполнения, уч</w:t>
      </w:r>
      <w:r w:rsidR="009A207B">
        <w:rPr>
          <w:rFonts w:ascii="Times New Roman" w:hAnsi="Times New Roman" w:cs="Times New Roman"/>
          <w:sz w:val="24"/>
          <w:szCs w:val="24"/>
        </w:rPr>
        <w:t>итывая особенности психики подростков</w:t>
      </w:r>
      <w:r w:rsidRPr="0002204B">
        <w:rPr>
          <w:rFonts w:ascii="Times New Roman" w:hAnsi="Times New Roman" w:cs="Times New Roman"/>
          <w:sz w:val="24"/>
          <w:szCs w:val="24"/>
        </w:rPr>
        <w:t>.</w:t>
      </w:r>
    </w:p>
    <w:p w:rsidR="009A207B" w:rsidRDefault="0002204B" w:rsidP="009A207B">
      <w:pPr>
        <w:pStyle w:val="a3"/>
        <w:spacing w:line="276" w:lineRule="auto"/>
        <w:ind w:firstLine="709"/>
        <w:jc w:val="both"/>
        <w:rPr>
          <w:rFonts w:ascii="Times New Roman" w:hAnsi="Times New Roman" w:cs="Times New Roman"/>
          <w:b/>
          <w:sz w:val="24"/>
          <w:szCs w:val="24"/>
        </w:rPr>
      </w:pPr>
      <w:r w:rsidRPr="0002204B">
        <w:rPr>
          <w:rFonts w:ascii="Times New Roman" w:hAnsi="Times New Roman" w:cs="Times New Roman"/>
          <w:sz w:val="24"/>
          <w:szCs w:val="24"/>
        </w:rPr>
        <w:t>Основными элементами упражнений являются повороты, равновесия, волны и прыжки.</w:t>
      </w:r>
      <w:r w:rsidR="009A207B">
        <w:rPr>
          <w:rFonts w:ascii="Times New Roman" w:hAnsi="Times New Roman" w:cs="Times New Roman"/>
          <w:b/>
          <w:sz w:val="24"/>
          <w:szCs w:val="24"/>
        </w:rPr>
        <w:t xml:space="preserve"> </w:t>
      </w:r>
      <w:r w:rsidRPr="0002204B">
        <w:rPr>
          <w:rFonts w:ascii="Times New Roman" w:hAnsi="Times New Roman" w:cs="Times New Roman"/>
          <w:sz w:val="24"/>
          <w:szCs w:val="24"/>
        </w:rPr>
        <w:t>Повороты представляют собой динамические упражнения, правильное исполнение которых зависит от умения сохранять равновесия. Кроме этого, успешное выполнение поворотов зависит от правильного поворота головы.</w:t>
      </w:r>
      <w:r w:rsidR="009A207B">
        <w:rPr>
          <w:rFonts w:ascii="Times New Roman" w:hAnsi="Times New Roman" w:cs="Times New Roman"/>
          <w:b/>
          <w:sz w:val="24"/>
          <w:szCs w:val="24"/>
        </w:rPr>
        <w:t xml:space="preserve"> </w:t>
      </w:r>
      <w:r w:rsidRPr="0002204B">
        <w:rPr>
          <w:rFonts w:ascii="Times New Roman" w:hAnsi="Times New Roman" w:cs="Times New Roman"/>
          <w:sz w:val="24"/>
          <w:szCs w:val="24"/>
        </w:rPr>
        <w:t xml:space="preserve">Она должна в начале движения несколько отставать от поворота туловища, а затем обгонять его. Для овладения поворотами занимающимся необходимо хорошо стоять на </w:t>
      </w:r>
      <w:proofErr w:type="gramStart"/>
      <w:r w:rsidRPr="0002204B">
        <w:rPr>
          <w:rFonts w:ascii="Times New Roman" w:hAnsi="Times New Roman" w:cs="Times New Roman"/>
          <w:sz w:val="24"/>
          <w:szCs w:val="24"/>
        </w:rPr>
        <w:t>высоких</w:t>
      </w:r>
      <w:proofErr w:type="gramEnd"/>
      <w:r w:rsidRPr="0002204B">
        <w:rPr>
          <w:rFonts w:ascii="Times New Roman" w:hAnsi="Times New Roman" w:cs="Times New Roman"/>
          <w:sz w:val="24"/>
          <w:szCs w:val="24"/>
        </w:rPr>
        <w:t xml:space="preserve"> </w:t>
      </w:r>
      <w:proofErr w:type="spellStart"/>
      <w:r w:rsidRPr="0002204B">
        <w:rPr>
          <w:rFonts w:ascii="Times New Roman" w:hAnsi="Times New Roman" w:cs="Times New Roman"/>
          <w:sz w:val="24"/>
          <w:szCs w:val="24"/>
        </w:rPr>
        <w:t>полупальцах</w:t>
      </w:r>
      <w:proofErr w:type="spellEnd"/>
      <w:r w:rsidRPr="0002204B">
        <w:rPr>
          <w:rFonts w:ascii="Times New Roman" w:hAnsi="Times New Roman" w:cs="Times New Roman"/>
          <w:sz w:val="24"/>
          <w:szCs w:val="24"/>
        </w:rPr>
        <w:t>, держать в подтянутом положении туловище.</w:t>
      </w:r>
    </w:p>
    <w:p w:rsidR="009A207B" w:rsidRDefault="0002204B" w:rsidP="009A207B">
      <w:pPr>
        <w:pStyle w:val="a3"/>
        <w:spacing w:line="276" w:lineRule="auto"/>
        <w:ind w:firstLine="709"/>
        <w:jc w:val="both"/>
        <w:rPr>
          <w:rFonts w:ascii="Times New Roman" w:hAnsi="Times New Roman" w:cs="Times New Roman"/>
          <w:b/>
          <w:sz w:val="24"/>
          <w:szCs w:val="24"/>
        </w:rPr>
      </w:pPr>
      <w:r w:rsidRPr="0002204B">
        <w:rPr>
          <w:rFonts w:ascii="Times New Roman" w:hAnsi="Times New Roman" w:cs="Times New Roman"/>
          <w:sz w:val="24"/>
          <w:szCs w:val="24"/>
        </w:rPr>
        <w:t>Равновесия - это упражнения, предъявляющие особые требования к вестибулярному аппарату. Правильное их исполнение требует большой гибкости и силы ног. Для выполнения равновесия надо научиться выдерживать общий центр тяжести в границах площади опоры. Нужно помочь ребёнку так изменить положение таза, чтобы ему было легко сохранять равновесие. Важно уяснить роль маховых движений руками, которые помогают сохранить устойчивость.</w:t>
      </w:r>
    </w:p>
    <w:p w:rsidR="009A207B" w:rsidRDefault="0002204B" w:rsidP="009A207B">
      <w:pPr>
        <w:pStyle w:val="a3"/>
        <w:spacing w:line="276" w:lineRule="auto"/>
        <w:ind w:firstLine="709"/>
        <w:jc w:val="both"/>
        <w:rPr>
          <w:rFonts w:ascii="Times New Roman" w:hAnsi="Times New Roman" w:cs="Times New Roman"/>
          <w:b/>
          <w:sz w:val="24"/>
          <w:szCs w:val="24"/>
        </w:rPr>
      </w:pPr>
      <w:r w:rsidRPr="0002204B">
        <w:rPr>
          <w:rFonts w:ascii="Times New Roman" w:hAnsi="Times New Roman" w:cs="Times New Roman"/>
          <w:sz w:val="24"/>
          <w:szCs w:val="24"/>
        </w:rPr>
        <w:t>Волнообразные движения - это упражнения, в которых проявляется пластичность. Правильное их выполнение зависит от координационных способностей, подвижности суставов и развитости «мышечного чувства». В начальном периоде обучения разучиваются разнообразные подготовительные упражнения, которые помогают овладеть отдельными фазами волнообразных движений. При обучении детей волнообразным движениям следует вначале выполнять их одной рукой, затем поочередно правой и левой рукой. Показ и демонстрация должны быть точными и выразительными. В первой фазе движения локоть и кисть «отстают», а при разгибании руки локоть слегка опускается. Движение выполняется без мышечного напряжения.</w:t>
      </w:r>
    </w:p>
    <w:p w:rsidR="009A207B" w:rsidRDefault="0002204B" w:rsidP="009A207B">
      <w:pPr>
        <w:pStyle w:val="a3"/>
        <w:spacing w:line="276" w:lineRule="auto"/>
        <w:ind w:firstLine="709"/>
        <w:jc w:val="both"/>
        <w:rPr>
          <w:rFonts w:ascii="Times New Roman" w:hAnsi="Times New Roman" w:cs="Times New Roman"/>
          <w:b/>
          <w:sz w:val="24"/>
          <w:szCs w:val="24"/>
        </w:rPr>
      </w:pPr>
      <w:r w:rsidRPr="0002204B">
        <w:rPr>
          <w:rFonts w:ascii="Times New Roman" w:hAnsi="Times New Roman" w:cs="Times New Roman"/>
          <w:sz w:val="24"/>
          <w:szCs w:val="24"/>
        </w:rPr>
        <w:t>Для правильного освоения прыжков необходима хорошая пространственная ориентировка, правильное использование пружинящих движений при отталкивании, выразительность, лёгкость и широкая амплитуда движений. В ходе обучения дозировка упражнений должна соответствовать индивидуальным возможностям детей, чтобы предотвратить неблагоприятные изменения свода неокрепшей стопы.</w:t>
      </w:r>
    </w:p>
    <w:p w:rsidR="009A207B" w:rsidRDefault="0002204B" w:rsidP="009A207B">
      <w:pPr>
        <w:pStyle w:val="a3"/>
        <w:spacing w:line="276" w:lineRule="auto"/>
        <w:ind w:firstLine="709"/>
        <w:jc w:val="both"/>
        <w:rPr>
          <w:rFonts w:ascii="Times New Roman" w:hAnsi="Times New Roman" w:cs="Times New Roman"/>
          <w:b/>
          <w:sz w:val="24"/>
          <w:szCs w:val="24"/>
        </w:rPr>
      </w:pPr>
      <w:r w:rsidRPr="0002204B">
        <w:rPr>
          <w:rFonts w:ascii="Times New Roman" w:hAnsi="Times New Roman" w:cs="Times New Roman"/>
          <w:sz w:val="24"/>
          <w:szCs w:val="24"/>
        </w:rPr>
        <w:t xml:space="preserve">При обучении упражнениям со </w:t>
      </w:r>
      <w:proofErr w:type="gramStart"/>
      <w:r w:rsidRPr="0002204B">
        <w:rPr>
          <w:rFonts w:ascii="Times New Roman" w:hAnsi="Times New Roman" w:cs="Times New Roman"/>
          <w:sz w:val="24"/>
          <w:szCs w:val="24"/>
        </w:rPr>
        <w:t>скакалкой</w:t>
      </w:r>
      <w:proofErr w:type="gramEnd"/>
      <w:r w:rsidRPr="0002204B">
        <w:rPr>
          <w:rFonts w:ascii="Times New Roman" w:hAnsi="Times New Roman" w:cs="Times New Roman"/>
          <w:sz w:val="24"/>
          <w:szCs w:val="24"/>
        </w:rPr>
        <w:t xml:space="preserve"> прежде всего нужно научиться свободно держать её, сохранять форму движения и не допускать касания тела, скручивания и запутывания. При выполнении упражнений со скакалкой важно сохранять правильную осанку, излишне не напрягать мышцы, что приводит к быстрой утомляемости занимающихся.</w:t>
      </w:r>
    </w:p>
    <w:p w:rsidR="009A207B" w:rsidRDefault="0002204B" w:rsidP="009A207B">
      <w:pPr>
        <w:pStyle w:val="a3"/>
        <w:spacing w:line="276" w:lineRule="auto"/>
        <w:ind w:firstLine="709"/>
        <w:jc w:val="both"/>
        <w:rPr>
          <w:rFonts w:ascii="Times New Roman" w:hAnsi="Times New Roman" w:cs="Times New Roman"/>
          <w:b/>
          <w:sz w:val="24"/>
          <w:szCs w:val="24"/>
        </w:rPr>
      </w:pPr>
      <w:r w:rsidRPr="0002204B">
        <w:rPr>
          <w:rFonts w:ascii="Times New Roman" w:hAnsi="Times New Roman" w:cs="Times New Roman"/>
          <w:sz w:val="24"/>
          <w:szCs w:val="24"/>
        </w:rPr>
        <w:lastRenderedPageBreak/>
        <w:t>Мяч - постоянный спутник игр детей, он удовлетворяет активное стремление ребёнка к движениям. Упражнения с мячом способствуют развитию координации, ловкости, скорости движений. Развитию глазомера, ориентировке в пространстве. При выполнении упражнений с мячом необходимо сохранять правильную осанку. Перемещение мяча сопровождать движениями туловища и головы, постепенно увеличивать амплитуду движений.</w:t>
      </w:r>
    </w:p>
    <w:p w:rsidR="009A207B" w:rsidRDefault="0002204B" w:rsidP="009A207B">
      <w:pPr>
        <w:pStyle w:val="a3"/>
        <w:spacing w:line="276" w:lineRule="auto"/>
        <w:ind w:firstLine="709"/>
        <w:jc w:val="both"/>
        <w:rPr>
          <w:rFonts w:ascii="Times New Roman" w:hAnsi="Times New Roman" w:cs="Times New Roman"/>
          <w:b/>
          <w:sz w:val="24"/>
          <w:szCs w:val="24"/>
        </w:rPr>
      </w:pPr>
      <w:r w:rsidRPr="0002204B">
        <w:rPr>
          <w:rFonts w:ascii="Times New Roman" w:hAnsi="Times New Roman" w:cs="Times New Roman"/>
          <w:sz w:val="24"/>
          <w:szCs w:val="24"/>
        </w:rPr>
        <w:t xml:space="preserve">Упражнения с обручем - это один из наиболее интересных предметов, используемых при проведении занятий </w:t>
      </w:r>
      <w:proofErr w:type="gramStart"/>
      <w:r w:rsidRPr="0002204B">
        <w:rPr>
          <w:rFonts w:ascii="Times New Roman" w:hAnsi="Times New Roman" w:cs="Times New Roman"/>
          <w:sz w:val="24"/>
          <w:szCs w:val="24"/>
        </w:rPr>
        <w:t>по</w:t>
      </w:r>
      <w:proofErr w:type="gramEnd"/>
      <w:r w:rsidRPr="0002204B">
        <w:rPr>
          <w:rFonts w:ascii="Times New Roman" w:hAnsi="Times New Roman" w:cs="Times New Roman"/>
          <w:sz w:val="24"/>
          <w:szCs w:val="24"/>
        </w:rPr>
        <w:t xml:space="preserve"> художественной гимнастикой с детьми. Упражнения с обручем дают интенсивную физическую нагрузку на все крупные группы мышц, увеличивают силу рук, особенно пальцев и кисти, эффективно влияет на формирование правильной осанки. В начале обучения необходимо добиваться точного сохранения плоскости. Упражнения выполнять с большим размахом и предельной амплитудой.</w:t>
      </w:r>
    </w:p>
    <w:p w:rsidR="009A207B" w:rsidRDefault="0002204B" w:rsidP="009A207B">
      <w:pPr>
        <w:pStyle w:val="a3"/>
        <w:spacing w:line="276" w:lineRule="auto"/>
        <w:ind w:firstLine="709"/>
        <w:jc w:val="both"/>
        <w:rPr>
          <w:rFonts w:ascii="Times New Roman" w:hAnsi="Times New Roman" w:cs="Times New Roman"/>
          <w:b/>
          <w:sz w:val="24"/>
          <w:szCs w:val="24"/>
        </w:rPr>
      </w:pPr>
      <w:r w:rsidRPr="009A207B">
        <w:rPr>
          <w:rFonts w:ascii="Times New Roman" w:hAnsi="Times New Roman" w:cs="Times New Roman"/>
          <w:b/>
          <w:sz w:val="24"/>
          <w:szCs w:val="24"/>
        </w:rPr>
        <w:t>Структура занятия</w:t>
      </w:r>
      <w:r w:rsidR="009A207B">
        <w:rPr>
          <w:rFonts w:ascii="Times New Roman" w:hAnsi="Times New Roman" w:cs="Times New Roman"/>
          <w:b/>
          <w:sz w:val="24"/>
          <w:szCs w:val="24"/>
        </w:rPr>
        <w:t>:</w:t>
      </w:r>
    </w:p>
    <w:p w:rsidR="009A207B" w:rsidRPr="00F933C4" w:rsidRDefault="009A207B" w:rsidP="009A207B">
      <w:pPr>
        <w:pStyle w:val="a3"/>
        <w:spacing w:line="276" w:lineRule="auto"/>
        <w:ind w:firstLine="709"/>
        <w:jc w:val="both"/>
        <w:rPr>
          <w:rFonts w:ascii="Times New Roman" w:hAnsi="Times New Roman" w:cs="Times New Roman"/>
          <w:b/>
          <w:sz w:val="24"/>
          <w:szCs w:val="24"/>
        </w:rPr>
      </w:pPr>
      <w:r w:rsidRPr="00F933C4">
        <w:rPr>
          <w:rFonts w:ascii="Times New Roman" w:hAnsi="Times New Roman" w:cs="Times New Roman"/>
          <w:b/>
          <w:sz w:val="24"/>
          <w:szCs w:val="24"/>
        </w:rPr>
        <w:t>1.</w:t>
      </w:r>
      <w:r w:rsidR="0002204B" w:rsidRPr="00F933C4">
        <w:rPr>
          <w:rFonts w:ascii="Times New Roman" w:hAnsi="Times New Roman" w:cs="Times New Roman"/>
          <w:b/>
          <w:sz w:val="24"/>
          <w:szCs w:val="24"/>
        </w:rPr>
        <w:t xml:space="preserve">Подготовительная часть. </w:t>
      </w:r>
    </w:p>
    <w:p w:rsidR="009A207B" w:rsidRPr="009A207B" w:rsidRDefault="0002204B" w:rsidP="009A207B">
      <w:pPr>
        <w:pStyle w:val="a3"/>
        <w:spacing w:line="276" w:lineRule="auto"/>
        <w:ind w:firstLine="709"/>
        <w:jc w:val="both"/>
        <w:rPr>
          <w:rFonts w:ascii="Times New Roman" w:hAnsi="Times New Roman" w:cs="Times New Roman"/>
          <w:b/>
          <w:sz w:val="24"/>
          <w:szCs w:val="24"/>
        </w:rPr>
      </w:pPr>
      <w:proofErr w:type="gramStart"/>
      <w:r w:rsidRPr="0002204B">
        <w:rPr>
          <w:rFonts w:ascii="Times New Roman" w:hAnsi="Times New Roman" w:cs="Times New Roman"/>
          <w:sz w:val="24"/>
          <w:szCs w:val="24"/>
        </w:rPr>
        <w:t>Строевые упражнения:</w:t>
      </w:r>
      <w:r w:rsidR="009A207B">
        <w:rPr>
          <w:rFonts w:ascii="Times New Roman" w:hAnsi="Times New Roman" w:cs="Times New Roman"/>
          <w:b/>
          <w:sz w:val="24"/>
          <w:szCs w:val="24"/>
        </w:rPr>
        <w:t xml:space="preserve"> </w:t>
      </w:r>
      <w:r w:rsidRPr="0002204B">
        <w:rPr>
          <w:rFonts w:ascii="Times New Roman" w:hAnsi="Times New Roman" w:cs="Times New Roman"/>
          <w:sz w:val="24"/>
          <w:szCs w:val="24"/>
        </w:rPr>
        <w:t>построения и перестроения в шеренги и колонны;</w:t>
      </w:r>
      <w:r w:rsidR="009A207B">
        <w:rPr>
          <w:rFonts w:ascii="Times New Roman" w:hAnsi="Times New Roman" w:cs="Times New Roman"/>
          <w:b/>
          <w:sz w:val="24"/>
          <w:szCs w:val="24"/>
        </w:rPr>
        <w:t xml:space="preserve"> </w:t>
      </w:r>
      <w:r w:rsidRPr="0002204B">
        <w:rPr>
          <w:rFonts w:ascii="Times New Roman" w:hAnsi="Times New Roman" w:cs="Times New Roman"/>
          <w:sz w:val="24"/>
          <w:szCs w:val="24"/>
        </w:rPr>
        <w:t xml:space="preserve">передвижение по залу (в обход, </w:t>
      </w:r>
      <w:proofErr w:type="spellStart"/>
      <w:r w:rsidRPr="0002204B">
        <w:rPr>
          <w:rFonts w:ascii="Times New Roman" w:hAnsi="Times New Roman" w:cs="Times New Roman"/>
          <w:sz w:val="24"/>
          <w:szCs w:val="24"/>
        </w:rPr>
        <w:t>противоходом</w:t>
      </w:r>
      <w:proofErr w:type="spellEnd"/>
      <w:r w:rsidRPr="0002204B">
        <w:rPr>
          <w:rFonts w:ascii="Times New Roman" w:hAnsi="Times New Roman" w:cs="Times New Roman"/>
          <w:sz w:val="24"/>
          <w:szCs w:val="24"/>
        </w:rPr>
        <w:t>, змейкой, спиралью, по диагонали);</w:t>
      </w:r>
      <w:r w:rsidR="009A207B">
        <w:rPr>
          <w:rFonts w:ascii="Times New Roman" w:hAnsi="Times New Roman" w:cs="Times New Roman"/>
          <w:b/>
          <w:sz w:val="24"/>
          <w:szCs w:val="24"/>
        </w:rPr>
        <w:t xml:space="preserve"> </w:t>
      </w:r>
      <w:r w:rsidRPr="0002204B">
        <w:rPr>
          <w:rFonts w:ascii="Times New Roman" w:hAnsi="Times New Roman" w:cs="Times New Roman"/>
          <w:sz w:val="24"/>
          <w:szCs w:val="24"/>
        </w:rPr>
        <w:t>фигурные построения (ряды, двойные ряды, колонны, круги).</w:t>
      </w:r>
      <w:proofErr w:type="gramEnd"/>
    </w:p>
    <w:p w:rsidR="009A207B" w:rsidRDefault="0002204B" w:rsidP="009A207B">
      <w:pPr>
        <w:pStyle w:val="a3"/>
        <w:spacing w:line="276" w:lineRule="auto"/>
        <w:ind w:firstLine="709"/>
        <w:jc w:val="both"/>
        <w:rPr>
          <w:rFonts w:ascii="Times New Roman" w:hAnsi="Times New Roman" w:cs="Times New Roman"/>
          <w:b/>
          <w:sz w:val="24"/>
          <w:szCs w:val="24"/>
        </w:rPr>
      </w:pPr>
      <w:r w:rsidRPr="0002204B">
        <w:rPr>
          <w:rFonts w:ascii="Times New Roman" w:hAnsi="Times New Roman" w:cs="Times New Roman"/>
          <w:sz w:val="24"/>
          <w:szCs w:val="24"/>
        </w:rPr>
        <w:t>Различные формы ходьбы и бега</w:t>
      </w:r>
      <w:r w:rsidR="009A207B">
        <w:rPr>
          <w:rFonts w:ascii="Times New Roman" w:hAnsi="Times New Roman" w:cs="Times New Roman"/>
          <w:sz w:val="24"/>
          <w:szCs w:val="24"/>
        </w:rPr>
        <w:t xml:space="preserve">. </w:t>
      </w:r>
      <w:proofErr w:type="gramStart"/>
      <w:r w:rsidRPr="0002204B">
        <w:rPr>
          <w:rFonts w:ascii="Times New Roman" w:hAnsi="Times New Roman" w:cs="Times New Roman"/>
          <w:sz w:val="24"/>
          <w:szCs w:val="24"/>
        </w:rPr>
        <w:t>Виды шагов:</w:t>
      </w:r>
      <w:r w:rsidR="009A207B">
        <w:rPr>
          <w:rFonts w:ascii="Times New Roman" w:hAnsi="Times New Roman" w:cs="Times New Roman"/>
          <w:b/>
          <w:sz w:val="24"/>
          <w:szCs w:val="24"/>
        </w:rPr>
        <w:t xml:space="preserve"> </w:t>
      </w:r>
      <w:r w:rsidRPr="0002204B">
        <w:rPr>
          <w:rFonts w:ascii="Times New Roman" w:hAnsi="Times New Roman" w:cs="Times New Roman"/>
          <w:sz w:val="24"/>
          <w:szCs w:val="24"/>
        </w:rPr>
        <w:t xml:space="preserve">на </w:t>
      </w:r>
      <w:proofErr w:type="spellStart"/>
      <w:r w:rsidRPr="0002204B">
        <w:rPr>
          <w:rFonts w:ascii="Times New Roman" w:hAnsi="Times New Roman" w:cs="Times New Roman"/>
          <w:sz w:val="24"/>
          <w:szCs w:val="24"/>
        </w:rPr>
        <w:t>полупальцах</w:t>
      </w:r>
      <w:proofErr w:type="spellEnd"/>
      <w:r w:rsidR="009A207B">
        <w:rPr>
          <w:rFonts w:ascii="Times New Roman" w:hAnsi="Times New Roman" w:cs="Times New Roman"/>
          <w:sz w:val="24"/>
          <w:szCs w:val="24"/>
        </w:rPr>
        <w:t>;</w:t>
      </w:r>
      <w:r w:rsidR="009A207B">
        <w:rPr>
          <w:rFonts w:ascii="Times New Roman" w:hAnsi="Times New Roman" w:cs="Times New Roman"/>
          <w:b/>
          <w:sz w:val="24"/>
          <w:szCs w:val="24"/>
        </w:rPr>
        <w:t xml:space="preserve"> </w:t>
      </w:r>
      <w:r w:rsidRPr="0002204B">
        <w:rPr>
          <w:rFonts w:ascii="Times New Roman" w:hAnsi="Times New Roman" w:cs="Times New Roman"/>
          <w:sz w:val="24"/>
          <w:szCs w:val="24"/>
        </w:rPr>
        <w:t>мягкий</w:t>
      </w:r>
      <w:r w:rsidR="009A207B">
        <w:rPr>
          <w:rFonts w:ascii="Times New Roman" w:hAnsi="Times New Roman" w:cs="Times New Roman"/>
          <w:sz w:val="24"/>
          <w:szCs w:val="24"/>
        </w:rPr>
        <w:t xml:space="preserve">; </w:t>
      </w:r>
      <w:r w:rsidRPr="0002204B">
        <w:rPr>
          <w:rFonts w:ascii="Times New Roman" w:hAnsi="Times New Roman" w:cs="Times New Roman"/>
          <w:sz w:val="24"/>
          <w:szCs w:val="24"/>
        </w:rPr>
        <w:t>высокий</w:t>
      </w:r>
      <w:r w:rsidR="009A207B">
        <w:rPr>
          <w:rFonts w:ascii="Times New Roman" w:hAnsi="Times New Roman" w:cs="Times New Roman"/>
          <w:sz w:val="24"/>
          <w:szCs w:val="24"/>
        </w:rPr>
        <w:t xml:space="preserve">; </w:t>
      </w:r>
      <w:r w:rsidRPr="0002204B">
        <w:rPr>
          <w:rFonts w:ascii="Times New Roman" w:hAnsi="Times New Roman" w:cs="Times New Roman"/>
          <w:sz w:val="24"/>
          <w:szCs w:val="24"/>
        </w:rPr>
        <w:t>острый</w:t>
      </w:r>
      <w:r w:rsidR="009A207B">
        <w:rPr>
          <w:rFonts w:ascii="Times New Roman" w:hAnsi="Times New Roman" w:cs="Times New Roman"/>
          <w:sz w:val="24"/>
          <w:szCs w:val="24"/>
        </w:rPr>
        <w:t>;</w:t>
      </w:r>
      <w:r w:rsidR="009A207B">
        <w:rPr>
          <w:rFonts w:ascii="Times New Roman" w:hAnsi="Times New Roman" w:cs="Times New Roman"/>
          <w:b/>
          <w:sz w:val="24"/>
          <w:szCs w:val="24"/>
        </w:rPr>
        <w:t xml:space="preserve"> </w:t>
      </w:r>
      <w:r w:rsidRPr="0002204B">
        <w:rPr>
          <w:rFonts w:ascii="Times New Roman" w:hAnsi="Times New Roman" w:cs="Times New Roman"/>
          <w:sz w:val="24"/>
          <w:szCs w:val="24"/>
        </w:rPr>
        <w:t>пружинящий</w:t>
      </w:r>
      <w:r w:rsidR="009A207B">
        <w:rPr>
          <w:rFonts w:ascii="Times New Roman" w:hAnsi="Times New Roman" w:cs="Times New Roman"/>
          <w:b/>
          <w:sz w:val="24"/>
          <w:szCs w:val="24"/>
        </w:rPr>
        <w:t xml:space="preserve">; </w:t>
      </w:r>
      <w:r w:rsidRPr="0002204B">
        <w:rPr>
          <w:rFonts w:ascii="Times New Roman" w:hAnsi="Times New Roman" w:cs="Times New Roman"/>
          <w:sz w:val="24"/>
          <w:szCs w:val="24"/>
        </w:rPr>
        <w:t>двойной (приставной)</w:t>
      </w:r>
      <w:r w:rsidR="009A207B">
        <w:rPr>
          <w:rFonts w:ascii="Times New Roman" w:hAnsi="Times New Roman" w:cs="Times New Roman"/>
          <w:b/>
          <w:sz w:val="24"/>
          <w:szCs w:val="24"/>
        </w:rPr>
        <w:t xml:space="preserve">; </w:t>
      </w:r>
      <w:r w:rsidRPr="0002204B">
        <w:rPr>
          <w:rFonts w:ascii="Times New Roman" w:hAnsi="Times New Roman" w:cs="Times New Roman"/>
          <w:sz w:val="24"/>
          <w:szCs w:val="24"/>
        </w:rPr>
        <w:t>галопа</w:t>
      </w:r>
      <w:r w:rsidR="009A207B">
        <w:rPr>
          <w:rFonts w:ascii="Times New Roman" w:hAnsi="Times New Roman" w:cs="Times New Roman"/>
          <w:b/>
          <w:sz w:val="24"/>
          <w:szCs w:val="24"/>
        </w:rPr>
        <w:t xml:space="preserve">; </w:t>
      </w:r>
      <w:r w:rsidRPr="0002204B">
        <w:rPr>
          <w:rFonts w:ascii="Times New Roman" w:hAnsi="Times New Roman" w:cs="Times New Roman"/>
          <w:sz w:val="24"/>
          <w:szCs w:val="24"/>
        </w:rPr>
        <w:t>польки</w:t>
      </w:r>
      <w:r w:rsidR="009A207B">
        <w:rPr>
          <w:rFonts w:ascii="Times New Roman" w:hAnsi="Times New Roman" w:cs="Times New Roman"/>
          <w:sz w:val="24"/>
          <w:szCs w:val="24"/>
        </w:rPr>
        <w:t>.</w:t>
      </w:r>
      <w:proofErr w:type="gramEnd"/>
    </w:p>
    <w:p w:rsidR="009A207B" w:rsidRDefault="0002204B" w:rsidP="009A207B">
      <w:pPr>
        <w:pStyle w:val="a3"/>
        <w:spacing w:line="276" w:lineRule="auto"/>
        <w:ind w:firstLine="709"/>
        <w:jc w:val="both"/>
        <w:rPr>
          <w:rFonts w:ascii="Times New Roman" w:hAnsi="Times New Roman" w:cs="Times New Roman"/>
          <w:b/>
          <w:sz w:val="24"/>
          <w:szCs w:val="24"/>
        </w:rPr>
      </w:pPr>
      <w:r w:rsidRPr="0002204B">
        <w:rPr>
          <w:rFonts w:ascii="Times New Roman" w:hAnsi="Times New Roman" w:cs="Times New Roman"/>
          <w:sz w:val="24"/>
          <w:szCs w:val="24"/>
        </w:rPr>
        <w:t>Виды бега:</w:t>
      </w:r>
      <w:r w:rsidR="009A207B">
        <w:rPr>
          <w:rFonts w:ascii="Times New Roman" w:hAnsi="Times New Roman" w:cs="Times New Roman"/>
          <w:b/>
          <w:sz w:val="24"/>
          <w:szCs w:val="24"/>
        </w:rPr>
        <w:t xml:space="preserve"> </w:t>
      </w:r>
      <w:r w:rsidRPr="0002204B">
        <w:rPr>
          <w:rFonts w:ascii="Times New Roman" w:hAnsi="Times New Roman" w:cs="Times New Roman"/>
          <w:sz w:val="24"/>
          <w:szCs w:val="24"/>
        </w:rPr>
        <w:t xml:space="preserve">на </w:t>
      </w:r>
      <w:proofErr w:type="spellStart"/>
      <w:r w:rsidRPr="0002204B">
        <w:rPr>
          <w:rFonts w:ascii="Times New Roman" w:hAnsi="Times New Roman" w:cs="Times New Roman"/>
          <w:sz w:val="24"/>
          <w:szCs w:val="24"/>
        </w:rPr>
        <w:t>полупальцах</w:t>
      </w:r>
      <w:proofErr w:type="spellEnd"/>
      <w:r w:rsidR="009A207B">
        <w:rPr>
          <w:rFonts w:ascii="Times New Roman" w:hAnsi="Times New Roman" w:cs="Times New Roman"/>
          <w:b/>
          <w:sz w:val="24"/>
          <w:szCs w:val="24"/>
        </w:rPr>
        <w:t xml:space="preserve">; </w:t>
      </w:r>
      <w:r w:rsidR="009A207B">
        <w:rPr>
          <w:rFonts w:ascii="Times New Roman" w:hAnsi="Times New Roman" w:cs="Times New Roman"/>
          <w:sz w:val="24"/>
          <w:szCs w:val="24"/>
        </w:rPr>
        <w:t xml:space="preserve">высокий; </w:t>
      </w:r>
      <w:r w:rsidRPr="0002204B">
        <w:rPr>
          <w:rFonts w:ascii="Times New Roman" w:hAnsi="Times New Roman" w:cs="Times New Roman"/>
          <w:sz w:val="24"/>
          <w:szCs w:val="24"/>
        </w:rPr>
        <w:t>пружинящий</w:t>
      </w:r>
      <w:r w:rsidR="009A207B">
        <w:rPr>
          <w:rFonts w:ascii="Times New Roman" w:hAnsi="Times New Roman" w:cs="Times New Roman"/>
          <w:sz w:val="24"/>
          <w:szCs w:val="24"/>
        </w:rPr>
        <w:t>.</w:t>
      </w:r>
    </w:p>
    <w:p w:rsidR="009A207B" w:rsidRDefault="0002204B" w:rsidP="009A207B">
      <w:pPr>
        <w:pStyle w:val="a3"/>
        <w:spacing w:line="276" w:lineRule="auto"/>
        <w:ind w:firstLine="709"/>
        <w:jc w:val="both"/>
        <w:rPr>
          <w:rFonts w:ascii="Times New Roman" w:hAnsi="Times New Roman" w:cs="Times New Roman"/>
          <w:b/>
          <w:sz w:val="24"/>
          <w:szCs w:val="24"/>
        </w:rPr>
      </w:pPr>
      <w:r w:rsidRPr="0002204B">
        <w:rPr>
          <w:rFonts w:ascii="Times New Roman" w:hAnsi="Times New Roman" w:cs="Times New Roman"/>
          <w:sz w:val="24"/>
          <w:szCs w:val="24"/>
        </w:rPr>
        <w:t>Несложные прыжки. Упражнения на внимание и быстроту реакции. Короткие танцевальные комбинации</w:t>
      </w:r>
      <w:r w:rsidR="009A207B">
        <w:rPr>
          <w:rFonts w:ascii="Times New Roman" w:hAnsi="Times New Roman" w:cs="Times New Roman"/>
          <w:b/>
          <w:sz w:val="24"/>
          <w:szCs w:val="24"/>
        </w:rPr>
        <w:t xml:space="preserve">. </w:t>
      </w:r>
      <w:r w:rsidRPr="0002204B">
        <w:rPr>
          <w:rFonts w:ascii="Times New Roman" w:hAnsi="Times New Roman" w:cs="Times New Roman"/>
          <w:sz w:val="24"/>
          <w:szCs w:val="24"/>
        </w:rPr>
        <w:t xml:space="preserve">Упражнения на связь движений с музыкой. </w:t>
      </w:r>
    </w:p>
    <w:p w:rsidR="00F933C4" w:rsidRPr="00F933C4" w:rsidRDefault="009A207B" w:rsidP="00F933C4">
      <w:pPr>
        <w:pStyle w:val="a3"/>
        <w:spacing w:line="276" w:lineRule="auto"/>
        <w:ind w:firstLine="709"/>
        <w:jc w:val="both"/>
        <w:rPr>
          <w:rFonts w:ascii="Times New Roman" w:hAnsi="Times New Roman" w:cs="Times New Roman"/>
          <w:b/>
          <w:sz w:val="24"/>
          <w:szCs w:val="24"/>
        </w:rPr>
      </w:pPr>
      <w:r w:rsidRPr="00F933C4">
        <w:rPr>
          <w:rFonts w:ascii="Times New Roman" w:hAnsi="Times New Roman" w:cs="Times New Roman"/>
          <w:b/>
          <w:sz w:val="24"/>
          <w:szCs w:val="24"/>
        </w:rPr>
        <w:t xml:space="preserve">2. </w:t>
      </w:r>
      <w:r w:rsidR="0002204B" w:rsidRPr="00F933C4">
        <w:rPr>
          <w:rFonts w:ascii="Times New Roman" w:hAnsi="Times New Roman" w:cs="Times New Roman"/>
          <w:b/>
          <w:sz w:val="24"/>
          <w:szCs w:val="24"/>
        </w:rPr>
        <w:t>Основная часть</w:t>
      </w:r>
      <w:r w:rsidRPr="00F933C4">
        <w:rPr>
          <w:rFonts w:ascii="Times New Roman" w:hAnsi="Times New Roman" w:cs="Times New Roman"/>
          <w:b/>
          <w:sz w:val="24"/>
          <w:szCs w:val="24"/>
        </w:rPr>
        <w:t>.</w:t>
      </w:r>
    </w:p>
    <w:p w:rsidR="00F933C4" w:rsidRDefault="0002204B" w:rsidP="00F933C4">
      <w:pPr>
        <w:pStyle w:val="a3"/>
        <w:spacing w:line="276" w:lineRule="auto"/>
        <w:ind w:firstLine="709"/>
        <w:jc w:val="both"/>
        <w:rPr>
          <w:rFonts w:ascii="Times New Roman" w:hAnsi="Times New Roman" w:cs="Times New Roman"/>
          <w:b/>
          <w:sz w:val="24"/>
          <w:szCs w:val="24"/>
        </w:rPr>
      </w:pPr>
      <w:r w:rsidRPr="0002204B">
        <w:rPr>
          <w:rFonts w:ascii="Times New Roman" w:hAnsi="Times New Roman" w:cs="Times New Roman"/>
          <w:sz w:val="24"/>
          <w:szCs w:val="24"/>
        </w:rPr>
        <w:t xml:space="preserve">Упражнения общей физической </w:t>
      </w:r>
      <w:r w:rsidR="00F933C4">
        <w:rPr>
          <w:rFonts w:ascii="Times New Roman" w:hAnsi="Times New Roman" w:cs="Times New Roman"/>
          <w:sz w:val="24"/>
          <w:szCs w:val="24"/>
        </w:rPr>
        <w:t xml:space="preserve">и специальной </w:t>
      </w:r>
      <w:r w:rsidRPr="0002204B">
        <w:rPr>
          <w:rFonts w:ascii="Times New Roman" w:hAnsi="Times New Roman" w:cs="Times New Roman"/>
          <w:sz w:val="24"/>
          <w:szCs w:val="24"/>
        </w:rPr>
        <w:t>подготовки: для рук и плечевого пояса, для шеи и туловища, для ног, для развития силы рук, для мышц голени и стопы, для мышц бедра, для мышц живота и спины, для развития быстроты, выносливости, ловкости и гибкости.</w:t>
      </w:r>
      <w:r w:rsidR="00F933C4">
        <w:rPr>
          <w:rFonts w:ascii="Times New Roman" w:hAnsi="Times New Roman" w:cs="Times New Roman"/>
          <w:sz w:val="24"/>
          <w:szCs w:val="24"/>
        </w:rPr>
        <w:t xml:space="preserve"> </w:t>
      </w:r>
      <w:r w:rsidRPr="0002204B">
        <w:rPr>
          <w:rFonts w:ascii="Times New Roman" w:hAnsi="Times New Roman" w:cs="Times New Roman"/>
          <w:sz w:val="24"/>
          <w:szCs w:val="24"/>
        </w:rPr>
        <w:t>Упражнения для формирования правильной осанки.</w:t>
      </w:r>
      <w:r w:rsidR="00F933C4">
        <w:rPr>
          <w:rFonts w:ascii="Times New Roman" w:hAnsi="Times New Roman" w:cs="Times New Roman"/>
          <w:b/>
          <w:sz w:val="24"/>
          <w:szCs w:val="24"/>
        </w:rPr>
        <w:t xml:space="preserve"> </w:t>
      </w:r>
      <w:r w:rsidRPr="0002204B">
        <w:rPr>
          <w:rFonts w:ascii="Times New Roman" w:hAnsi="Times New Roman" w:cs="Times New Roman"/>
          <w:sz w:val="24"/>
          <w:szCs w:val="24"/>
        </w:rPr>
        <w:t>Упражнения хореографии</w:t>
      </w:r>
      <w:r w:rsidR="00F933C4">
        <w:rPr>
          <w:rFonts w:ascii="Times New Roman" w:hAnsi="Times New Roman" w:cs="Times New Roman"/>
          <w:sz w:val="24"/>
          <w:szCs w:val="24"/>
        </w:rPr>
        <w:t xml:space="preserve"> и ритмики</w:t>
      </w:r>
      <w:r w:rsidRPr="0002204B">
        <w:rPr>
          <w:rFonts w:ascii="Times New Roman" w:hAnsi="Times New Roman" w:cs="Times New Roman"/>
          <w:sz w:val="24"/>
          <w:szCs w:val="24"/>
        </w:rPr>
        <w:t>.</w:t>
      </w:r>
      <w:r w:rsidR="00F933C4">
        <w:rPr>
          <w:rFonts w:ascii="Times New Roman" w:hAnsi="Times New Roman" w:cs="Times New Roman"/>
          <w:b/>
          <w:sz w:val="24"/>
          <w:szCs w:val="24"/>
        </w:rPr>
        <w:t xml:space="preserve"> </w:t>
      </w:r>
      <w:r w:rsidRPr="0002204B">
        <w:rPr>
          <w:rFonts w:ascii="Times New Roman" w:hAnsi="Times New Roman" w:cs="Times New Roman"/>
          <w:sz w:val="24"/>
          <w:szCs w:val="24"/>
        </w:rPr>
        <w:t xml:space="preserve">Базовые упражнения художественной </w:t>
      </w:r>
      <w:r w:rsidR="00F933C4">
        <w:rPr>
          <w:rFonts w:ascii="Times New Roman" w:hAnsi="Times New Roman" w:cs="Times New Roman"/>
          <w:sz w:val="24"/>
          <w:szCs w:val="24"/>
        </w:rPr>
        <w:t xml:space="preserve">и спортивной </w:t>
      </w:r>
      <w:r w:rsidRPr="0002204B">
        <w:rPr>
          <w:rFonts w:ascii="Times New Roman" w:hAnsi="Times New Roman" w:cs="Times New Roman"/>
          <w:sz w:val="24"/>
          <w:szCs w:val="24"/>
        </w:rPr>
        <w:t>гимнастики.</w:t>
      </w:r>
      <w:r w:rsidR="00F933C4">
        <w:rPr>
          <w:rFonts w:ascii="Times New Roman" w:hAnsi="Times New Roman" w:cs="Times New Roman"/>
          <w:b/>
          <w:sz w:val="24"/>
          <w:szCs w:val="24"/>
        </w:rPr>
        <w:t xml:space="preserve"> </w:t>
      </w:r>
      <w:r w:rsidR="00F933C4" w:rsidRPr="00F933C4">
        <w:rPr>
          <w:rFonts w:ascii="Times New Roman" w:hAnsi="Times New Roman" w:cs="Times New Roman"/>
          <w:sz w:val="24"/>
          <w:szCs w:val="24"/>
        </w:rPr>
        <w:t>Акробатика.</w:t>
      </w:r>
      <w:r w:rsidR="00F933C4">
        <w:rPr>
          <w:rFonts w:ascii="Times New Roman" w:hAnsi="Times New Roman" w:cs="Times New Roman"/>
          <w:b/>
          <w:sz w:val="24"/>
          <w:szCs w:val="24"/>
        </w:rPr>
        <w:t xml:space="preserve"> </w:t>
      </w:r>
      <w:r w:rsidRPr="0002204B">
        <w:rPr>
          <w:rFonts w:ascii="Times New Roman" w:hAnsi="Times New Roman" w:cs="Times New Roman"/>
          <w:sz w:val="24"/>
          <w:szCs w:val="24"/>
        </w:rPr>
        <w:t xml:space="preserve">Подвижные </w:t>
      </w:r>
      <w:r w:rsidR="00F933C4">
        <w:rPr>
          <w:rFonts w:ascii="Times New Roman" w:hAnsi="Times New Roman" w:cs="Times New Roman"/>
          <w:sz w:val="24"/>
          <w:szCs w:val="24"/>
        </w:rPr>
        <w:t xml:space="preserve">и музыкальные </w:t>
      </w:r>
      <w:r w:rsidRPr="0002204B">
        <w:rPr>
          <w:rFonts w:ascii="Times New Roman" w:hAnsi="Times New Roman" w:cs="Times New Roman"/>
          <w:sz w:val="24"/>
          <w:szCs w:val="24"/>
        </w:rPr>
        <w:t>игры.</w:t>
      </w:r>
    </w:p>
    <w:p w:rsidR="00F933C4" w:rsidRDefault="00F933C4" w:rsidP="00F933C4">
      <w:pPr>
        <w:pStyle w:val="a3"/>
        <w:spacing w:line="276" w:lineRule="auto"/>
        <w:ind w:firstLine="709"/>
        <w:jc w:val="both"/>
        <w:rPr>
          <w:rFonts w:ascii="Times New Roman" w:hAnsi="Times New Roman" w:cs="Times New Roman"/>
          <w:sz w:val="24"/>
          <w:szCs w:val="24"/>
        </w:rPr>
      </w:pPr>
      <w:r w:rsidRPr="00F933C4">
        <w:rPr>
          <w:rFonts w:ascii="Times New Roman" w:hAnsi="Times New Roman" w:cs="Times New Roman"/>
          <w:b/>
          <w:sz w:val="24"/>
          <w:szCs w:val="24"/>
        </w:rPr>
        <w:t xml:space="preserve">3. </w:t>
      </w:r>
      <w:r w:rsidR="0002204B" w:rsidRPr="00F933C4">
        <w:rPr>
          <w:rFonts w:ascii="Times New Roman" w:hAnsi="Times New Roman" w:cs="Times New Roman"/>
          <w:b/>
          <w:sz w:val="24"/>
          <w:szCs w:val="24"/>
        </w:rPr>
        <w:t>Заключительная часть</w:t>
      </w:r>
      <w:r>
        <w:rPr>
          <w:rFonts w:ascii="Times New Roman" w:hAnsi="Times New Roman" w:cs="Times New Roman"/>
          <w:sz w:val="24"/>
          <w:szCs w:val="24"/>
        </w:rPr>
        <w:t>.</w:t>
      </w:r>
    </w:p>
    <w:p w:rsidR="00F933C4" w:rsidRDefault="00F933C4" w:rsidP="00F933C4">
      <w:pPr>
        <w:pStyle w:val="a3"/>
        <w:spacing w:line="276"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 Р</w:t>
      </w:r>
      <w:r w:rsidR="0002204B" w:rsidRPr="0002204B">
        <w:rPr>
          <w:rFonts w:ascii="Times New Roman" w:hAnsi="Times New Roman" w:cs="Times New Roman"/>
          <w:sz w:val="24"/>
          <w:szCs w:val="24"/>
        </w:rPr>
        <w:t>азличные формы ходьбы, спокойные танцевальные шаги, упражнения на расслабление, плавные движения руками, несложные спокойные упражнения на связь движений с музыкой, малоподвижные игры, короткие беседы.</w:t>
      </w:r>
    </w:p>
    <w:p w:rsidR="00F933C4" w:rsidRDefault="00F933C4" w:rsidP="00F933C4">
      <w:pPr>
        <w:pStyle w:val="a3"/>
        <w:spacing w:line="276" w:lineRule="auto"/>
        <w:ind w:firstLine="709"/>
        <w:jc w:val="both"/>
        <w:rPr>
          <w:rFonts w:ascii="Times New Roman" w:hAnsi="Times New Roman" w:cs="Times New Roman"/>
          <w:b/>
          <w:sz w:val="24"/>
          <w:szCs w:val="24"/>
        </w:rPr>
      </w:pPr>
    </w:p>
    <w:p w:rsidR="004D790E" w:rsidRPr="00F933C4" w:rsidRDefault="004D790E" w:rsidP="00F933C4">
      <w:pPr>
        <w:pStyle w:val="a3"/>
        <w:spacing w:line="276" w:lineRule="auto"/>
        <w:ind w:firstLine="709"/>
        <w:jc w:val="both"/>
        <w:rPr>
          <w:rFonts w:ascii="Times New Roman" w:hAnsi="Times New Roman" w:cs="Times New Roman"/>
          <w:b/>
          <w:sz w:val="24"/>
          <w:szCs w:val="24"/>
        </w:rPr>
      </w:pPr>
      <w:r w:rsidRPr="004D790E">
        <w:rPr>
          <w:rFonts w:ascii="Times New Roman" w:hAnsi="Times New Roman" w:cs="Times New Roman"/>
          <w:b/>
          <w:sz w:val="24"/>
          <w:szCs w:val="24"/>
        </w:rPr>
        <w:t>2.2. Условия реализации программы.</w:t>
      </w:r>
    </w:p>
    <w:p w:rsidR="004D790E" w:rsidRDefault="003A3FAA" w:rsidP="004D790E">
      <w:pPr>
        <w:pStyle w:val="a3"/>
        <w:spacing w:line="276" w:lineRule="auto"/>
        <w:ind w:firstLine="709"/>
        <w:jc w:val="both"/>
        <w:rPr>
          <w:rFonts w:ascii="Times New Roman" w:eastAsia="Times New Roman" w:hAnsi="Times New Roman" w:cs="Times New Roman"/>
          <w:sz w:val="24"/>
          <w:szCs w:val="24"/>
          <w:lang w:eastAsia="ru-RU"/>
        </w:rPr>
      </w:pPr>
      <w:r w:rsidRPr="004D790E">
        <w:rPr>
          <w:rFonts w:ascii="Times New Roman" w:eastAsia="Times New Roman" w:hAnsi="Times New Roman" w:cs="Times New Roman"/>
          <w:sz w:val="24"/>
          <w:szCs w:val="24"/>
          <w:lang w:eastAsia="ru-RU"/>
        </w:rPr>
        <w:t xml:space="preserve">Для успешной реализации   образовательной программы имеется: </w:t>
      </w:r>
    </w:p>
    <w:p w:rsidR="004606A7" w:rsidRDefault="004D790E" w:rsidP="004606A7">
      <w:pPr>
        <w:pStyle w:val="a3"/>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A3FAA" w:rsidRPr="004D790E">
        <w:rPr>
          <w:rFonts w:ascii="Times New Roman" w:eastAsia="Times New Roman" w:hAnsi="Times New Roman" w:cs="Times New Roman"/>
          <w:sz w:val="24"/>
          <w:szCs w:val="24"/>
          <w:lang w:eastAsia="ru-RU"/>
        </w:rPr>
        <w:t xml:space="preserve">физкультурный зал с ковровым покрытием; </w:t>
      </w:r>
    </w:p>
    <w:p w:rsidR="004D790E" w:rsidRDefault="004D790E" w:rsidP="004606A7">
      <w:pPr>
        <w:pStyle w:val="a3"/>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A3FAA" w:rsidRPr="004D790E">
        <w:rPr>
          <w:rFonts w:ascii="Times New Roman" w:eastAsia="Times New Roman" w:hAnsi="Times New Roman" w:cs="Times New Roman"/>
          <w:sz w:val="24"/>
          <w:szCs w:val="24"/>
          <w:lang w:eastAsia="ru-RU"/>
        </w:rPr>
        <w:t>шкаф для хранения дидактического материала;</w:t>
      </w:r>
    </w:p>
    <w:p w:rsidR="004D790E" w:rsidRDefault="004D790E" w:rsidP="004D790E">
      <w:pPr>
        <w:pStyle w:val="a3"/>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A3FAA" w:rsidRPr="004D790E">
        <w:rPr>
          <w:rFonts w:ascii="Times New Roman" w:eastAsia="Times New Roman" w:hAnsi="Times New Roman" w:cs="Times New Roman"/>
          <w:sz w:val="24"/>
          <w:szCs w:val="24"/>
          <w:lang w:eastAsia="ru-RU"/>
        </w:rPr>
        <w:t xml:space="preserve">шкаф для хранения материалов и инструментов; </w:t>
      </w:r>
    </w:p>
    <w:p w:rsidR="004D790E" w:rsidRDefault="004D790E" w:rsidP="004D790E">
      <w:pPr>
        <w:pStyle w:val="a3"/>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A3FAA" w:rsidRPr="004D790E">
        <w:rPr>
          <w:rFonts w:ascii="Times New Roman" w:eastAsia="Times New Roman" w:hAnsi="Times New Roman" w:cs="Times New Roman"/>
          <w:sz w:val="24"/>
          <w:szCs w:val="24"/>
          <w:lang w:val="en-US" w:eastAsia="ru-RU"/>
        </w:rPr>
        <w:t>CD</w:t>
      </w:r>
      <w:r w:rsidR="003A3FAA" w:rsidRPr="004D790E">
        <w:rPr>
          <w:rFonts w:ascii="Times New Roman" w:eastAsia="Times New Roman" w:hAnsi="Times New Roman" w:cs="Times New Roman"/>
          <w:sz w:val="24"/>
          <w:szCs w:val="24"/>
          <w:lang w:eastAsia="ru-RU"/>
        </w:rPr>
        <w:t xml:space="preserve">, </w:t>
      </w:r>
      <w:r w:rsidR="003A3FAA" w:rsidRPr="004D790E">
        <w:rPr>
          <w:rFonts w:ascii="Times New Roman" w:eastAsia="Times New Roman" w:hAnsi="Times New Roman" w:cs="Times New Roman"/>
          <w:sz w:val="24"/>
          <w:szCs w:val="24"/>
          <w:lang w:val="en-US" w:eastAsia="ru-RU"/>
        </w:rPr>
        <w:t>DVD</w:t>
      </w:r>
      <w:r w:rsidR="003A3FAA" w:rsidRPr="004D790E">
        <w:rPr>
          <w:rFonts w:ascii="Times New Roman" w:eastAsia="Times New Roman" w:hAnsi="Times New Roman" w:cs="Times New Roman"/>
          <w:sz w:val="24"/>
          <w:szCs w:val="24"/>
          <w:lang w:eastAsia="ru-RU"/>
        </w:rPr>
        <w:t xml:space="preserve">-диски, </w:t>
      </w:r>
      <w:r w:rsidR="003A3FAA" w:rsidRPr="004D790E">
        <w:rPr>
          <w:rFonts w:ascii="Times New Roman" w:eastAsia="Times New Roman" w:hAnsi="Times New Roman" w:cs="Times New Roman"/>
          <w:sz w:val="24"/>
          <w:szCs w:val="24"/>
          <w:lang w:val="en-US" w:eastAsia="ru-RU"/>
        </w:rPr>
        <w:t>flash</w:t>
      </w:r>
      <w:r w:rsidR="003A3FAA" w:rsidRPr="004D790E">
        <w:rPr>
          <w:rFonts w:ascii="Times New Roman" w:eastAsia="Times New Roman" w:hAnsi="Times New Roman" w:cs="Times New Roman"/>
          <w:sz w:val="24"/>
          <w:szCs w:val="24"/>
          <w:lang w:eastAsia="ru-RU"/>
        </w:rPr>
        <w:t xml:space="preserve">-накопители; </w:t>
      </w:r>
    </w:p>
    <w:p w:rsidR="004D790E" w:rsidRDefault="004D790E" w:rsidP="004D790E">
      <w:pPr>
        <w:pStyle w:val="a3"/>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A3FAA" w:rsidRPr="004D790E">
        <w:rPr>
          <w:rFonts w:ascii="Times New Roman" w:eastAsia="Times New Roman" w:hAnsi="Times New Roman" w:cs="Times New Roman"/>
          <w:sz w:val="24"/>
          <w:szCs w:val="24"/>
          <w:lang w:eastAsia="ru-RU"/>
        </w:rPr>
        <w:t>аппаратура для озвучивания занятий: портативная колонка, музыкальн</w:t>
      </w:r>
      <w:r>
        <w:rPr>
          <w:rFonts w:ascii="Times New Roman" w:eastAsia="Times New Roman" w:hAnsi="Times New Roman" w:cs="Times New Roman"/>
          <w:sz w:val="24"/>
          <w:szCs w:val="24"/>
          <w:lang w:eastAsia="ru-RU"/>
        </w:rPr>
        <w:t>ый центр,</w:t>
      </w:r>
    </w:p>
    <w:p w:rsidR="004D790E" w:rsidRDefault="004D790E" w:rsidP="004D790E">
      <w:pPr>
        <w:pStyle w:val="a3"/>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A3FAA" w:rsidRPr="004D790E">
        <w:rPr>
          <w:rFonts w:ascii="Times New Roman" w:eastAsia="Times New Roman" w:hAnsi="Times New Roman" w:cs="Times New Roman"/>
          <w:sz w:val="24"/>
          <w:szCs w:val="24"/>
          <w:lang w:eastAsia="ru-RU"/>
        </w:rPr>
        <w:t>экран, проектор;</w:t>
      </w:r>
    </w:p>
    <w:p w:rsidR="00455314" w:rsidRDefault="004D790E" w:rsidP="004606A7">
      <w:pPr>
        <w:pStyle w:val="a3"/>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A3FAA" w:rsidRPr="004D790E">
        <w:rPr>
          <w:rFonts w:ascii="Times New Roman" w:eastAsia="Times New Roman" w:hAnsi="Times New Roman" w:cs="Times New Roman"/>
          <w:sz w:val="24"/>
          <w:szCs w:val="24"/>
          <w:lang w:eastAsia="ru-RU"/>
        </w:rPr>
        <w:t>иллюстрации с изображением гимнастических упражнений, фотографии с изображением известных гимнастов.</w:t>
      </w:r>
      <w:bookmarkStart w:id="3" w:name="_Toc114602260"/>
    </w:p>
    <w:p w:rsidR="004D790E" w:rsidRPr="00455314" w:rsidRDefault="00BE454F" w:rsidP="00455314">
      <w:pPr>
        <w:pStyle w:val="a3"/>
        <w:spacing w:line="276" w:lineRule="auto"/>
        <w:ind w:firstLine="709"/>
        <w:jc w:val="both"/>
        <w:rPr>
          <w:rFonts w:ascii="Times New Roman" w:eastAsia="Times New Roman" w:hAnsi="Times New Roman" w:cs="Times New Roman"/>
          <w:sz w:val="24"/>
          <w:szCs w:val="24"/>
          <w:lang w:eastAsia="ru-RU"/>
        </w:rPr>
      </w:pPr>
      <w:r w:rsidRPr="00BE454F">
        <w:rPr>
          <w:rFonts w:ascii="Times New Roman" w:hAnsi="Times New Roman" w:cs="Times New Roman"/>
          <w:b/>
          <w:sz w:val="24"/>
          <w:szCs w:val="24"/>
        </w:rPr>
        <w:lastRenderedPageBreak/>
        <w:t>2.3. Формы аттестации.</w:t>
      </w:r>
    </w:p>
    <w:p w:rsidR="003A3FAA" w:rsidRPr="003A3FAA" w:rsidRDefault="003A3FAA" w:rsidP="004D790E">
      <w:pPr>
        <w:keepNext/>
        <w:keepLines/>
        <w:spacing w:after="0"/>
        <w:ind w:left="708"/>
        <w:outlineLvl w:val="1"/>
        <w:rPr>
          <w:rFonts w:ascii="Times New Roman" w:eastAsia="Times New Roman" w:hAnsi="Times New Roman" w:cs="Times New Roman"/>
          <w:b/>
          <w:bCs/>
          <w:sz w:val="24"/>
          <w:szCs w:val="24"/>
          <w:lang w:eastAsia="ru-RU"/>
        </w:rPr>
      </w:pPr>
      <w:r w:rsidRPr="003A3FAA">
        <w:rPr>
          <w:rFonts w:ascii="Times New Roman" w:eastAsia="Times New Roman" w:hAnsi="Times New Roman" w:cs="Times New Roman"/>
          <w:b/>
          <w:bCs/>
          <w:sz w:val="24"/>
          <w:szCs w:val="24"/>
          <w:lang w:eastAsia="ru-RU"/>
        </w:rPr>
        <w:t>Формы диагностики планируемых результатов:</w:t>
      </w:r>
      <w:bookmarkEnd w:id="3"/>
    </w:p>
    <w:p w:rsidR="003A3FAA" w:rsidRPr="003A3FAA" w:rsidRDefault="003A3FAA" w:rsidP="004D790E">
      <w:pPr>
        <w:spacing w:after="0"/>
        <w:ind w:firstLine="709"/>
        <w:jc w:val="both"/>
        <w:rPr>
          <w:rFonts w:ascii="Times New Roman" w:eastAsia="Times New Roman" w:hAnsi="Times New Roman" w:cs="Times New Roman"/>
          <w:sz w:val="24"/>
          <w:szCs w:val="24"/>
          <w:lang w:eastAsia="ru-RU"/>
        </w:rPr>
      </w:pPr>
      <w:r w:rsidRPr="003A3FAA">
        <w:rPr>
          <w:rFonts w:ascii="Times New Roman" w:eastAsia="Times New Roman" w:hAnsi="Times New Roman" w:cs="Times New Roman"/>
          <w:sz w:val="24"/>
          <w:szCs w:val="24"/>
          <w:lang w:eastAsia="ru-RU"/>
        </w:rPr>
        <w:t>Самой доступной формой подведения итогов являются контрольные занятия и мониторинг.  Система мониторинга достижения планируемых результатов обеспечивает комплексный подход к оценке итоговых и промежуточных результатов освоения программы</w:t>
      </w:r>
      <w:r w:rsidRPr="003A3FAA">
        <w:rPr>
          <w:rFonts w:ascii="Times New Roman" w:eastAsia="Times" w:hAnsi="Times New Roman" w:cs="Times New Roman"/>
          <w:sz w:val="24"/>
          <w:szCs w:val="24"/>
          <w:lang w:eastAsia="ru-RU"/>
        </w:rPr>
        <w:t>,</w:t>
      </w:r>
      <w:r w:rsidRPr="003A3FAA">
        <w:rPr>
          <w:rFonts w:ascii="Times New Roman" w:eastAsia="Times New Roman" w:hAnsi="Times New Roman" w:cs="Times New Roman"/>
          <w:sz w:val="24"/>
          <w:szCs w:val="24"/>
          <w:lang w:eastAsia="ru-RU"/>
        </w:rPr>
        <w:t xml:space="preserve"> позволяет осуществлять </w:t>
      </w:r>
      <w:r w:rsidR="006F6E72">
        <w:rPr>
          <w:rFonts w:ascii="Times New Roman" w:eastAsia="Times New Roman" w:hAnsi="Times New Roman" w:cs="Times New Roman"/>
          <w:sz w:val="24"/>
          <w:szCs w:val="24"/>
          <w:lang w:eastAsia="ru-RU"/>
        </w:rPr>
        <w:t>оценку динамики достижений обучающихся</w:t>
      </w:r>
      <w:r w:rsidRPr="003A3FAA">
        <w:rPr>
          <w:rFonts w:ascii="Times New Roman" w:eastAsia="Times" w:hAnsi="Times New Roman" w:cs="Times New Roman"/>
          <w:sz w:val="24"/>
          <w:szCs w:val="24"/>
          <w:lang w:eastAsia="ru-RU"/>
        </w:rPr>
        <w:t>.</w:t>
      </w:r>
      <w:r w:rsidRPr="003A3FAA">
        <w:rPr>
          <w:rFonts w:ascii="Times New Roman" w:eastAsia="Times New Roman" w:hAnsi="Times New Roman" w:cs="Times New Roman"/>
          <w:sz w:val="24"/>
          <w:szCs w:val="24"/>
          <w:lang w:eastAsia="ru-RU"/>
        </w:rPr>
        <w:t xml:space="preserve"> В процессе мониторинга исследуютс</w:t>
      </w:r>
      <w:r w:rsidR="006F6E72">
        <w:rPr>
          <w:rFonts w:ascii="Times New Roman" w:eastAsia="Times New Roman" w:hAnsi="Times New Roman" w:cs="Times New Roman"/>
          <w:sz w:val="24"/>
          <w:szCs w:val="24"/>
          <w:lang w:eastAsia="ru-RU"/>
        </w:rPr>
        <w:t xml:space="preserve">я уровень подготовленности студентов путем наблюдений </w:t>
      </w:r>
      <w:r w:rsidRPr="003A3FAA">
        <w:rPr>
          <w:rFonts w:ascii="Times New Roman" w:eastAsia="Times" w:hAnsi="Times New Roman" w:cs="Times New Roman"/>
          <w:sz w:val="24"/>
          <w:szCs w:val="24"/>
          <w:lang w:eastAsia="ru-RU"/>
        </w:rPr>
        <w:t>и с помощью</w:t>
      </w:r>
      <w:r w:rsidRPr="003A3FAA">
        <w:rPr>
          <w:rFonts w:ascii="Times New Roman" w:eastAsia="Times New Roman" w:hAnsi="Times New Roman" w:cs="Times New Roman"/>
          <w:sz w:val="24"/>
          <w:szCs w:val="24"/>
          <w:lang w:eastAsia="ru-RU"/>
        </w:rPr>
        <w:t xml:space="preserve"> тестирования</w:t>
      </w:r>
      <w:r w:rsidRPr="003A3FAA">
        <w:rPr>
          <w:rFonts w:ascii="Times New Roman" w:eastAsia="Times" w:hAnsi="Times New Roman" w:cs="Times New Roman"/>
          <w:sz w:val="24"/>
          <w:szCs w:val="24"/>
          <w:lang w:eastAsia="ru-RU"/>
        </w:rPr>
        <w:t>.</w:t>
      </w:r>
    </w:p>
    <w:p w:rsidR="003A3FAA" w:rsidRPr="00FD54DF" w:rsidRDefault="003A3FAA" w:rsidP="00FD54DF">
      <w:pPr>
        <w:spacing w:after="0"/>
        <w:ind w:firstLine="709"/>
        <w:jc w:val="both"/>
        <w:rPr>
          <w:rFonts w:ascii="Times New Roman" w:eastAsia="Times New Roman" w:hAnsi="Times New Roman" w:cs="Times New Roman"/>
          <w:sz w:val="24"/>
          <w:szCs w:val="24"/>
          <w:lang w:eastAsia="ru-RU"/>
        </w:rPr>
      </w:pPr>
      <w:r w:rsidRPr="003A3FAA">
        <w:rPr>
          <w:rFonts w:ascii="Times New Roman" w:eastAsia="Times New Roman" w:hAnsi="Times New Roman" w:cs="Times New Roman"/>
          <w:sz w:val="24"/>
          <w:szCs w:val="24"/>
          <w:lang w:eastAsia="ru-RU"/>
        </w:rPr>
        <w:t xml:space="preserve">Мониторинг проводится </w:t>
      </w:r>
      <w:r w:rsidRPr="003A3FAA">
        <w:rPr>
          <w:rFonts w:ascii="Times New Roman" w:eastAsia="Times" w:hAnsi="Times New Roman" w:cs="Times New Roman"/>
          <w:sz w:val="24"/>
          <w:szCs w:val="24"/>
          <w:lang w:eastAsia="ru-RU"/>
        </w:rPr>
        <w:t>2</w:t>
      </w:r>
      <w:r w:rsidRPr="003A3FAA">
        <w:rPr>
          <w:rFonts w:ascii="Times New Roman" w:eastAsia="Times New Roman" w:hAnsi="Times New Roman" w:cs="Times New Roman"/>
          <w:sz w:val="24"/>
          <w:szCs w:val="24"/>
          <w:lang w:eastAsia="ru-RU"/>
        </w:rPr>
        <w:t xml:space="preserve"> раза в год</w:t>
      </w:r>
      <w:r w:rsidR="00012368">
        <w:rPr>
          <w:rFonts w:ascii="Times New Roman" w:eastAsia="Times" w:hAnsi="Times New Roman" w:cs="Times New Roman"/>
          <w:sz w:val="24"/>
          <w:szCs w:val="24"/>
          <w:lang w:eastAsia="ru-RU"/>
        </w:rPr>
        <w:t xml:space="preserve"> (сентябрь</w:t>
      </w:r>
      <w:r w:rsidRPr="003A3FAA">
        <w:rPr>
          <w:rFonts w:ascii="Times New Roman" w:eastAsia="Times" w:hAnsi="Times New Roman" w:cs="Times New Roman"/>
          <w:sz w:val="24"/>
          <w:szCs w:val="24"/>
          <w:lang w:eastAsia="ru-RU"/>
        </w:rPr>
        <w:t xml:space="preserve"> и май).</w:t>
      </w:r>
      <w:r w:rsidRPr="003A3FAA">
        <w:rPr>
          <w:rFonts w:ascii="Times New Roman" w:eastAsia="Times New Roman" w:hAnsi="Times New Roman" w:cs="Times New Roman"/>
          <w:sz w:val="24"/>
          <w:szCs w:val="24"/>
          <w:lang w:eastAsia="ru-RU"/>
        </w:rPr>
        <w:t xml:space="preserve"> Получаемая </w:t>
      </w:r>
      <w:r w:rsidRPr="003A3FAA">
        <w:rPr>
          <w:rFonts w:ascii="Times New Roman" w:eastAsia="Times New Roman" w:hAnsi="Times New Roman" w:cs="Times New Roman"/>
          <w:sz w:val="24"/>
          <w:szCs w:val="24"/>
          <w:lang w:eastAsia="ru-RU"/>
        </w:rPr>
        <w:br/>
        <w:t>в ходе мониторинга информация</w:t>
      </w:r>
      <w:r w:rsidRPr="003A3FAA">
        <w:rPr>
          <w:rFonts w:ascii="Times New Roman" w:eastAsia="Times" w:hAnsi="Times New Roman" w:cs="Times New Roman"/>
          <w:sz w:val="24"/>
          <w:szCs w:val="24"/>
          <w:lang w:eastAsia="ru-RU"/>
        </w:rPr>
        <w:t>,</w:t>
      </w:r>
      <w:r w:rsidRPr="003A3FAA">
        <w:rPr>
          <w:rFonts w:ascii="Times New Roman" w:eastAsia="Times New Roman" w:hAnsi="Times New Roman" w:cs="Times New Roman"/>
          <w:sz w:val="24"/>
          <w:szCs w:val="24"/>
          <w:lang w:eastAsia="ru-RU"/>
        </w:rPr>
        <w:t xml:space="preserve"> является основанием для прогнозирования деятельности</w:t>
      </w:r>
      <w:r w:rsidRPr="003A3FAA">
        <w:rPr>
          <w:rFonts w:ascii="Times New Roman" w:eastAsia="Times" w:hAnsi="Times New Roman" w:cs="Times New Roman"/>
          <w:sz w:val="24"/>
          <w:szCs w:val="24"/>
          <w:lang w:eastAsia="ru-RU"/>
        </w:rPr>
        <w:t xml:space="preserve"> и</w:t>
      </w:r>
      <w:r w:rsidRPr="003A3FAA">
        <w:rPr>
          <w:rFonts w:ascii="Times New Roman" w:eastAsia="Times New Roman" w:hAnsi="Times New Roman" w:cs="Times New Roman"/>
          <w:sz w:val="24"/>
          <w:szCs w:val="24"/>
          <w:lang w:eastAsia="ru-RU"/>
        </w:rPr>
        <w:t xml:space="preserve"> осуществления необходимой коррекции</w:t>
      </w:r>
      <w:r w:rsidRPr="003A3FAA">
        <w:rPr>
          <w:rFonts w:ascii="Times New Roman" w:eastAsia="Times" w:hAnsi="Times New Roman" w:cs="Times New Roman"/>
          <w:sz w:val="24"/>
          <w:szCs w:val="24"/>
          <w:lang w:eastAsia="ru-RU"/>
        </w:rPr>
        <w:t xml:space="preserve"> работы.</w:t>
      </w:r>
      <w:r w:rsidR="00FD54DF">
        <w:rPr>
          <w:rFonts w:ascii="Times New Roman" w:eastAsia="Times New Roman" w:hAnsi="Times New Roman" w:cs="Times New Roman"/>
          <w:sz w:val="24"/>
          <w:szCs w:val="24"/>
          <w:lang w:eastAsia="ru-RU"/>
        </w:rPr>
        <w:t xml:space="preserve"> </w:t>
      </w:r>
      <w:r w:rsidRPr="003A3FAA">
        <w:rPr>
          <w:rFonts w:ascii="Times New Roman" w:eastAsia="Times New Roman" w:hAnsi="Times New Roman" w:cs="Times New Roman"/>
          <w:sz w:val="24"/>
          <w:szCs w:val="24"/>
          <w:lang w:eastAsia="ru-RU"/>
        </w:rPr>
        <w:t>В качестве критериев оценки выб</w:t>
      </w:r>
      <w:r w:rsidR="00FD54DF">
        <w:rPr>
          <w:rFonts w:ascii="Times New Roman" w:eastAsia="Times New Roman" w:hAnsi="Times New Roman" w:cs="Times New Roman"/>
          <w:sz w:val="24"/>
          <w:szCs w:val="24"/>
          <w:lang w:eastAsia="ru-RU"/>
        </w:rPr>
        <w:t xml:space="preserve">ран ряд контрольных упражнений </w:t>
      </w:r>
      <w:r w:rsidRPr="003A3FAA">
        <w:rPr>
          <w:rFonts w:ascii="Times New Roman" w:eastAsia="Times New Roman" w:hAnsi="Times New Roman" w:cs="Times New Roman"/>
          <w:sz w:val="24"/>
          <w:szCs w:val="24"/>
          <w:lang w:eastAsia="ru-RU"/>
        </w:rPr>
        <w:t>из программного материала</w:t>
      </w:r>
      <w:r w:rsidRPr="003A3FAA">
        <w:rPr>
          <w:rFonts w:ascii="Times New Roman" w:eastAsia="Times" w:hAnsi="Times New Roman" w:cs="Times New Roman"/>
          <w:sz w:val="24"/>
          <w:szCs w:val="24"/>
          <w:lang w:eastAsia="ru-RU"/>
        </w:rPr>
        <w:t>.</w:t>
      </w:r>
    </w:p>
    <w:p w:rsidR="00AB202C" w:rsidRDefault="00012368" w:rsidP="00455314">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012368">
        <w:rPr>
          <w:rFonts w:ascii="Times New Roman" w:eastAsia="Times New Roman" w:hAnsi="Times New Roman" w:cs="Times New Roman"/>
          <w:b/>
          <w:bCs/>
          <w:sz w:val="24"/>
          <w:szCs w:val="24"/>
        </w:rPr>
        <w:t>Виды</w:t>
      </w:r>
      <w:r w:rsidRPr="00012368">
        <w:rPr>
          <w:rFonts w:ascii="Times New Roman" w:eastAsia="Times New Roman" w:hAnsi="Times New Roman" w:cs="Times New Roman"/>
          <w:b/>
          <w:bCs/>
          <w:spacing w:val="-3"/>
          <w:sz w:val="24"/>
          <w:szCs w:val="24"/>
        </w:rPr>
        <w:t xml:space="preserve"> </w:t>
      </w:r>
      <w:r w:rsidRPr="00012368">
        <w:rPr>
          <w:rFonts w:ascii="Times New Roman" w:eastAsia="Times New Roman" w:hAnsi="Times New Roman" w:cs="Times New Roman"/>
          <w:b/>
          <w:bCs/>
          <w:sz w:val="24"/>
          <w:szCs w:val="24"/>
        </w:rPr>
        <w:t>и</w:t>
      </w:r>
      <w:r w:rsidRPr="00012368">
        <w:rPr>
          <w:rFonts w:ascii="Times New Roman" w:eastAsia="Times New Roman" w:hAnsi="Times New Roman" w:cs="Times New Roman"/>
          <w:b/>
          <w:bCs/>
          <w:spacing w:val="-3"/>
          <w:sz w:val="24"/>
          <w:szCs w:val="24"/>
        </w:rPr>
        <w:t xml:space="preserve"> </w:t>
      </w:r>
      <w:r w:rsidRPr="00012368">
        <w:rPr>
          <w:rFonts w:ascii="Times New Roman" w:eastAsia="Times New Roman" w:hAnsi="Times New Roman" w:cs="Times New Roman"/>
          <w:b/>
          <w:bCs/>
          <w:sz w:val="24"/>
          <w:szCs w:val="24"/>
        </w:rPr>
        <w:t>этапы</w:t>
      </w:r>
      <w:r w:rsidRPr="00012368">
        <w:rPr>
          <w:rFonts w:ascii="Times New Roman" w:eastAsia="Times New Roman" w:hAnsi="Times New Roman" w:cs="Times New Roman"/>
          <w:b/>
          <w:bCs/>
          <w:spacing w:val="-5"/>
          <w:sz w:val="24"/>
          <w:szCs w:val="24"/>
        </w:rPr>
        <w:t xml:space="preserve"> </w:t>
      </w:r>
      <w:r w:rsidR="00AB202C">
        <w:rPr>
          <w:rFonts w:ascii="Times New Roman" w:eastAsia="Times New Roman" w:hAnsi="Times New Roman" w:cs="Times New Roman"/>
          <w:b/>
          <w:bCs/>
          <w:sz w:val="24"/>
          <w:szCs w:val="24"/>
        </w:rPr>
        <w:t>контроля.</w:t>
      </w:r>
    </w:p>
    <w:p w:rsidR="00AB202C" w:rsidRDefault="00012368" w:rsidP="00455314">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012368">
        <w:rPr>
          <w:rFonts w:ascii="Times New Roman" w:eastAsia="Times New Roman" w:hAnsi="Times New Roman" w:cs="Times New Roman"/>
          <w:b/>
          <w:sz w:val="24"/>
        </w:rPr>
        <w:t>Предварительный</w:t>
      </w:r>
      <w:r w:rsidRPr="00012368">
        <w:rPr>
          <w:rFonts w:ascii="Times New Roman" w:eastAsia="Times New Roman" w:hAnsi="Times New Roman" w:cs="Times New Roman"/>
          <w:b/>
          <w:spacing w:val="-5"/>
          <w:sz w:val="24"/>
        </w:rPr>
        <w:t xml:space="preserve"> </w:t>
      </w:r>
      <w:r w:rsidRPr="00012368">
        <w:rPr>
          <w:rFonts w:ascii="Times New Roman" w:eastAsia="Times New Roman" w:hAnsi="Times New Roman" w:cs="Times New Roman"/>
          <w:b/>
          <w:sz w:val="24"/>
        </w:rPr>
        <w:t>контроль</w:t>
      </w:r>
      <w:r w:rsidR="00AB202C">
        <w:rPr>
          <w:rFonts w:ascii="Times New Roman" w:eastAsia="Times New Roman" w:hAnsi="Times New Roman" w:cs="Times New Roman"/>
          <w:b/>
          <w:sz w:val="24"/>
        </w:rPr>
        <w:t>.</w:t>
      </w:r>
    </w:p>
    <w:p w:rsidR="00AB202C" w:rsidRDefault="00012368" w:rsidP="00455314">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012368">
        <w:rPr>
          <w:rFonts w:ascii="Times New Roman" w:eastAsia="Times New Roman" w:hAnsi="Times New Roman" w:cs="Times New Roman"/>
          <w:sz w:val="24"/>
          <w:szCs w:val="24"/>
        </w:rPr>
        <w:t>Проводиться</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в</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начале</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учебного</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года</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для</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изучения</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состава</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учащихся.</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Устанавливается состояние их здоровья, определяется физическая подготовка и другие</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виды подготовленности, выявляется их готовность к предстоящим занятиям. Исходя из</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результатов контроля, ставятся конкретные задачи спортивно-оздоровительной работы,</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намечаются</w:t>
      </w:r>
      <w:r w:rsidRPr="00012368">
        <w:rPr>
          <w:rFonts w:ascii="Times New Roman" w:eastAsia="Times New Roman" w:hAnsi="Times New Roman" w:cs="Times New Roman"/>
          <w:spacing w:val="-2"/>
          <w:sz w:val="24"/>
          <w:szCs w:val="24"/>
        </w:rPr>
        <w:t xml:space="preserve"> </w:t>
      </w:r>
      <w:r w:rsidRPr="00012368">
        <w:rPr>
          <w:rFonts w:ascii="Times New Roman" w:eastAsia="Times New Roman" w:hAnsi="Times New Roman" w:cs="Times New Roman"/>
          <w:sz w:val="24"/>
          <w:szCs w:val="24"/>
        </w:rPr>
        <w:t>средства, методы</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и</w:t>
      </w:r>
      <w:r w:rsidRPr="00012368">
        <w:rPr>
          <w:rFonts w:ascii="Times New Roman" w:eastAsia="Times New Roman" w:hAnsi="Times New Roman" w:cs="Times New Roman"/>
          <w:spacing w:val="-2"/>
          <w:sz w:val="24"/>
          <w:szCs w:val="24"/>
        </w:rPr>
        <w:t xml:space="preserve"> </w:t>
      </w:r>
      <w:r w:rsidRPr="00012368">
        <w:rPr>
          <w:rFonts w:ascii="Times New Roman" w:eastAsia="Times New Roman" w:hAnsi="Times New Roman" w:cs="Times New Roman"/>
          <w:sz w:val="24"/>
          <w:szCs w:val="24"/>
        </w:rPr>
        <w:t>формы</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занятий,</w:t>
      </w:r>
      <w:r w:rsidRPr="00012368">
        <w:rPr>
          <w:rFonts w:ascii="Times New Roman" w:eastAsia="Times New Roman" w:hAnsi="Times New Roman" w:cs="Times New Roman"/>
          <w:spacing w:val="-2"/>
          <w:sz w:val="24"/>
          <w:szCs w:val="24"/>
        </w:rPr>
        <w:t xml:space="preserve"> </w:t>
      </w:r>
      <w:r w:rsidRPr="00012368">
        <w:rPr>
          <w:rFonts w:ascii="Times New Roman" w:eastAsia="Times New Roman" w:hAnsi="Times New Roman" w:cs="Times New Roman"/>
          <w:sz w:val="24"/>
          <w:szCs w:val="24"/>
        </w:rPr>
        <w:t>предполагаемые</w:t>
      </w:r>
      <w:r w:rsidRPr="00012368">
        <w:rPr>
          <w:rFonts w:ascii="Times New Roman" w:eastAsia="Times New Roman" w:hAnsi="Times New Roman" w:cs="Times New Roman"/>
          <w:spacing w:val="-2"/>
          <w:sz w:val="24"/>
          <w:szCs w:val="24"/>
        </w:rPr>
        <w:t xml:space="preserve"> </w:t>
      </w:r>
      <w:r w:rsidRPr="00012368">
        <w:rPr>
          <w:rFonts w:ascii="Times New Roman" w:eastAsia="Times New Roman" w:hAnsi="Times New Roman" w:cs="Times New Roman"/>
          <w:sz w:val="24"/>
          <w:szCs w:val="24"/>
        </w:rPr>
        <w:t>в</w:t>
      </w:r>
      <w:r w:rsidRPr="00012368">
        <w:rPr>
          <w:rFonts w:ascii="Times New Roman" w:eastAsia="Times New Roman" w:hAnsi="Times New Roman" w:cs="Times New Roman"/>
          <w:spacing w:val="-2"/>
          <w:sz w:val="24"/>
          <w:szCs w:val="24"/>
        </w:rPr>
        <w:t xml:space="preserve"> </w:t>
      </w:r>
      <w:r w:rsidRPr="00012368">
        <w:rPr>
          <w:rFonts w:ascii="Times New Roman" w:eastAsia="Times New Roman" w:hAnsi="Times New Roman" w:cs="Times New Roman"/>
          <w:sz w:val="24"/>
          <w:szCs w:val="24"/>
        </w:rPr>
        <w:t>конце</w:t>
      </w:r>
      <w:r w:rsidRPr="00012368">
        <w:rPr>
          <w:rFonts w:ascii="Times New Roman" w:eastAsia="Times New Roman" w:hAnsi="Times New Roman" w:cs="Times New Roman"/>
          <w:spacing w:val="-3"/>
          <w:sz w:val="24"/>
          <w:szCs w:val="24"/>
        </w:rPr>
        <w:t xml:space="preserve"> </w:t>
      </w:r>
      <w:r w:rsidRPr="00012368">
        <w:rPr>
          <w:rFonts w:ascii="Times New Roman" w:eastAsia="Times New Roman" w:hAnsi="Times New Roman" w:cs="Times New Roman"/>
          <w:sz w:val="24"/>
          <w:szCs w:val="24"/>
        </w:rPr>
        <w:t>года</w:t>
      </w:r>
      <w:r w:rsidRPr="00012368">
        <w:rPr>
          <w:rFonts w:ascii="Times New Roman" w:eastAsia="Times New Roman" w:hAnsi="Times New Roman" w:cs="Times New Roman"/>
          <w:spacing w:val="-2"/>
          <w:sz w:val="24"/>
          <w:szCs w:val="24"/>
        </w:rPr>
        <w:t xml:space="preserve"> </w:t>
      </w:r>
      <w:r w:rsidRPr="00012368">
        <w:rPr>
          <w:rFonts w:ascii="Times New Roman" w:eastAsia="Times New Roman" w:hAnsi="Times New Roman" w:cs="Times New Roman"/>
          <w:sz w:val="24"/>
          <w:szCs w:val="24"/>
        </w:rPr>
        <w:t>результаты.</w:t>
      </w:r>
      <w:bookmarkStart w:id="4" w:name="_bookmark2"/>
      <w:bookmarkEnd w:id="4"/>
    </w:p>
    <w:p w:rsidR="00AB202C" w:rsidRDefault="00012368" w:rsidP="00455314">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012368">
        <w:rPr>
          <w:rFonts w:ascii="Times New Roman" w:eastAsia="Times New Roman" w:hAnsi="Times New Roman" w:cs="Times New Roman"/>
          <w:b/>
          <w:bCs/>
          <w:sz w:val="24"/>
          <w:szCs w:val="24"/>
        </w:rPr>
        <w:t>Оперативный</w:t>
      </w:r>
      <w:r w:rsidRPr="00012368">
        <w:rPr>
          <w:rFonts w:ascii="Times New Roman" w:eastAsia="Times New Roman" w:hAnsi="Times New Roman" w:cs="Times New Roman"/>
          <w:b/>
          <w:bCs/>
          <w:spacing w:val="-5"/>
          <w:sz w:val="24"/>
          <w:szCs w:val="24"/>
        </w:rPr>
        <w:t xml:space="preserve"> </w:t>
      </w:r>
      <w:r w:rsidRPr="00012368">
        <w:rPr>
          <w:rFonts w:ascii="Times New Roman" w:eastAsia="Times New Roman" w:hAnsi="Times New Roman" w:cs="Times New Roman"/>
          <w:b/>
          <w:bCs/>
          <w:sz w:val="24"/>
          <w:szCs w:val="24"/>
        </w:rPr>
        <w:t>контроль</w:t>
      </w:r>
      <w:r w:rsidR="00AB202C">
        <w:rPr>
          <w:rFonts w:ascii="Times New Roman" w:eastAsia="Times New Roman" w:hAnsi="Times New Roman" w:cs="Times New Roman"/>
          <w:b/>
          <w:bCs/>
          <w:sz w:val="24"/>
          <w:szCs w:val="24"/>
        </w:rPr>
        <w:t>.</w:t>
      </w:r>
    </w:p>
    <w:p w:rsidR="00F933C4" w:rsidRDefault="00012368" w:rsidP="00455314">
      <w:pPr>
        <w:widowControl w:val="0"/>
        <w:autoSpaceDE w:val="0"/>
        <w:autoSpaceDN w:val="0"/>
        <w:spacing w:after="0"/>
        <w:ind w:firstLine="709"/>
        <w:jc w:val="both"/>
        <w:outlineLvl w:val="1"/>
        <w:rPr>
          <w:rFonts w:ascii="Times New Roman" w:eastAsia="Times New Roman" w:hAnsi="Times New Roman" w:cs="Times New Roman"/>
          <w:b/>
          <w:bCs/>
          <w:sz w:val="24"/>
          <w:szCs w:val="24"/>
        </w:rPr>
      </w:pPr>
      <w:proofErr w:type="gramStart"/>
      <w:r w:rsidRPr="00012368">
        <w:rPr>
          <w:rFonts w:ascii="Times New Roman" w:eastAsia="Times New Roman" w:hAnsi="Times New Roman" w:cs="Times New Roman"/>
          <w:sz w:val="24"/>
          <w:szCs w:val="24"/>
        </w:rPr>
        <w:t>Предназначен</w:t>
      </w:r>
      <w:proofErr w:type="gramEnd"/>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для</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определения</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тренировочного</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эффекта</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в</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рамках</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отдельного</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занятия</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по</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критерию</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состояния</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организма</w:t>
      </w:r>
      <w:r w:rsidRPr="00012368">
        <w:rPr>
          <w:rFonts w:ascii="Times New Roman" w:eastAsia="Times New Roman" w:hAnsi="Times New Roman" w:cs="Times New Roman"/>
          <w:spacing w:val="1"/>
          <w:sz w:val="24"/>
          <w:szCs w:val="24"/>
        </w:rPr>
        <w:t xml:space="preserve"> </w:t>
      </w:r>
      <w:r w:rsidR="00455314">
        <w:rPr>
          <w:rFonts w:ascii="Times New Roman" w:eastAsia="Times New Roman" w:hAnsi="Times New Roman" w:cs="Times New Roman"/>
          <w:spacing w:val="1"/>
          <w:sz w:val="24"/>
          <w:szCs w:val="24"/>
        </w:rPr>
        <w:t xml:space="preserve">обучающегося </w:t>
      </w:r>
      <w:r w:rsidRPr="00012368">
        <w:rPr>
          <w:rFonts w:ascii="Times New Roman" w:eastAsia="Times New Roman" w:hAnsi="Times New Roman" w:cs="Times New Roman"/>
          <w:sz w:val="24"/>
          <w:szCs w:val="24"/>
        </w:rPr>
        <w:t>(частота</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дыхания,</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работоспособность).</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Этот</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контроль</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позволяет</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оперативно</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регулировать</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динамику</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нагрузки.</w:t>
      </w:r>
    </w:p>
    <w:p w:rsidR="00AB202C" w:rsidRDefault="00012368" w:rsidP="00455314">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012368">
        <w:rPr>
          <w:rFonts w:ascii="Times New Roman" w:eastAsia="Times New Roman" w:hAnsi="Times New Roman" w:cs="Times New Roman"/>
          <w:b/>
          <w:bCs/>
          <w:sz w:val="24"/>
          <w:szCs w:val="24"/>
        </w:rPr>
        <w:t>Текущий</w:t>
      </w:r>
      <w:r w:rsidRPr="00012368">
        <w:rPr>
          <w:rFonts w:ascii="Times New Roman" w:eastAsia="Times New Roman" w:hAnsi="Times New Roman" w:cs="Times New Roman"/>
          <w:b/>
          <w:bCs/>
          <w:spacing w:val="-3"/>
          <w:sz w:val="24"/>
          <w:szCs w:val="24"/>
        </w:rPr>
        <w:t xml:space="preserve"> </w:t>
      </w:r>
      <w:r w:rsidRPr="00012368">
        <w:rPr>
          <w:rFonts w:ascii="Times New Roman" w:eastAsia="Times New Roman" w:hAnsi="Times New Roman" w:cs="Times New Roman"/>
          <w:b/>
          <w:bCs/>
          <w:sz w:val="24"/>
          <w:szCs w:val="24"/>
        </w:rPr>
        <w:t>контроль</w:t>
      </w:r>
      <w:r w:rsidR="00AB202C">
        <w:rPr>
          <w:rFonts w:ascii="Times New Roman" w:eastAsia="Times New Roman" w:hAnsi="Times New Roman" w:cs="Times New Roman"/>
          <w:b/>
          <w:bCs/>
          <w:sz w:val="24"/>
          <w:szCs w:val="24"/>
        </w:rPr>
        <w:t>.</w:t>
      </w:r>
    </w:p>
    <w:p w:rsidR="006F6E72" w:rsidRDefault="00012368" w:rsidP="004606A7">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012368">
        <w:rPr>
          <w:rFonts w:ascii="Times New Roman" w:eastAsia="Times New Roman" w:hAnsi="Times New Roman" w:cs="Times New Roman"/>
          <w:sz w:val="24"/>
          <w:szCs w:val="24"/>
        </w:rPr>
        <w:t>Используется</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для</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изучения</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организма</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на</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нагрузку</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после</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занятия</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и</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позволяет</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определить</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восстановление</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работоспособности</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учащихся.</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Проводятся</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с</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целью</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корректировки</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нагрузки для последующих</w:t>
      </w:r>
      <w:r w:rsidRPr="00012368">
        <w:rPr>
          <w:rFonts w:ascii="Times New Roman" w:eastAsia="Times New Roman" w:hAnsi="Times New Roman" w:cs="Times New Roman"/>
          <w:spacing w:val="-3"/>
          <w:sz w:val="24"/>
          <w:szCs w:val="24"/>
        </w:rPr>
        <w:t xml:space="preserve"> </w:t>
      </w:r>
      <w:r w:rsidRPr="00012368">
        <w:rPr>
          <w:rFonts w:ascii="Times New Roman" w:eastAsia="Times New Roman" w:hAnsi="Times New Roman" w:cs="Times New Roman"/>
          <w:sz w:val="24"/>
          <w:szCs w:val="24"/>
        </w:rPr>
        <w:t>занятий.</w:t>
      </w:r>
      <w:r w:rsidR="004606A7">
        <w:rPr>
          <w:rFonts w:ascii="Times New Roman" w:eastAsia="Times New Roman" w:hAnsi="Times New Roman" w:cs="Times New Roman"/>
          <w:b/>
          <w:bCs/>
          <w:sz w:val="24"/>
          <w:szCs w:val="24"/>
        </w:rPr>
        <w:t xml:space="preserve"> </w:t>
      </w:r>
      <w:r w:rsidRPr="00012368">
        <w:rPr>
          <w:rFonts w:ascii="Times New Roman" w:eastAsia="Times New Roman" w:hAnsi="Times New Roman" w:cs="Times New Roman"/>
          <w:sz w:val="24"/>
          <w:szCs w:val="24"/>
        </w:rPr>
        <w:t>Программа</w:t>
      </w:r>
      <w:r w:rsidRPr="00012368">
        <w:rPr>
          <w:rFonts w:ascii="Times New Roman" w:eastAsia="Times New Roman" w:hAnsi="Times New Roman" w:cs="Times New Roman"/>
          <w:spacing w:val="-4"/>
          <w:sz w:val="24"/>
          <w:szCs w:val="24"/>
        </w:rPr>
        <w:t xml:space="preserve"> </w:t>
      </w:r>
      <w:r w:rsidRPr="00012368">
        <w:rPr>
          <w:rFonts w:ascii="Times New Roman" w:eastAsia="Times New Roman" w:hAnsi="Times New Roman" w:cs="Times New Roman"/>
          <w:sz w:val="24"/>
          <w:szCs w:val="24"/>
        </w:rPr>
        <w:t>текущего</w:t>
      </w:r>
      <w:r w:rsidRPr="00012368">
        <w:rPr>
          <w:rFonts w:ascii="Times New Roman" w:eastAsia="Times New Roman" w:hAnsi="Times New Roman" w:cs="Times New Roman"/>
          <w:spacing w:val="-3"/>
          <w:sz w:val="24"/>
          <w:szCs w:val="24"/>
        </w:rPr>
        <w:t xml:space="preserve"> </w:t>
      </w:r>
      <w:r w:rsidRPr="00012368">
        <w:rPr>
          <w:rFonts w:ascii="Times New Roman" w:eastAsia="Times New Roman" w:hAnsi="Times New Roman" w:cs="Times New Roman"/>
          <w:sz w:val="24"/>
          <w:szCs w:val="24"/>
        </w:rPr>
        <w:t>контроля</w:t>
      </w:r>
      <w:r w:rsidRPr="00012368">
        <w:rPr>
          <w:rFonts w:ascii="Times New Roman" w:eastAsia="Times New Roman" w:hAnsi="Times New Roman" w:cs="Times New Roman"/>
          <w:spacing w:val="-2"/>
          <w:sz w:val="24"/>
          <w:szCs w:val="24"/>
        </w:rPr>
        <w:t xml:space="preserve"> </w:t>
      </w:r>
      <w:r w:rsidRPr="00012368">
        <w:rPr>
          <w:rFonts w:ascii="Times New Roman" w:eastAsia="Times New Roman" w:hAnsi="Times New Roman" w:cs="Times New Roman"/>
          <w:sz w:val="24"/>
          <w:szCs w:val="24"/>
        </w:rPr>
        <w:t>включает:</w:t>
      </w:r>
      <w:r w:rsidR="004606A7">
        <w:rPr>
          <w:rFonts w:ascii="Times New Roman" w:eastAsia="Times New Roman" w:hAnsi="Times New Roman" w:cs="Times New Roman"/>
          <w:b/>
          <w:bCs/>
          <w:sz w:val="24"/>
          <w:szCs w:val="24"/>
        </w:rPr>
        <w:t xml:space="preserve"> </w:t>
      </w:r>
      <w:proofErr w:type="gramStart"/>
      <w:r w:rsidR="00AB202C">
        <w:rPr>
          <w:rFonts w:ascii="Times New Roman" w:eastAsia="Times New Roman" w:hAnsi="Times New Roman" w:cs="Times New Roman"/>
          <w:sz w:val="24"/>
          <w:szCs w:val="24"/>
        </w:rPr>
        <w:t>к</w:t>
      </w:r>
      <w:r w:rsidRPr="00012368">
        <w:rPr>
          <w:rFonts w:ascii="Times New Roman" w:eastAsia="Times New Roman" w:hAnsi="Times New Roman" w:cs="Times New Roman"/>
          <w:sz w:val="24"/>
          <w:szCs w:val="24"/>
        </w:rPr>
        <w:t>онтроль</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за</w:t>
      </w:r>
      <w:proofErr w:type="gramEnd"/>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уровнем</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физической</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подготовленности</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с</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помощью</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методов</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pacing w:val="-1"/>
          <w:sz w:val="24"/>
          <w:szCs w:val="24"/>
        </w:rPr>
        <w:t>антропометрии</w:t>
      </w:r>
      <w:r w:rsidRPr="00012368">
        <w:rPr>
          <w:rFonts w:ascii="Times New Roman" w:eastAsia="Times New Roman" w:hAnsi="Times New Roman" w:cs="Times New Roman"/>
          <w:spacing w:val="-14"/>
          <w:sz w:val="24"/>
          <w:szCs w:val="24"/>
        </w:rPr>
        <w:t xml:space="preserve"> </w:t>
      </w:r>
      <w:r w:rsidRPr="00012368">
        <w:rPr>
          <w:rFonts w:ascii="Times New Roman" w:eastAsia="Times New Roman" w:hAnsi="Times New Roman" w:cs="Times New Roman"/>
          <w:spacing w:val="-1"/>
          <w:sz w:val="24"/>
          <w:szCs w:val="24"/>
        </w:rPr>
        <w:t>и</w:t>
      </w:r>
      <w:r w:rsidRPr="00012368">
        <w:rPr>
          <w:rFonts w:ascii="Times New Roman" w:eastAsia="Times New Roman" w:hAnsi="Times New Roman" w:cs="Times New Roman"/>
          <w:spacing w:val="-14"/>
          <w:sz w:val="24"/>
          <w:szCs w:val="24"/>
        </w:rPr>
        <w:t xml:space="preserve"> </w:t>
      </w:r>
      <w:r w:rsidRPr="00012368">
        <w:rPr>
          <w:rFonts w:ascii="Times New Roman" w:eastAsia="Times New Roman" w:hAnsi="Times New Roman" w:cs="Times New Roman"/>
          <w:spacing w:val="-1"/>
          <w:sz w:val="24"/>
          <w:szCs w:val="24"/>
        </w:rPr>
        <w:t>педагогического</w:t>
      </w:r>
      <w:r w:rsidRPr="00012368">
        <w:rPr>
          <w:rFonts w:ascii="Times New Roman" w:eastAsia="Times New Roman" w:hAnsi="Times New Roman" w:cs="Times New Roman"/>
          <w:spacing w:val="-12"/>
          <w:sz w:val="24"/>
          <w:szCs w:val="24"/>
        </w:rPr>
        <w:t xml:space="preserve"> </w:t>
      </w:r>
      <w:r w:rsidRPr="00012368">
        <w:rPr>
          <w:rFonts w:ascii="Times New Roman" w:eastAsia="Times New Roman" w:hAnsi="Times New Roman" w:cs="Times New Roman"/>
          <w:sz w:val="24"/>
          <w:szCs w:val="24"/>
        </w:rPr>
        <w:t>тестирования</w:t>
      </w:r>
      <w:r w:rsidRPr="00012368">
        <w:rPr>
          <w:rFonts w:ascii="Times New Roman" w:eastAsia="Times New Roman" w:hAnsi="Times New Roman" w:cs="Times New Roman"/>
          <w:spacing w:val="-12"/>
          <w:sz w:val="24"/>
          <w:szCs w:val="24"/>
        </w:rPr>
        <w:t xml:space="preserve"> </w:t>
      </w:r>
      <w:r w:rsidRPr="00012368">
        <w:rPr>
          <w:rFonts w:ascii="Times New Roman" w:eastAsia="Times New Roman" w:hAnsi="Times New Roman" w:cs="Times New Roman"/>
          <w:sz w:val="24"/>
          <w:szCs w:val="24"/>
        </w:rPr>
        <w:t>с</w:t>
      </w:r>
      <w:r w:rsidRPr="00012368">
        <w:rPr>
          <w:rFonts w:ascii="Times New Roman" w:eastAsia="Times New Roman" w:hAnsi="Times New Roman" w:cs="Times New Roman"/>
          <w:spacing w:val="-13"/>
          <w:sz w:val="24"/>
          <w:szCs w:val="24"/>
        </w:rPr>
        <w:t xml:space="preserve"> </w:t>
      </w:r>
      <w:r w:rsidRPr="00012368">
        <w:rPr>
          <w:rFonts w:ascii="Times New Roman" w:eastAsia="Times New Roman" w:hAnsi="Times New Roman" w:cs="Times New Roman"/>
          <w:sz w:val="24"/>
          <w:szCs w:val="24"/>
        </w:rPr>
        <w:t>использованием</w:t>
      </w:r>
      <w:r w:rsidRPr="00012368">
        <w:rPr>
          <w:rFonts w:ascii="Times New Roman" w:eastAsia="Times New Roman" w:hAnsi="Times New Roman" w:cs="Times New Roman"/>
          <w:spacing w:val="-13"/>
          <w:sz w:val="24"/>
          <w:szCs w:val="24"/>
        </w:rPr>
        <w:t xml:space="preserve"> </w:t>
      </w:r>
      <w:r w:rsidRPr="00012368">
        <w:rPr>
          <w:rFonts w:ascii="Times New Roman" w:eastAsia="Times New Roman" w:hAnsi="Times New Roman" w:cs="Times New Roman"/>
          <w:sz w:val="24"/>
          <w:szCs w:val="24"/>
        </w:rPr>
        <w:t>специального</w:t>
      </w:r>
      <w:r w:rsidRPr="00012368">
        <w:rPr>
          <w:rFonts w:ascii="Times New Roman" w:eastAsia="Times New Roman" w:hAnsi="Times New Roman" w:cs="Times New Roman"/>
          <w:spacing w:val="-12"/>
          <w:sz w:val="24"/>
          <w:szCs w:val="24"/>
        </w:rPr>
        <w:t xml:space="preserve"> </w:t>
      </w:r>
      <w:r w:rsidRPr="00012368">
        <w:rPr>
          <w:rFonts w:ascii="Times New Roman" w:eastAsia="Times New Roman" w:hAnsi="Times New Roman" w:cs="Times New Roman"/>
          <w:sz w:val="24"/>
          <w:szCs w:val="24"/>
        </w:rPr>
        <w:t>комплекса</w:t>
      </w:r>
      <w:r w:rsidRPr="00012368">
        <w:rPr>
          <w:rFonts w:ascii="Times New Roman" w:eastAsia="Times New Roman" w:hAnsi="Times New Roman" w:cs="Times New Roman"/>
          <w:spacing w:val="-57"/>
          <w:sz w:val="24"/>
          <w:szCs w:val="24"/>
        </w:rPr>
        <w:t xml:space="preserve"> </w:t>
      </w:r>
      <w:r w:rsidRPr="00012368">
        <w:rPr>
          <w:rFonts w:ascii="Times New Roman" w:eastAsia="Times New Roman" w:hAnsi="Times New Roman" w:cs="Times New Roman"/>
          <w:sz w:val="24"/>
          <w:szCs w:val="24"/>
        </w:rPr>
        <w:t>контрольных</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тестов;</w:t>
      </w:r>
      <w:r w:rsidR="00AB202C">
        <w:rPr>
          <w:rFonts w:ascii="Times New Roman" w:eastAsia="Times New Roman" w:hAnsi="Times New Roman" w:cs="Times New Roman"/>
          <w:b/>
          <w:bCs/>
          <w:sz w:val="24"/>
          <w:szCs w:val="24"/>
        </w:rPr>
        <w:t xml:space="preserve"> </w:t>
      </w:r>
      <w:r w:rsidR="00AB202C">
        <w:rPr>
          <w:rFonts w:ascii="Times New Roman" w:eastAsia="Times New Roman" w:hAnsi="Times New Roman" w:cs="Times New Roman"/>
          <w:sz w:val="24"/>
          <w:szCs w:val="24"/>
        </w:rPr>
        <w:t>к</w:t>
      </w:r>
      <w:r w:rsidRPr="00012368">
        <w:rPr>
          <w:rFonts w:ascii="Times New Roman" w:eastAsia="Times New Roman" w:hAnsi="Times New Roman" w:cs="Times New Roman"/>
          <w:sz w:val="24"/>
          <w:szCs w:val="24"/>
        </w:rPr>
        <w:t>онтроль и коррекция средств, методов, объема и интенсивности тренировочных</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нагрузок:</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проводится</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с</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применением</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хронометража,</w:t>
      </w:r>
      <w:r w:rsidRPr="00012368">
        <w:rPr>
          <w:rFonts w:ascii="Times New Roman" w:eastAsia="Times New Roman" w:hAnsi="Times New Roman" w:cs="Times New Roman"/>
          <w:spacing w:val="1"/>
          <w:sz w:val="24"/>
          <w:szCs w:val="24"/>
        </w:rPr>
        <w:t xml:space="preserve"> </w:t>
      </w:r>
      <w:proofErr w:type="spellStart"/>
      <w:r w:rsidRPr="00012368">
        <w:rPr>
          <w:rFonts w:ascii="Times New Roman" w:eastAsia="Times New Roman" w:hAnsi="Times New Roman" w:cs="Times New Roman"/>
          <w:sz w:val="24"/>
          <w:szCs w:val="24"/>
        </w:rPr>
        <w:t>пульсометрии</w:t>
      </w:r>
      <w:proofErr w:type="spellEnd"/>
      <w:r w:rsidRPr="00012368">
        <w:rPr>
          <w:rFonts w:ascii="Times New Roman" w:eastAsia="Times New Roman" w:hAnsi="Times New Roman" w:cs="Times New Roman"/>
          <w:sz w:val="24"/>
          <w:szCs w:val="24"/>
        </w:rPr>
        <w:t>;</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при</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анализе</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тренировочных</w:t>
      </w:r>
      <w:r w:rsidRPr="00012368">
        <w:rPr>
          <w:rFonts w:ascii="Times New Roman" w:eastAsia="Times New Roman" w:hAnsi="Times New Roman" w:cs="Times New Roman"/>
          <w:spacing w:val="8"/>
          <w:sz w:val="24"/>
          <w:szCs w:val="24"/>
        </w:rPr>
        <w:t xml:space="preserve"> </w:t>
      </w:r>
      <w:r w:rsidRPr="00012368">
        <w:rPr>
          <w:rFonts w:ascii="Times New Roman" w:eastAsia="Times New Roman" w:hAnsi="Times New Roman" w:cs="Times New Roman"/>
          <w:sz w:val="24"/>
          <w:szCs w:val="24"/>
        </w:rPr>
        <w:t>нагрузок,</w:t>
      </w:r>
      <w:r w:rsidRPr="00012368">
        <w:rPr>
          <w:rFonts w:ascii="Times New Roman" w:eastAsia="Times New Roman" w:hAnsi="Times New Roman" w:cs="Times New Roman"/>
          <w:spacing w:val="8"/>
          <w:sz w:val="24"/>
          <w:szCs w:val="24"/>
        </w:rPr>
        <w:t xml:space="preserve"> </w:t>
      </w:r>
      <w:r w:rsidRPr="00012368">
        <w:rPr>
          <w:rFonts w:ascii="Times New Roman" w:eastAsia="Times New Roman" w:hAnsi="Times New Roman" w:cs="Times New Roman"/>
          <w:sz w:val="24"/>
          <w:szCs w:val="24"/>
        </w:rPr>
        <w:t>после</w:t>
      </w:r>
      <w:r w:rsidRPr="00012368">
        <w:rPr>
          <w:rFonts w:ascii="Times New Roman" w:eastAsia="Times New Roman" w:hAnsi="Times New Roman" w:cs="Times New Roman"/>
          <w:spacing w:val="8"/>
          <w:sz w:val="24"/>
          <w:szCs w:val="24"/>
        </w:rPr>
        <w:t xml:space="preserve"> </w:t>
      </w:r>
      <w:r w:rsidRPr="00012368">
        <w:rPr>
          <w:rFonts w:ascii="Times New Roman" w:eastAsia="Times New Roman" w:hAnsi="Times New Roman" w:cs="Times New Roman"/>
          <w:sz w:val="24"/>
          <w:szCs w:val="24"/>
        </w:rPr>
        <w:t>каждого</w:t>
      </w:r>
      <w:r w:rsidRPr="00012368">
        <w:rPr>
          <w:rFonts w:ascii="Times New Roman" w:eastAsia="Times New Roman" w:hAnsi="Times New Roman" w:cs="Times New Roman"/>
          <w:spacing w:val="8"/>
          <w:sz w:val="24"/>
          <w:szCs w:val="24"/>
        </w:rPr>
        <w:t xml:space="preserve"> </w:t>
      </w:r>
      <w:r w:rsidRPr="00012368">
        <w:rPr>
          <w:rFonts w:ascii="Times New Roman" w:eastAsia="Times New Roman" w:hAnsi="Times New Roman" w:cs="Times New Roman"/>
          <w:sz w:val="24"/>
          <w:szCs w:val="24"/>
        </w:rPr>
        <w:t>тренировочного</w:t>
      </w:r>
      <w:r w:rsidRPr="00012368">
        <w:rPr>
          <w:rFonts w:ascii="Times New Roman" w:eastAsia="Times New Roman" w:hAnsi="Times New Roman" w:cs="Times New Roman"/>
          <w:spacing w:val="8"/>
          <w:sz w:val="24"/>
          <w:szCs w:val="24"/>
        </w:rPr>
        <w:t xml:space="preserve"> </w:t>
      </w:r>
      <w:r w:rsidRPr="00012368">
        <w:rPr>
          <w:rFonts w:ascii="Times New Roman" w:eastAsia="Times New Roman" w:hAnsi="Times New Roman" w:cs="Times New Roman"/>
          <w:sz w:val="24"/>
          <w:szCs w:val="24"/>
        </w:rPr>
        <w:t>задания,</w:t>
      </w:r>
      <w:r w:rsidRPr="00012368">
        <w:rPr>
          <w:rFonts w:ascii="Times New Roman" w:eastAsia="Times New Roman" w:hAnsi="Times New Roman" w:cs="Times New Roman"/>
          <w:spacing w:val="8"/>
          <w:sz w:val="24"/>
          <w:szCs w:val="24"/>
        </w:rPr>
        <w:t xml:space="preserve"> </w:t>
      </w:r>
      <w:r w:rsidRPr="00012368">
        <w:rPr>
          <w:rFonts w:ascii="Times New Roman" w:eastAsia="Times New Roman" w:hAnsi="Times New Roman" w:cs="Times New Roman"/>
          <w:sz w:val="24"/>
          <w:szCs w:val="24"/>
        </w:rPr>
        <w:t>регистрируется</w:t>
      </w:r>
      <w:r w:rsidRPr="00012368">
        <w:rPr>
          <w:rFonts w:ascii="Times New Roman" w:eastAsia="Times New Roman" w:hAnsi="Times New Roman" w:cs="Times New Roman"/>
          <w:spacing w:val="8"/>
          <w:sz w:val="24"/>
          <w:szCs w:val="24"/>
        </w:rPr>
        <w:t xml:space="preserve"> </w:t>
      </w:r>
      <w:r w:rsidRPr="00012368">
        <w:rPr>
          <w:rFonts w:ascii="Times New Roman" w:eastAsia="Times New Roman" w:hAnsi="Times New Roman" w:cs="Times New Roman"/>
          <w:sz w:val="24"/>
          <w:szCs w:val="24"/>
        </w:rPr>
        <w:t>частота</w:t>
      </w:r>
      <w:r w:rsidR="00AB202C">
        <w:rPr>
          <w:rFonts w:ascii="Times New Roman" w:eastAsia="Times New Roman" w:hAnsi="Times New Roman" w:cs="Times New Roman"/>
          <w:sz w:val="24"/>
          <w:szCs w:val="24"/>
        </w:rPr>
        <w:t>.</w:t>
      </w:r>
    </w:p>
    <w:p w:rsidR="00F933C4" w:rsidRDefault="00012368" w:rsidP="00455314">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012368">
        <w:rPr>
          <w:rFonts w:ascii="Times New Roman" w:eastAsia="Times New Roman" w:hAnsi="Times New Roman" w:cs="Times New Roman"/>
          <w:b/>
          <w:bCs/>
          <w:sz w:val="24"/>
          <w:szCs w:val="24"/>
        </w:rPr>
        <w:t>Врачебный</w:t>
      </w:r>
      <w:r w:rsidRPr="00012368">
        <w:rPr>
          <w:rFonts w:ascii="Times New Roman" w:eastAsia="Times New Roman" w:hAnsi="Times New Roman" w:cs="Times New Roman"/>
          <w:b/>
          <w:bCs/>
          <w:spacing w:val="-2"/>
          <w:sz w:val="24"/>
          <w:szCs w:val="24"/>
        </w:rPr>
        <w:t xml:space="preserve"> </w:t>
      </w:r>
      <w:r w:rsidRPr="00012368">
        <w:rPr>
          <w:rFonts w:ascii="Times New Roman" w:eastAsia="Times New Roman" w:hAnsi="Times New Roman" w:cs="Times New Roman"/>
          <w:b/>
          <w:bCs/>
          <w:sz w:val="24"/>
          <w:szCs w:val="24"/>
        </w:rPr>
        <w:t>контроль</w:t>
      </w:r>
      <w:r w:rsidR="00F933C4">
        <w:rPr>
          <w:rFonts w:ascii="Times New Roman" w:eastAsia="Times New Roman" w:hAnsi="Times New Roman" w:cs="Times New Roman"/>
          <w:b/>
          <w:bCs/>
          <w:sz w:val="24"/>
          <w:szCs w:val="24"/>
        </w:rPr>
        <w:t>.</w:t>
      </w:r>
    </w:p>
    <w:p w:rsidR="00455314" w:rsidRDefault="00F933C4" w:rsidP="00455314">
      <w:pPr>
        <w:widowControl w:val="0"/>
        <w:autoSpaceDE w:val="0"/>
        <w:autoSpaceDN w:val="0"/>
        <w:spacing w:after="0"/>
        <w:ind w:firstLine="709"/>
        <w:jc w:val="both"/>
        <w:outlineLvl w:val="1"/>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В</w:t>
      </w:r>
      <w:r w:rsidR="00012368" w:rsidRPr="00012368">
        <w:rPr>
          <w:rFonts w:ascii="Times New Roman" w:eastAsia="Times New Roman" w:hAnsi="Times New Roman" w:cs="Times New Roman"/>
          <w:sz w:val="24"/>
          <w:szCs w:val="24"/>
        </w:rPr>
        <w:t>рачебный</w:t>
      </w:r>
      <w:r w:rsidR="00012368" w:rsidRPr="00012368">
        <w:rPr>
          <w:rFonts w:ascii="Times New Roman" w:eastAsia="Times New Roman" w:hAnsi="Times New Roman" w:cs="Times New Roman"/>
          <w:spacing w:val="4"/>
          <w:sz w:val="24"/>
          <w:szCs w:val="24"/>
        </w:rPr>
        <w:t xml:space="preserve"> </w:t>
      </w:r>
      <w:r w:rsidR="00012368" w:rsidRPr="00012368">
        <w:rPr>
          <w:rFonts w:ascii="Times New Roman" w:eastAsia="Times New Roman" w:hAnsi="Times New Roman" w:cs="Times New Roman"/>
          <w:sz w:val="24"/>
          <w:szCs w:val="24"/>
        </w:rPr>
        <w:t>контроль</w:t>
      </w:r>
      <w:r w:rsidR="00012368" w:rsidRPr="00012368">
        <w:rPr>
          <w:rFonts w:ascii="Times New Roman" w:eastAsia="Times New Roman" w:hAnsi="Times New Roman" w:cs="Times New Roman"/>
          <w:spacing w:val="5"/>
          <w:sz w:val="24"/>
          <w:szCs w:val="24"/>
        </w:rPr>
        <w:t xml:space="preserve"> </w:t>
      </w:r>
      <w:r w:rsidR="00012368" w:rsidRPr="00012368">
        <w:rPr>
          <w:rFonts w:ascii="Times New Roman" w:eastAsia="Times New Roman" w:hAnsi="Times New Roman" w:cs="Times New Roman"/>
          <w:sz w:val="24"/>
          <w:szCs w:val="24"/>
        </w:rPr>
        <w:t>проводиться</w:t>
      </w:r>
      <w:r w:rsidR="00012368" w:rsidRPr="00012368">
        <w:rPr>
          <w:rFonts w:ascii="Times New Roman" w:eastAsia="Times New Roman" w:hAnsi="Times New Roman" w:cs="Times New Roman"/>
          <w:spacing w:val="6"/>
          <w:sz w:val="24"/>
          <w:szCs w:val="24"/>
        </w:rPr>
        <w:t xml:space="preserve"> </w:t>
      </w:r>
      <w:r w:rsidR="00012368" w:rsidRPr="00012368">
        <w:rPr>
          <w:rFonts w:ascii="Times New Roman" w:eastAsia="Times New Roman" w:hAnsi="Times New Roman" w:cs="Times New Roman"/>
          <w:sz w:val="24"/>
          <w:szCs w:val="24"/>
        </w:rPr>
        <w:t>два</w:t>
      </w:r>
      <w:r w:rsidR="00012368" w:rsidRPr="00012368">
        <w:rPr>
          <w:rFonts w:ascii="Times New Roman" w:eastAsia="Times New Roman" w:hAnsi="Times New Roman" w:cs="Times New Roman"/>
          <w:spacing w:val="6"/>
          <w:sz w:val="24"/>
          <w:szCs w:val="24"/>
        </w:rPr>
        <w:t xml:space="preserve"> </w:t>
      </w:r>
      <w:r w:rsidR="00012368" w:rsidRPr="00012368">
        <w:rPr>
          <w:rFonts w:ascii="Times New Roman" w:eastAsia="Times New Roman" w:hAnsi="Times New Roman" w:cs="Times New Roman"/>
          <w:sz w:val="24"/>
          <w:szCs w:val="24"/>
        </w:rPr>
        <w:t>раза</w:t>
      </w:r>
      <w:r w:rsidR="00012368" w:rsidRPr="00012368">
        <w:rPr>
          <w:rFonts w:ascii="Times New Roman" w:eastAsia="Times New Roman" w:hAnsi="Times New Roman" w:cs="Times New Roman"/>
          <w:spacing w:val="-57"/>
          <w:sz w:val="24"/>
          <w:szCs w:val="24"/>
        </w:rPr>
        <w:t xml:space="preserve"> </w:t>
      </w:r>
      <w:r w:rsidR="00012368" w:rsidRPr="00012368">
        <w:rPr>
          <w:rFonts w:ascii="Times New Roman" w:eastAsia="Times New Roman" w:hAnsi="Times New Roman" w:cs="Times New Roman"/>
          <w:sz w:val="24"/>
          <w:szCs w:val="24"/>
        </w:rPr>
        <w:t>в</w:t>
      </w:r>
      <w:r w:rsidR="00012368" w:rsidRPr="00012368">
        <w:rPr>
          <w:rFonts w:ascii="Times New Roman" w:eastAsia="Times New Roman" w:hAnsi="Times New Roman" w:cs="Times New Roman"/>
          <w:spacing w:val="-2"/>
          <w:sz w:val="24"/>
          <w:szCs w:val="24"/>
        </w:rPr>
        <w:t xml:space="preserve"> </w:t>
      </w:r>
      <w:r w:rsidR="00012368" w:rsidRPr="00012368">
        <w:rPr>
          <w:rFonts w:ascii="Times New Roman" w:eastAsia="Times New Roman" w:hAnsi="Times New Roman" w:cs="Times New Roman"/>
          <w:sz w:val="24"/>
          <w:szCs w:val="24"/>
        </w:rPr>
        <w:t>год.</w:t>
      </w:r>
      <w:r w:rsidR="00012368" w:rsidRPr="00012368">
        <w:rPr>
          <w:rFonts w:ascii="Times New Roman" w:eastAsia="Times New Roman" w:hAnsi="Times New Roman" w:cs="Times New Roman"/>
          <w:spacing w:val="-1"/>
          <w:sz w:val="24"/>
          <w:szCs w:val="24"/>
        </w:rPr>
        <w:t xml:space="preserve"> </w:t>
      </w:r>
    </w:p>
    <w:p w:rsidR="00F933C4" w:rsidRDefault="00012368" w:rsidP="00455314">
      <w:pPr>
        <w:widowControl w:val="0"/>
        <w:autoSpaceDE w:val="0"/>
        <w:autoSpaceDN w:val="0"/>
        <w:spacing w:after="0"/>
        <w:ind w:firstLine="709"/>
        <w:jc w:val="both"/>
        <w:outlineLvl w:val="1"/>
        <w:rPr>
          <w:rFonts w:ascii="Times New Roman" w:eastAsia="Times New Roman" w:hAnsi="Times New Roman" w:cs="Times New Roman"/>
          <w:b/>
          <w:bCs/>
          <w:sz w:val="24"/>
          <w:szCs w:val="24"/>
        </w:rPr>
      </w:pPr>
      <w:r w:rsidRPr="00012368">
        <w:rPr>
          <w:rFonts w:ascii="Times New Roman" w:eastAsia="Times New Roman" w:hAnsi="Times New Roman" w:cs="Times New Roman"/>
          <w:sz w:val="24"/>
          <w:szCs w:val="24"/>
        </w:rPr>
        <w:t>Основные</w:t>
      </w:r>
      <w:r w:rsidRPr="00012368">
        <w:rPr>
          <w:rFonts w:ascii="Times New Roman" w:eastAsia="Times New Roman" w:hAnsi="Times New Roman" w:cs="Times New Roman"/>
          <w:spacing w:val="-2"/>
          <w:sz w:val="24"/>
          <w:szCs w:val="24"/>
        </w:rPr>
        <w:t xml:space="preserve"> </w:t>
      </w:r>
      <w:r w:rsidRPr="00012368">
        <w:rPr>
          <w:rFonts w:ascii="Times New Roman" w:eastAsia="Times New Roman" w:hAnsi="Times New Roman" w:cs="Times New Roman"/>
          <w:sz w:val="24"/>
          <w:szCs w:val="24"/>
        </w:rPr>
        <w:t>задачи</w:t>
      </w:r>
      <w:r w:rsidRPr="00012368">
        <w:rPr>
          <w:rFonts w:ascii="Times New Roman" w:eastAsia="Times New Roman" w:hAnsi="Times New Roman" w:cs="Times New Roman"/>
          <w:spacing w:val="3"/>
          <w:sz w:val="24"/>
          <w:szCs w:val="24"/>
        </w:rPr>
        <w:t xml:space="preserve"> </w:t>
      </w:r>
      <w:r w:rsidRPr="00012368">
        <w:rPr>
          <w:rFonts w:ascii="Times New Roman" w:eastAsia="Times New Roman" w:hAnsi="Times New Roman" w:cs="Times New Roman"/>
          <w:sz w:val="24"/>
          <w:szCs w:val="24"/>
        </w:rPr>
        <w:t>контроля:</w:t>
      </w:r>
    </w:p>
    <w:p w:rsidR="00F933C4" w:rsidRDefault="00F933C4" w:rsidP="00455314">
      <w:pPr>
        <w:widowControl w:val="0"/>
        <w:autoSpaceDE w:val="0"/>
        <w:autoSpaceDN w:val="0"/>
        <w:spacing w:after="0"/>
        <w:ind w:firstLine="709"/>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012368" w:rsidRPr="00012368">
        <w:rPr>
          <w:rFonts w:ascii="Times New Roman" w:eastAsia="Times New Roman" w:hAnsi="Times New Roman" w:cs="Times New Roman"/>
          <w:sz w:val="24"/>
        </w:rPr>
        <w:t>контроль</w:t>
      </w:r>
      <w:r w:rsidR="00012368" w:rsidRPr="00012368">
        <w:rPr>
          <w:rFonts w:ascii="Times New Roman" w:eastAsia="Times New Roman" w:hAnsi="Times New Roman" w:cs="Times New Roman"/>
          <w:spacing w:val="-2"/>
          <w:sz w:val="24"/>
        </w:rPr>
        <w:t xml:space="preserve"> </w:t>
      </w:r>
      <w:r w:rsidR="00012368" w:rsidRPr="00012368">
        <w:rPr>
          <w:rFonts w:ascii="Times New Roman" w:eastAsia="Times New Roman" w:hAnsi="Times New Roman" w:cs="Times New Roman"/>
          <w:sz w:val="24"/>
        </w:rPr>
        <w:t>за</w:t>
      </w:r>
      <w:r w:rsidR="00012368" w:rsidRPr="00012368">
        <w:rPr>
          <w:rFonts w:ascii="Times New Roman" w:eastAsia="Times New Roman" w:hAnsi="Times New Roman" w:cs="Times New Roman"/>
          <w:spacing w:val="-2"/>
          <w:sz w:val="24"/>
        </w:rPr>
        <w:t xml:space="preserve"> </w:t>
      </w:r>
      <w:r w:rsidR="00012368" w:rsidRPr="00012368">
        <w:rPr>
          <w:rFonts w:ascii="Times New Roman" w:eastAsia="Times New Roman" w:hAnsi="Times New Roman" w:cs="Times New Roman"/>
          <w:sz w:val="24"/>
        </w:rPr>
        <w:t>состоянием</w:t>
      </w:r>
      <w:r w:rsidR="00012368" w:rsidRPr="00012368">
        <w:rPr>
          <w:rFonts w:ascii="Times New Roman" w:eastAsia="Times New Roman" w:hAnsi="Times New Roman" w:cs="Times New Roman"/>
          <w:spacing w:val="-5"/>
          <w:sz w:val="24"/>
        </w:rPr>
        <w:t xml:space="preserve"> </w:t>
      </w:r>
      <w:r w:rsidR="00012368" w:rsidRPr="00012368">
        <w:rPr>
          <w:rFonts w:ascii="Times New Roman" w:eastAsia="Times New Roman" w:hAnsi="Times New Roman" w:cs="Times New Roman"/>
          <w:sz w:val="24"/>
        </w:rPr>
        <w:t>здоровья</w:t>
      </w:r>
      <w:r>
        <w:rPr>
          <w:rFonts w:ascii="Times New Roman" w:eastAsia="Times New Roman" w:hAnsi="Times New Roman" w:cs="Times New Roman"/>
          <w:spacing w:val="-2"/>
          <w:sz w:val="24"/>
        </w:rPr>
        <w:t xml:space="preserve"> </w:t>
      </w:r>
      <w:proofErr w:type="gramStart"/>
      <w:r>
        <w:rPr>
          <w:rFonts w:ascii="Times New Roman" w:eastAsia="Times New Roman" w:hAnsi="Times New Roman" w:cs="Times New Roman"/>
          <w:spacing w:val="-2"/>
          <w:sz w:val="24"/>
        </w:rPr>
        <w:t>обучающихс</w:t>
      </w:r>
      <w:r w:rsidR="00012368" w:rsidRPr="00012368">
        <w:rPr>
          <w:rFonts w:ascii="Times New Roman" w:eastAsia="Times New Roman" w:hAnsi="Times New Roman" w:cs="Times New Roman"/>
          <w:sz w:val="24"/>
        </w:rPr>
        <w:t>я</w:t>
      </w:r>
      <w:proofErr w:type="gramEnd"/>
      <w:r w:rsidR="00012368" w:rsidRPr="00012368">
        <w:rPr>
          <w:rFonts w:ascii="Times New Roman" w:eastAsia="Times New Roman" w:hAnsi="Times New Roman" w:cs="Times New Roman"/>
          <w:sz w:val="24"/>
        </w:rPr>
        <w:t>;</w:t>
      </w:r>
    </w:p>
    <w:p w:rsidR="00F933C4" w:rsidRDefault="00F933C4" w:rsidP="00455314">
      <w:pPr>
        <w:widowControl w:val="0"/>
        <w:autoSpaceDE w:val="0"/>
        <w:autoSpaceDN w:val="0"/>
        <w:spacing w:after="0"/>
        <w:ind w:firstLine="709"/>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012368" w:rsidRPr="00012368">
        <w:rPr>
          <w:rFonts w:ascii="Times New Roman" w:eastAsia="Times New Roman" w:hAnsi="Times New Roman" w:cs="Times New Roman"/>
          <w:sz w:val="24"/>
        </w:rPr>
        <w:t>привитие</w:t>
      </w:r>
      <w:r w:rsidR="00012368" w:rsidRPr="00012368">
        <w:rPr>
          <w:rFonts w:ascii="Times New Roman" w:eastAsia="Times New Roman" w:hAnsi="Times New Roman" w:cs="Times New Roman"/>
          <w:spacing w:val="-6"/>
          <w:sz w:val="24"/>
        </w:rPr>
        <w:t xml:space="preserve"> </w:t>
      </w:r>
      <w:r w:rsidR="00012368" w:rsidRPr="00012368">
        <w:rPr>
          <w:rFonts w:ascii="Times New Roman" w:eastAsia="Times New Roman" w:hAnsi="Times New Roman" w:cs="Times New Roman"/>
          <w:sz w:val="24"/>
        </w:rPr>
        <w:t>гигиенических</w:t>
      </w:r>
      <w:r w:rsidR="00012368" w:rsidRPr="00012368">
        <w:rPr>
          <w:rFonts w:ascii="Times New Roman" w:eastAsia="Times New Roman" w:hAnsi="Times New Roman" w:cs="Times New Roman"/>
          <w:spacing w:val="-4"/>
          <w:sz w:val="24"/>
        </w:rPr>
        <w:t xml:space="preserve"> </w:t>
      </w:r>
      <w:r w:rsidR="00012368" w:rsidRPr="00012368">
        <w:rPr>
          <w:rFonts w:ascii="Times New Roman" w:eastAsia="Times New Roman" w:hAnsi="Times New Roman" w:cs="Times New Roman"/>
          <w:sz w:val="24"/>
        </w:rPr>
        <w:t>навыков;</w:t>
      </w:r>
    </w:p>
    <w:p w:rsidR="00F933C4" w:rsidRDefault="00F933C4" w:rsidP="00455314">
      <w:pPr>
        <w:widowControl w:val="0"/>
        <w:autoSpaceDE w:val="0"/>
        <w:autoSpaceDN w:val="0"/>
        <w:spacing w:after="0"/>
        <w:ind w:firstLine="709"/>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012368" w:rsidRPr="00012368">
        <w:rPr>
          <w:rFonts w:ascii="Times New Roman" w:eastAsia="Times New Roman" w:hAnsi="Times New Roman" w:cs="Times New Roman"/>
          <w:sz w:val="24"/>
        </w:rPr>
        <w:t>формирование</w:t>
      </w:r>
      <w:r w:rsidR="00012368" w:rsidRPr="00012368">
        <w:rPr>
          <w:rFonts w:ascii="Times New Roman" w:eastAsia="Times New Roman" w:hAnsi="Times New Roman" w:cs="Times New Roman"/>
          <w:spacing w:val="-5"/>
          <w:sz w:val="24"/>
        </w:rPr>
        <w:t xml:space="preserve"> </w:t>
      </w:r>
      <w:r w:rsidR="00012368" w:rsidRPr="00012368">
        <w:rPr>
          <w:rFonts w:ascii="Times New Roman" w:eastAsia="Times New Roman" w:hAnsi="Times New Roman" w:cs="Times New Roman"/>
          <w:sz w:val="24"/>
        </w:rPr>
        <w:t>привычки</w:t>
      </w:r>
      <w:r w:rsidR="00012368" w:rsidRPr="00012368">
        <w:rPr>
          <w:rFonts w:ascii="Times New Roman" w:eastAsia="Times New Roman" w:hAnsi="Times New Roman" w:cs="Times New Roman"/>
          <w:spacing w:val="-4"/>
          <w:sz w:val="24"/>
        </w:rPr>
        <w:t xml:space="preserve"> </w:t>
      </w:r>
      <w:r w:rsidR="00012368" w:rsidRPr="00012368">
        <w:rPr>
          <w:rFonts w:ascii="Times New Roman" w:eastAsia="Times New Roman" w:hAnsi="Times New Roman" w:cs="Times New Roman"/>
          <w:sz w:val="24"/>
        </w:rPr>
        <w:t>выполнения</w:t>
      </w:r>
      <w:r w:rsidR="00012368" w:rsidRPr="00012368">
        <w:rPr>
          <w:rFonts w:ascii="Times New Roman" w:eastAsia="Times New Roman" w:hAnsi="Times New Roman" w:cs="Times New Roman"/>
          <w:spacing w:val="-4"/>
          <w:sz w:val="24"/>
        </w:rPr>
        <w:t xml:space="preserve"> </w:t>
      </w:r>
      <w:r w:rsidR="00012368" w:rsidRPr="00012368">
        <w:rPr>
          <w:rFonts w:ascii="Times New Roman" w:eastAsia="Times New Roman" w:hAnsi="Times New Roman" w:cs="Times New Roman"/>
          <w:sz w:val="24"/>
        </w:rPr>
        <w:t>врачебных</w:t>
      </w:r>
      <w:r w:rsidR="00012368" w:rsidRPr="00012368">
        <w:rPr>
          <w:rFonts w:ascii="Times New Roman" w:eastAsia="Times New Roman" w:hAnsi="Times New Roman" w:cs="Times New Roman"/>
          <w:spacing w:val="-4"/>
          <w:sz w:val="24"/>
        </w:rPr>
        <w:t xml:space="preserve"> </w:t>
      </w:r>
      <w:r w:rsidR="00012368" w:rsidRPr="00012368">
        <w:rPr>
          <w:rFonts w:ascii="Times New Roman" w:eastAsia="Times New Roman" w:hAnsi="Times New Roman" w:cs="Times New Roman"/>
          <w:sz w:val="24"/>
        </w:rPr>
        <w:t>рекомендаций.</w:t>
      </w:r>
    </w:p>
    <w:p w:rsidR="00F933C4" w:rsidRDefault="00012368" w:rsidP="00455314">
      <w:pPr>
        <w:widowControl w:val="0"/>
        <w:autoSpaceDE w:val="0"/>
        <w:autoSpaceDN w:val="0"/>
        <w:spacing w:after="0"/>
        <w:ind w:firstLine="709"/>
        <w:jc w:val="both"/>
        <w:outlineLvl w:val="1"/>
        <w:rPr>
          <w:rFonts w:ascii="Times New Roman" w:eastAsia="Times New Roman" w:hAnsi="Times New Roman" w:cs="Times New Roman"/>
          <w:sz w:val="24"/>
          <w:szCs w:val="24"/>
        </w:rPr>
      </w:pPr>
      <w:r w:rsidRPr="00012368">
        <w:rPr>
          <w:rFonts w:ascii="Times New Roman" w:eastAsia="Times New Roman" w:hAnsi="Times New Roman" w:cs="Times New Roman"/>
          <w:sz w:val="24"/>
          <w:szCs w:val="24"/>
        </w:rPr>
        <w:t>Регулярные</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медицинские</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обследования</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позволяют</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следить</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за</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динамикой</w:t>
      </w:r>
      <w:r w:rsidRPr="00012368">
        <w:rPr>
          <w:rFonts w:ascii="Times New Roman" w:eastAsia="Times New Roman" w:hAnsi="Times New Roman" w:cs="Times New Roman"/>
          <w:spacing w:val="-57"/>
          <w:sz w:val="24"/>
          <w:szCs w:val="24"/>
        </w:rPr>
        <w:t xml:space="preserve"> </w:t>
      </w:r>
      <w:r w:rsidR="00455314">
        <w:rPr>
          <w:rFonts w:ascii="Times New Roman" w:eastAsia="Times New Roman" w:hAnsi="Times New Roman" w:cs="Times New Roman"/>
          <w:sz w:val="24"/>
          <w:szCs w:val="24"/>
        </w:rPr>
        <w:t xml:space="preserve">показателей здоровья </w:t>
      </w:r>
      <w:r w:rsidR="00455314">
        <w:rPr>
          <w:rFonts w:ascii="Times New Roman" w:eastAsia="Times New Roman" w:hAnsi="Times New Roman" w:cs="Times New Roman"/>
          <w:spacing w:val="-2"/>
          <w:sz w:val="24"/>
        </w:rPr>
        <w:t>обучающихс</w:t>
      </w:r>
      <w:r w:rsidR="00455314" w:rsidRPr="00012368">
        <w:rPr>
          <w:rFonts w:ascii="Times New Roman" w:eastAsia="Times New Roman" w:hAnsi="Times New Roman" w:cs="Times New Roman"/>
          <w:sz w:val="24"/>
        </w:rPr>
        <w:t>я</w:t>
      </w:r>
      <w:r w:rsidRPr="00012368">
        <w:rPr>
          <w:rFonts w:ascii="Times New Roman" w:eastAsia="Times New Roman" w:hAnsi="Times New Roman" w:cs="Times New Roman"/>
          <w:sz w:val="24"/>
          <w:szCs w:val="24"/>
        </w:rPr>
        <w:t>. Проведение углубленного медицинского обследования</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(УМО) позволяет установить уровень здоровья, физического здоровья и функциональной</w:t>
      </w:r>
      <w:r w:rsidRPr="00012368">
        <w:rPr>
          <w:rFonts w:ascii="Times New Roman" w:eastAsia="Times New Roman" w:hAnsi="Times New Roman" w:cs="Times New Roman"/>
          <w:spacing w:val="1"/>
          <w:sz w:val="24"/>
          <w:szCs w:val="24"/>
        </w:rPr>
        <w:t xml:space="preserve"> </w:t>
      </w:r>
      <w:r w:rsidRPr="00012368">
        <w:rPr>
          <w:rFonts w:ascii="Times New Roman" w:eastAsia="Times New Roman" w:hAnsi="Times New Roman" w:cs="Times New Roman"/>
          <w:sz w:val="24"/>
          <w:szCs w:val="24"/>
        </w:rPr>
        <w:t>подготовленности.</w:t>
      </w:r>
    </w:p>
    <w:p w:rsidR="004606A7" w:rsidRDefault="004606A7" w:rsidP="004606A7">
      <w:pPr>
        <w:widowControl w:val="0"/>
        <w:autoSpaceDE w:val="0"/>
        <w:autoSpaceDN w:val="0"/>
        <w:spacing w:after="0" w:line="240" w:lineRule="auto"/>
        <w:outlineLvl w:val="1"/>
        <w:rPr>
          <w:rFonts w:ascii="Times New Roman" w:hAnsi="Times New Roman" w:cs="Times New Roman"/>
          <w:b/>
          <w:sz w:val="24"/>
          <w:szCs w:val="24"/>
        </w:rPr>
      </w:pPr>
    </w:p>
    <w:p w:rsidR="00FD54DF" w:rsidRDefault="00455314" w:rsidP="004606A7">
      <w:pPr>
        <w:widowControl w:val="0"/>
        <w:autoSpaceDE w:val="0"/>
        <w:autoSpaceDN w:val="0"/>
        <w:spacing w:after="0" w:line="240" w:lineRule="auto"/>
        <w:outlineLvl w:val="1"/>
        <w:rPr>
          <w:rFonts w:ascii="Times New Roman" w:hAnsi="Times New Roman" w:cs="Times New Roman"/>
          <w:b/>
          <w:sz w:val="24"/>
          <w:szCs w:val="24"/>
        </w:rPr>
      </w:pPr>
      <w:r>
        <w:rPr>
          <w:rFonts w:ascii="Times New Roman" w:hAnsi="Times New Roman" w:cs="Times New Roman"/>
          <w:b/>
          <w:sz w:val="24"/>
          <w:szCs w:val="24"/>
        </w:rPr>
        <w:lastRenderedPageBreak/>
        <w:t xml:space="preserve">2.4. Оценочные материалы. </w:t>
      </w:r>
    </w:p>
    <w:p w:rsidR="00FD54DF" w:rsidRPr="00455314" w:rsidRDefault="00FD54DF" w:rsidP="00FD54DF">
      <w:pPr>
        <w:tabs>
          <w:tab w:val="left" w:pos="1822"/>
        </w:tabs>
        <w:spacing w:after="0"/>
        <w:rPr>
          <w:rFonts w:ascii="Times New Roman" w:eastAsia="Times New Roman" w:hAnsi="Times New Roman" w:cs="Times New Roman"/>
          <w:b/>
          <w:sz w:val="24"/>
          <w:szCs w:val="24"/>
          <w:lang w:eastAsia="ru-RU"/>
        </w:rPr>
      </w:pPr>
      <w:r w:rsidRPr="00455314">
        <w:rPr>
          <w:rFonts w:ascii="Times New Roman" w:eastAsia="Times New Roman" w:hAnsi="Times New Roman" w:cs="Times New Roman"/>
          <w:b/>
          <w:sz w:val="24"/>
          <w:szCs w:val="24"/>
          <w:lang w:eastAsia="ru-RU"/>
        </w:rPr>
        <w:t xml:space="preserve">Диагностика физического состояния </w:t>
      </w:r>
      <w:proofErr w:type="gramStart"/>
      <w:r w:rsidRPr="00455314">
        <w:rPr>
          <w:rFonts w:ascii="Times New Roman" w:eastAsia="Times New Roman" w:hAnsi="Times New Roman" w:cs="Times New Roman"/>
          <w:b/>
          <w:sz w:val="24"/>
          <w:szCs w:val="24"/>
          <w:lang w:eastAsia="ru-RU"/>
        </w:rPr>
        <w:t>занимающихся</w:t>
      </w:r>
      <w:proofErr w:type="gramEnd"/>
      <w:r w:rsidRPr="00455314">
        <w:rPr>
          <w:rFonts w:ascii="Times New Roman" w:eastAsia="Times New Roman" w:hAnsi="Times New Roman" w:cs="Times New Roman"/>
          <w:b/>
          <w:sz w:val="24"/>
          <w:szCs w:val="24"/>
          <w:lang w:eastAsia="ru-RU"/>
        </w:rPr>
        <w:t>:</w:t>
      </w:r>
    </w:p>
    <w:tbl>
      <w:tblPr>
        <w:tblStyle w:val="22"/>
        <w:tblW w:w="0" w:type="auto"/>
        <w:tblLook w:val="04A0" w:firstRow="1" w:lastRow="0" w:firstColumn="1" w:lastColumn="0" w:noHBand="0" w:noVBand="1"/>
      </w:tblPr>
      <w:tblGrid>
        <w:gridCol w:w="445"/>
        <w:gridCol w:w="1406"/>
        <w:gridCol w:w="978"/>
        <w:gridCol w:w="978"/>
        <w:gridCol w:w="1258"/>
        <w:gridCol w:w="1258"/>
        <w:gridCol w:w="1624"/>
        <w:gridCol w:w="1624"/>
      </w:tblGrid>
      <w:tr w:rsidR="00FD54DF" w:rsidRPr="003A3FAA" w:rsidTr="004606A7">
        <w:trPr>
          <w:trHeight w:val="678"/>
        </w:trPr>
        <w:tc>
          <w:tcPr>
            <w:tcW w:w="0" w:type="auto"/>
            <w:vMerge w:val="restart"/>
          </w:tcPr>
          <w:p w:rsidR="00FD54DF" w:rsidRPr="003A3FAA" w:rsidRDefault="00FD54DF" w:rsidP="00F174C5">
            <w:pPr>
              <w:spacing w:after="200" w:line="276" w:lineRule="auto"/>
              <w:jc w:val="center"/>
              <w:rPr>
                <w:rFonts w:ascii="Times New Roman" w:hAnsi="Times New Roman" w:cs="Times New Roman"/>
                <w:sz w:val="24"/>
                <w:szCs w:val="24"/>
              </w:rPr>
            </w:pPr>
            <w:r w:rsidRPr="003A3FAA">
              <w:rPr>
                <w:rFonts w:ascii="Times New Roman" w:hAnsi="Times New Roman" w:cs="Times New Roman"/>
                <w:sz w:val="24"/>
                <w:szCs w:val="24"/>
              </w:rPr>
              <w:t>№</w:t>
            </w:r>
          </w:p>
        </w:tc>
        <w:tc>
          <w:tcPr>
            <w:tcW w:w="0" w:type="auto"/>
            <w:vMerge w:val="restart"/>
          </w:tcPr>
          <w:p w:rsidR="00FD54DF" w:rsidRPr="003A3FAA" w:rsidRDefault="00FD54DF" w:rsidP="00F174C5">
            <w:pPr>
              <w:spacing w:after="200" w:line="276" w:lineRule="auto"/>
              <w:jc w:val="center"/>
              <w:rPr>
                <w:rFonts w:ascii="Times New Roman" w:hAnsi="Times New Roman" w:cs="Times New Roman"/>
                <w:sz w:val="24"/>
                <w:szCs w:val="24"/>
              </w:rPr>
            </w:pPr>
            <w:r w:rsidRPr="003A3FAA">
              <w:rPr>
                <w:rFonts w:ascii="Times New Roman" w:hAnsi="Times New Roman" w:cs="Times New Roman"/>
                <w:sz w:val="24"/>
                <w:szCs w:val="24"/>
              </w:rPr>
              <w:t>Фамилия, имя</w:t>
            </w:r>
          </w:p>
        </w:tc>
        <w:tc>
          <w:tcPr>
            <w:tcW w:w="0" w:type="auto"/>
            <w:gridSpan w:val="2"/>
          </w:tcPr>
          <w:p w:rsidR="00FD54DF" w:rsidRPr="003A3FAA" w:rsidRDefault="00FD54DF" w:rsidP="00F174C5">
            <w:pPr>
              <w:spacing w:after="200" w:line="276" w:lineRule="auto"/>
              <w:jc w:val="center"/>
              <w:rPr>
                <w:rFonts w:ascii="Times New Roman" w:hAnsi="Times New Roman" w:cs="Times New Roman"/>
                <w:sz w:val="24"/>
                <w:szCs w:val="24"/>
              </w:rPr>
            </w:pPr>
            <w:r w:rsidRPr="003A3FAA">
              <w:rPr>
                <w:rFonts w:ascii="Times New Roman" w:hAnsi="Times New Roman" w:cs="Times New Roman"/>
                <w:sz w:val="24"/>
                <w:szCs w:val="24"/>
              </w:rPr>
              <w:t xml:space="preserve">Прыжок в длину с места, </w:t>
            </w:r>
            <w:proofErr w:type="gramStart"/>
            <w:r w:rsidRPr="003A3FAA">
              <w:rPr>
                <w:rFonts w:ascii="Times New Roman" w:hAnsi="Times New Roman" w:cs="Times New Roman"/>
                <w:sz w:val="24"/>
                <w:szCs w:val="24"/>
              </w:rPr>
              <w:t>см</w:t>
            </w:r>
            <w:proofErr w:type="gramEnd"/>
          </w:p>
        </w:tc>
        <w:tc>
          <w:tcPr>
            <w:tcW w:w="0" w:type="auto"/>
            <w:gridSpan w:val="2"/>
          </w:tcPr>
          <w:p w:rsidR="00FD54DF" w:rsidRPr="003A3FAA" w:rsidRDefault="00FD54DF" w:rsidP="00F174C5">
            <w:pPr>
              <w:spacing w:after="200" w:line="276" w:lineRule="auto"/>
              <w:jc w:val="center"/>
              <w:rPr>
                <w:rFonts w:ascii="Times New Roman" w:hAnsi="Times New Roman" w:cs="Times New Roman"/>
                <w:sz w:val="24"/>
                <w:szCs w:val="24"/>
              </w:rPr>
            </w:pPr>
            <w:r w:rsidRPr="003A3FAA">
              <w:rPr>
                <w:rFonts w:ascii="Times New Roman" w:hAnsi="Times New Roman" w:cs="Times New Roman"/>
                <w:sz w:val="24"/>
                <w:szCs w:val="24"/>
              </w:rPr>
              <w:t xml:space="preserve">Наклон вперед в положении сидя, </w:t>
            </w:r>
            <w:proofErr w:type="gramStart"/>
            <w:r w:rsidRPr="003A3FAA">
              <w:rPr>
                <w:rFonts w:ascii="Times New Roman" w:hAnsi="Times New Roman" w:cs="Times New Roman"/>
                <w:sz w:val="24"/>
                <w:szCs w:val="24"/>
              </w:rPr>
              <w:t>см</w:t>
            </w:r>
            <w:proofErr w:type="gramEnd"/>
          </w:p>
        </w:tc>
        <w:tc>
          <w:tcPr>
            <w:tcW w:w="0" w:type="auto"/>
            <w:gridSpan w:val="2"/>
          </w:tcPr>
          <w:p w:rsidR="00FD54DF" w:rsidRPr="003A3FAA" w:rsidRDefault="00FD54DF" w:rsidP="00F174C5">
            <w:pPr>
              <w:spacing w:after="200" w:line="276" w:lineRule="auto"/>
              <w:jc w:val="center"/>
              <w:rPr>
                <w:rFonts w:ascii="Times New Roman" w:hAnsi="Times New Roman" w:cs="Times New Roman"/>
                <w:sz w:val="24"/>
                <w:szCs w:val="24"/>
              </w:rPr>
            </w:pPr>
            <w:proofErr w:type="gramStart"/>
            <w:r w:rsidRPr="003A3FAA">
              <w:rPr>
                <w:rFonts w:ascii="Times New Roman" w:hAnsi="Times New Roman" w:cs="Times New Roman"/>
                <w:sz w:val="24"/>
                <w:szCs w:val="24"/>
              </w:rPr>
              <w:t>Подъем туловища в сед за 30 сек, кол-во повторений</w:t>
            </w:r>
            <w:proofErr w:type="gramEnd"/>
          </w:p>
        </w:tc>
      </w:tr>
      <w:tr w:rsidR="00FD54DF" w:rsidRPr="003A3FAA" w:rsidTr="004606A7">
        <w:trPr>
          <w:trHeight w:val="405"/>
        </w:trPr>
        <w:tc>
          <w:tcPr>
            <w:tcW w:w="0" w:type="auto"/>
            <w:vMerge/>
          </w:tcPr>
          <w:p w:rsidR="00FD54DF" w:rsidRPr="003A3FAA" w:rsidRDefault="00FD54DF" w:rsidP="00F174C5">
            <w:pPr>
              <w:spacing w:after="200" w:line="276" w:lineRule="auto"/>
              <w:jc w:val="center"/>
              <w:rPr>
                <w:rFonts w:ascii="Times New Roman" w:hAnsi="Times New Roman" w:cs="Times New Roman"/>
                <w:sz w:val="24"/>
                <w:szCs w:val="24"/>
              </w:rPr>
            </w:pPr>
          </w:p>
        </w:tc>
        <w:tc>
          <w:tcPr>
            <w:tcW w:w="0" w:type="auto"/>
            <w:vMerge/>
          </w:tcPr>
          <w:p w:rsidR="00FD54DF" w:rsidRPr="003A3FAA" w:rsidRDefault="00FD54DF" w:rsidP="00F174C5">
            <w:pPr>
              <w:spacing w:after="200" w:line="276" w:lineRule="auto"/>
              <w:jc w:val="center"/>
              <w:rPr>
                <w:rFonts w:ascii="Times New Roman" w:hAnsi="Times New Roman" w:cs="Times New Roman"/>
                <w:sz w:val="24"/>
                <w:szCs w:val="24"/>
              </w:rPr>
            </w:pPr>
          </w:p>
        </w:tc>
        <w:tc>
          <w:tcPr>
            <w:tcW w:w="0" w:type="auto"/>
            <w:tcBorders>
              <w:right w:val="single" w:sz="4" w:space="0" w:color="auto"/>
            </w:tcBorders>
          </w:tcPr>
          <w:p w:rsidR="00FD54DF" w:rsidRPr="003A3FAA" w:rsidRDefault="00FD54DF" w:rsidP="00F174C5">
            <w:pPr>
              <w:spacing w:after="200" w:line="276" w:lineRule="auto"/>
              <w:jc w:val="center"/>
              <w:rPr>
                <w:rFonts w:ascii="Times New Roman" w:hAnsi="Times New Roman" w:cs="Times New Roman"/>
                <w:sz w:val="24"/>
                <w:szCs w:val="24"/>
              </w:rPr>
            </w:pPr>
          </w:p>
        </w:tc>
        <w:tc>
          <w:tcPr>
            <w:tcW w:w="0" w:type="auto"/>
            <w:tcBorders>
              <w:left w:val="single" w:sz="4" w:space="0" w:color="auto"/>
            </w:tcBorders>
          </w:tcPr>
          <w:p w:rsidR="00FD54DF" w:rsidRPr="003A3FAA" w:rsidRDefault="00FD54DF" w:rsidP="004606A7">
            <w:pPr>
              <w:spacing w:after="200" w:line="276" w:lineRule="auto"/>
              <w:rPr>
                <w:rFonts w:ascii="Times New Roman" w:hAnsi="Times New Roman" w:cs="Times New Roman"/>
                <w:sz w:val="24"/>
                <w:szCs w:val="24"/>
              </w:rPr>
            </w:pPr>
          </w:p>
        </w:tc>
        <w:tc>
          <w:tcPr>
            <w:tcW w:w="0" w:type="auto"/>
            <w:tcBorders>
              <w:right w:val="single" w:sz="4" w:space="0" w:color="auto"/>
            </w:tcBorders>
          </w:tcPr>
          <w:p w:rsidR="00FD54DF" w:rsidRPr="003A3FAA" w:rsidRDefault="00FD54DF" w:rsidP="00F174C5">
            <w:pPr>
              <w:spacing w:after="200" w:line="276" w:lineRule="auto"/>
              <w:jc w:val="center"/>
              <w:rPr>
                <w:rFonts w:ascii="Times New Roman" w:hAnsi="Times New Roman" w:cs="Times New Roman"/>
                <w:sz w:val="24"/>
                <w:szCs w:val="24"/>
              </w:rPr>
            </w:pPr>
          </w:p>
        </w:tc>
        <w:tc>
          <w:tcPr>
            <w:tcW w:w="0" w:type="auto"/>
            <w:tcBorders>
              <w:left w:val="single" w:sz="4" w:space="0" w:color="auto"/>
            </w:tcBorders>
          </w:tcPr>
          <w:p w:rsidR="00FD54DF" w:rsidRPr="003A3FAA" w:rsidRDefault="00FD54DF" w:rsidP="00F174C5">
            <w:pPr>
              <w:spacing w:after="200" w:line="276" w:lineRule="auto"/>
              <w:jc w:val="center"/>
              <w:rPr>
                <w:rFonts w:ascii="Times New Roman" w:hAnsi="Times New Roman" w:cs="Times New Roman"/>
                <w:sz w:val="24"/>
                <w:szCs w:val="24"/>
              </w:rPr>
            </w:pPr>
          </w:p>
        </w:tc>
        <w:tc>
          <w:tcPr>
            <w:tcW w:w="0" w:type="auto"/>
            <w:tcBorders>
              <w:right w:val="single" w:sz="4" w:space="0" w:color="auto"/>
            </w:tcBorders>
          </w:tcPr>
          <w:p w:rsidR="00FD54DF" w:rsidRPr="003A3FAA" w:rsidRDefault="00FD54DF" w:rsidP="00F174C5">
            <w:pPr>
              <w:spacing w:after="200" w:line="276" w:lineRule="auto"/>
              <w:jc w:val="center"/>
              <w:rPr>
                <w:rFonts w:ascii="Times New Roman" w:hAnsi="Times New Roman" w:cs="Times New Roman"/>
                <w:sz w:val="24"/>
                <w:szCs w:val="24"/>
              </w:rPr>
            </w:pPr>
          </w:p>
        </w:tc>
        <w:tc>
          <w:tcPr>
            <w:tcW w:w="0" w:type="auto"/>
            <w:tcBorders>
              <w:left w:val="single" w:sz="4" w:space="0" w:color="auto"/>
            </w:tcBorders>
          </w:tcPr>
          <w:p w:rsidR="00FD54DF" w:rsidRPr="003A3FAA" w:rsidRDefault="00FD54DF" w:rsidP="00F174C5">
            <w:pPr>
              <w:spacing w:after="200" w:line="276" w:lineRule="auto"/>
              <w:jc w:val="center"/>
              <w:rPr>
                <w:rFonts w:ascii="Times New Roman" w:hAnsi="Times New Roman" w:cs="Times New Roman"/>
                <w:sz w:val="24"/>
                <w:szCs w:val="24"/>
              </w:rPr>
            </w:pPr>
          </w:p>
        </w:tc>
      </w:tr>
      <w:tr w:rsidR="00FD54DF" w:rsidRPr="003A3FAA" w:rsidTr="004606A7">
        <w:trPr>
          <w:trHeight w:val="285"/>
        </w:trPr>
        <w:tc>
          <w:tcPr>
            <w:tcW w:w="0" w:type="auto"/>
          </w:tcPr>
          <w:p w:rsidR="00FD54DF" w:rsidRPr="003A3FAA" w:rsidRDefault="00FD54DF" w:rsidP="00F174C5">
            <w:pPr>
              <w:spacing w:after="200" w:line="276" w:lineRule="auto"/>
              <w:rPr>
                <w:rFonts w:ascii="Times New Roman" w:hAnsi="Times New Roman" w:cs="Times New Roman"/>
                <w:sz w:val="24"/>
                <w:szCs w:val="24"/>
              </w:rPr>
            </w:pPr>
            <w:r w:rsidRPr="003A3FAA">
              <w:rPr>
                <w:rFonts w:ascii="Times New Roman" w:hAnsi="Times New Roman" w:cs="Times New Roman"/>
                <w:sz w:val="24"/>
                <w:szCs w:val="24"/>
              </w:rPr>
              <w:t>1</w:t>
            </w:r>
          </w:p>
        </w:tc>
        <w:tc>
          <w:tcPr>
            <w:tcW w:w="0" w:type="auto"/>
          </w:tcPr>
          <w:p w:rsidR="00FD54DF" w:rsidRPr="003A3FAA" w:rsidRDefault="00FD54DF" w:rsidP="00F174C5">
            <w:pPr>
              <w:spacing w:after="200" w:line="276" w:lineRule="auto"/>
              <w:rPr>
                <w:rFonts w:ascii="Times New Roman" w:hAnsi="Times New Roman" w:cs="Times New Roman"/>
                <w:sz w:val="24"/>
                <w:szCs w:val="24"/>
              </w:rPr>
            </w:pPr>
          </w:p>
        </w:tc>
        <w:tc>
          <w:tcPr>
            <w:tcW w:w="0" w:type="auto"/>
            <w:tcBorders>
              <w:right w:val="single" w:sz="4" w:space="0" w:color="auto"/>
            </w:tcBorders>
          </w:tcPr>
          <w:p w:rsidR="00FD54DF" w:rsidRPr="003A3FAA" w:rsidRDefault="00FD54DF" w:rsidP="00F174C5">
            <w:pPr>
              <w:spacing w:after="200" w:line="276" w:lineRule="auto"/>
              <w:rPr>
                <w:rFonts w:ascii="Times New Roman" w:hAnsi="Times New Roman" w:cs="Times New Roman"/>
                <w:sz w:val="24"/>
                <w:szCs w:val="24"/>
              </w:rPr>
            </w:pPr>
          </w:p>
        </w:tc>
        <w:tc>
          <w:tcPr>
            <w:tcW w:w="0" w:type="auto"/>
            <w:tcBorders>
              <w:left w:val="single" w:sz="4" w:space="0" w:color="auto"/>
            </w:tcBorders>
          </w:tcPr>
          <w:p w:rsidR="00FD54DF" w:rsidRPr="003A3FAA" w:rsidRDefault="00FD54DF" w:rsidP="00F174C5">
            <w:pPr>
              <w:spacing w:after="200" w:line="276" w:lineRule="auto"/>
              <w:rPr>
                <w:rFonts w:ascii="Times New Roman" w:hAnsi="Times New Roman" w:cs="Times New Roman"/>
                <w:sz w:val="24"/>
                <w:szCs w:val="24"/>
              </w:rPr>
            </w:pPr>
          </w:p>
        </w:tc>
        <w:tc>
          <w:tcPr>
            <w:tcW w:w="0" w:type="auto"/>
            <w:tcBorders>
              <w:right w:val="single" w:sz="4" w:space="0" w:color="auto"/>
            </w:tcBorders>
          </w:tcPr>
          <w:p w:rsidR="00FD54DF" w:rsidRPr="003A3FAA" w:rsidRDefault="00FD54DF" w:rsidP="00F174C5">
            <w:pPr>
              <w:spacing w:after="200" w:line="276" w:lineRule="auto"/>
              <w:rPr>
                <w:rFonts w:ascii="Times New Roman" w:hAnsi="Times New Roman" w:cs="Times New Roman"/>
                <w:sz w:val="24"/>
                <w:szCs w:val="24"/>
              </w:rPr>
            </w:pPr>
          </w:p>
        </w:tc>
        <w:tc>
          <w:tcPr>
            <w:tcW w:w="0" w:type="auto"/>
            <w:tcBorders>
              <w:left w:val="single" w:sz="4" w:space="0" w:color="auto"/>
            </w:tcBorders>
          </w:tcPr>
          <w:p w:rsidR="00FD54DF" w:rsidRPr="003A3FAA" w:rsidRDefault="00FD54DF" w:rsidP="00F174C5">
            <w:pPr>
              <w:spacing w:after="200" w:line="276" w:lineRule="auto"/>
              <w:rPr>
                <w:rFonts w:ascii="Times New Roman" w:hAnsi="Times New Roman" w:cs="Times New Roman"/>
                <w:sz w:val="24"/>
                <w:szCs w:val="24"/>
              </w:rPr>
            </w:pPr>
          </w:p>
        </w:tc>
        <w:tc>
          <w:tcPr>
            <w:tcW w:w="0" w:type="auto"/>
            <w:tcBorders>
              <w:right w:val="single" w:sz="4" w:space="0" w:color="auto"/>
            </w:tcBorders>
          </w:tcPr>
          <w:p w:rsidR="00FD54DF" w:rsidRPr="003A3FAA" w:rsidRDefault="00FD54DF" w:rsidP="00F174C5">
            <w:pPr>
              <w:spacing w:after="200" w:line="276" w:lineRule="auto"/>
              <w:rPr>
                <w:rFonts w:ascii="Times New Roman" w:hAnsi="Times New Roman" w:cs="Times New Roman"/>
                <w:sz w:val="24"/>
                <w:szCs w:val="24"/>
              </w:rPr>
            </w:pPr>
          </w:p>
        </w:tc>
        <w:tc>
          <w:tcPr>
            <w:tcW w:w="0" w:type="auto"/>
            <w:tcBorders>
              <w:left w:val="single" w:sz="4" w:space="0" w:color="auto"/>
            </w:tcBorders>
          </w:tcPr>
          <w:p w:rsidR="00FD54DF" w:rsidRPr="003A3FAA" w:rsidRDefault="00FD54DF" w:rsidP="00F174C5">
            <w:pPr>
              <w:spacing w:after="200" w:line="276" w:lineRule="auto"/>
              <w:rPr>
                <w:rFonts w:ascii="Times New Roman" w:hAnsi="Times New Roman" w:cs="Times New Roman"/>
                <w:sz w:val="24"/>
                <w:szCs w:val="24"/>
              </w:rPr>
            </w:pPr>
          </w:p>
        </w:tc>
      </w:tr>
      <w:tr w:rsidR="00FD54DF" w:rsidRPr="003A3FAA" w:rsidTr="00F174C5">
        <w:tc>
          <w:tcPr>
            <w:tcW w:w="0" w:type="auto"/>
          </w:tcPr>
          <w:p w:rsidR="00FD54DF" w:rsidRPr="003A3FAA" w:rsidRDefault="00FD54DF" w:rsidP="00F174C5">
            <w:pPr>
              <w:spacing w:after="200" w:line="276" w:lineRule="auto"/>
              <w:rPr>
                <w:rFonts w:ascii="Times New Roman" w:hAnsi="Times New Roman" w:cs="Times New Roman"/>
                <w:sz w:val="24"/>
                <w:szCs w:val="24"/>
              </w:rPr>
            </w:pPr>
            <w:r w:rsidRPr="003A3FAA">
              <w:rPr>
                <w:rFonts w:ascii="Times New Roman" w:hAnsi="Times New Roman" w:cs="Times New Roman"/>
                <w:sz w:val="24"/>
                <w:szCs w:val="24"/>
              </w:rPr>
              <w:t>2</w:t>
            </w:r>
          </w:p>
        </w:tc>
        <w:tc>
          <w:tcPr>
            <w:tcW w:w="0" w:type="auto"/>
          </w:tcPr>
          <w:p w:rsidR="00FD54DF" w:rsidRPr="003A3FAA" w:rsidRDefault="00FD54DF" w:rsidP="00F174C5">
            <w:pPr>
              <w:spacing w:after="200" w:line="276" w:lineRule="auto"/>
              <w:rPr>
                <w:rFonts w:ascii="Times New Roman" w:hAnsi="Times New Roman" w:cs="Times New Roman"/>
                <w:sz w:val="24"/>
                <w:szCs w:val="24"/>
              </w:rPr>
            </w:pPr>
          </w:p>
        </w:tc>
        <w:tc>
          <w:tcPr>
            <w:tcW w:w="0" w:type="auto"/>
            <w:tcBorders>
              <w:right w:val="single" w:sz="4" w:space="0" w:color="auto"/>
            </w:tcBorders>
          </w:tcPr>
          <w:p w:rsidR="00FD54DF" w:rsidRPr="003A3FAA" w:rsidRDefault="00FD54DF" w:rsidP="00F174C5">
            <w:pPr>
              <w:spacing w:after="200" w:line="276" w:lineRule="auto"/>
              <w:rPr>
                <w:rFonts w:ascii="Times New Roman" w:hAnsi="Times New Roman" w:cs="Times New Roman"/>
                <w:sz w:val="24"/>
                <w:szCs w:val="24"/>
              </w:rPr>
            </w:pPr>
          </w:p>
        </w:tc>
        <w:tc>
          <w:tcPr>
            <w:tcW w:w="0" w:type="auto"/>
            <w:tcBorders>
              <w:left w:val="single" w:sz="4" w:space="0" w:color="auto"/>
            </w:tcBorders>
          </w:tcPr>
          <w:p w:rsidR="00FD54DF" w:rsidRPr="003A3FAA" w:rsidRDefault="00FD54DF" w:rsidP="00F174C5">
            <w:pPr>
              <w:spacing w:after="200" w:line="276" w:lineRule="auto"/>
              <w:rPr>
                <w:rFonts w:ascii="Times New Roman" w:hAnsi="Times New Roman" w:cs="Times New Roman"/>
                <w:sz w:val="24"/>
                <w:szCs w:val="24"/>
              </w:rPr>
            </w:pPr>
          </w:p>
        </w:tc>
        <w:tc>
          <w:tcPr>
            <w:tcW w:w="0" w:type="auto"/>
            <w:tcBorders>
              <w:right w:val="single" w:sz="4" w:space="0" w:color="auto"/>
            </w:tcBorders>
          </w:tcPr>
          <w:p w:rsidR="00FD54DF" w:rsidRPr="003A3FAA" w:rsidRDefault="00FD54DF" w:rsidP="00F174C5">
            <w:pPr>
              <w:spacing w:after="200" w:line="276" w:lineRule="auto"/>
              <w:rPr>
                <w:rFonts w:ascii="Times New Roman" w:hAnsi="Times New Roman" w:cs="Times New Roman"/>
                <w:sz w:val="24"/>
                <w:szCs w:val="24"/>
              </w:rPr>
            </w:pPr>
          </w:p>
        </w:tc>
        <w:tc>
          <w:tcPr>
            <w:tcW w:w="0" w:type="auto"/>
            <w:tcBorders>
              <w:left w:val="single" w:sz="4" w:space="0" w:color="auto"/>
            </w:tcBorders>
          </w:tcPr>
          <w:p w:rsidR="00FD54DF" w:rsidRPr="003A3FAA" w:rsidRDefault="00FD54DF" w:rsidP="00F174C5">
            <w:pPr>
              <w:spacing w:after="200" w:line="276" w:lineRule="auto"/>
              <w:rPr>
                <w:rFonts w:ascii="Times New Roman" w:hAnsi="Times New Roman" w:cs="Times New Roman"/>
                <w:sz w:val="24"/>
                <w:szCs w:val="24"/>
              </w:rPr>
            </w:pPr>
          </w:p>
        </w:tc>
        <w:tc>
          <w:tcPr>
            <w:tcW w:w="0" w:type="auto"/>
            <w:tcBorders>
              <w:right w:val="single" w:sz="4" w:space="0" w:color="auto"/>
            </w:tcBorders>
          </w:tcPr>
          <w:p w:rsidR="00FD54DF" w:rsidRPr="003A3FAA" w:rsidRDefault="00FD54DF" w:rsidP="00F174C5">
            <w:pPr>
              <w:spacing w:after="200" w:line="276" w:lineRule="auto"/>
              <w:rPr>
                <w:rFonts w:ascii="Times New Roman" w:hAnsi="Times New Roman" w:cs="Times New Roman"/>
                <w:sz w:val="24"/>
                <w:szCs w:val="24"/>
              </w:rPr>
            </w:pPr>
          </w:p>
        </w:tc>
        <w:tc>
          <w:tcPr>
            <w:tcW w:w="0" w:type="auto"/>
            <w:tcBorders>
              <w:left w:val="single" w:sz="4" w:space="0" w:color="auto"/>
            </w:tcBorders>
          </w:tcPr>
          <w:p w:rsidR="00FD54DF" w:rsidRPr="003A3FAA" w:rsidRDefault="00FD54DF" w:rsidP="00F174C5">
            <w:pPr>
              <w:spacing w:after="200" w:line="276" w:lineRule="auto"/>
              <w:rPr>
                <w:rFonts w:ascii="Times New Roman" w:hAnsi="Times New Roman" w:cs="Times New Roman"/>
                <w:sz w:val="24"/>
                <w:szCs w:val="24"/>
              </w:rPr>
            </w:pPr>
          </w:p>
        </w:tc>
      </w:tr>
      <w:tr w:rsidR="00FD54DF" w:rsidRPr="003A3FAA" w:rsidTr="004606A7">
        <w:trPr>
          <w:trHeight w:val="372"/>
        </w:trPr>
        <w:tc>
          <w:tcPr>
            <w:tcW w:w="0" w:type="auto"/>
          </w:tcPr>
          <w:p w:rsidR="00FD54DF" w:rsidRPr="003A3FAA" w:rsidRDefault="00FD54DF" w:rsidP="00F174C5">
            <w:pPr>
              <w:spacing w:after="200" w:line="276" w:lineRule="auto"/>
              <w:rPr>
                <w:rFonts w:ascii="Times New Roman" w:hAnsi="Times New Roman" w:cs="Times New Roman"/>
                <w:sz w:val="24"/>
                <w:szCs w:val="24"/>
              </w:rPr>
            </w:pPr>
            <w:r w:rsidRPr="003A3FAA">
              <w:rPr>
                <w:rFonts w:ascii="Times New Roman" w:hAnsi="Times New Roman" w:cs="Times New Roman"/>
                <w:sz w:val="24"/>
                <w:szCs w:val="24"/>
              </w:rPr>
              <w:t>3</w:t>
            </w:r>
          </w:p>
        </w:tc>
        <w:tc>
          <w:tcPr>
            <w:tcW w:w="0" w:type="auto"/>
          </w:tcPr>
          <w:p w:rsidR="00FD54DF" w:rsidRPr="003A3FAA" w:rsidRDefault="00FD54DF" w:rsidP="00F174C5">
            <w:pPr>
              <w:spacing w:after="200" w:line="276" w:lineRule="auto"/>
              <w:rPr>
                <w:rFonts w:ascii="Times New Roman" w:hAnsi="Times New Roman" w:cs="Times New Roman"/>
                <w:sz w:val="24"/>
                <w:szCs w:val="24"/>
              </w:rPr>
            </w:pPr>
          </w:p>
        </w:tc>
        <w:tc>
          <w:tcPr>
            <w:tcW w:w="0" w:type="auto"/>
            <w:tcBorders>
              <w:right w:val="single" w:sz="4" w:space="0" w:color="auto"/>
            </w:tcBorders>
          </w:tcPr>
          <w:p w:rsidR="00FD54DF" w:rsidRPr="003A3FAA" w:rsidRDefault="00FD54DF" w:rsidP="00F174C5">
            <w:pPr>
              <w:spacing w:after="200" w:line="276" w:lineRule="auto"/>
              <w:rPr>
                <w:rFonts w:ascii="Times New Roman" w:hAnsi="Times New Roman" w:cs="Times New Roman"/>
                <w:sz w:val="24"/>
                <w:szCs w:val="24"/>
              </w:rPr>
            </w:pPr>
          </w:p>
        </w:tc>
        <w:tc>
          <w:tcPr>
            <w:tcW w:w="0" w:type="auto"/>
            <w:tcBorders>
              <w:left w:val="single" w:sz="4" w:space="0" w:color="auto"/>
            </w:tcBorders>
          </w:tcPr>
          <w:p w:rsidR="00FD54DF" w:rsidRPr="003A3FAA" w:rsidRDefault="00FD54DF" w:rsidP="00F174C5">
            <w:pPr>
              <w:spacing w:after="200" w:line="276" w:lineRule="auto"/>
              <w:rPr>
                <w:rFonts w:ascii="Times New Roman" w:hAnsi="Times New Roman" w:cs="Times New Roman"/>
                <w:sz w:val="24"/>
                <w:szCs w:val="24"/>
              </w:rPr>
            </w:pPr>
          </w:p>
        </w:tc>
        <w:tc>
          <w:tcPr>
            <w:tcW w:w="0" w:type="auto"/>
            <w:tcBorders>
              <w:right w:val="single" w:sz="4" w:space="0" w:color="auto"/>
            </w:tcBorders>
          </w:tcPr>
          <w:p w:rsidR="004606A7" w:rsidRPr="003A3FAA" w:rsidRDefault="004606A7" w:rsidP="00F174C5">
            <w:pPr>
              <w:spacing w:after="200" w:line="276" w:lineRule="auto"/>
              <w:rPr>
                <w:rFonts w:ascii="Times New Roman" w:hAnsi="Times New Roman" w:cs="Times New Roman"/>
                <w:sz w:val="24"/>
                <w:szCs w:val="24"/>
              </w:rPr>
            </w:pPr>
          </w:p>
        </w:tc>
        <w:tc>
          <w:tcPr>
            <w:tcW w:w="0" w:type="auto"/>
            <w:tcBorders>
              <w:left w:val="single" w:sz="4" w:space="0" w:color="auto"/>
            </w:tcBorders>
          </w:tcPr>
          <w:p w:rsidR="00FD54DF" w:rsidRPr="003A3FAA" w:rsidRDefault="00FD54DF" w:rsidP="00F174C5">
            <w:pPr>
              <w:spacing w:after="200" w:line="276" w:lineRule="auto"/>
              <w:rPr>
                <w:rFonts w:ascii="Times New Roman" w:hAnsi="Times New Roman" w:cs="Times New Roman"/>
                <w:sz w:val="24"/>
                <w:szCs w:val="24"/>
              </w:rPr>
            </w:pPr>
          </w:p>
        </w:tc>
        <w:tc>
          <w:tcPr>
            <w:tcW w:w="0" w:type="auto"/>
            <w:tcBorders>
              <w:right w:val="single" w:sz="4" w:space="0" w:color="auto"/>
            </w:tcBorders>
          </w:tcPr>
          <w:p w:rsidR="00FD54DF" w:rsidRPr="003A3FAA" w:rsidRDefault="00FD54DF" w:rsidP="00F174C5">
            <w:pPr>
              <w:spacing w:after="200" w:line="276" w:lineRule="auto"/>
              <w:rPr>
                <w:rFonts w:ascii="Times New Roman" w:hAnsi="Times New Roman" w:cs="Times New Roman"/>
                <w:sz w:val="24"/>
                <w:szCs w:val="24"/>
              </w:rPr>
            </w:pPr>
          </w:p>
        </w:tc>
        <w:tc>
          <w:tcPr>
            <w:tcW w:w="0" w:type="auto"/>
            <w:tcBorders>
              <w:left w:val="single" w:sz="4" w:space="0" w:color="auto"/>
            </w:tcBorders>
          </w:tcPr>
          <w:p w:rsidR="00FD54DF" w:rsidRPr="003A3FAA" w:rsidRDefault="00FD54DF" w:rsidP="00F174C5">
            <w:pPr>
              <w:spacing w:after="200" w:line="276" w:lineRule="auto"/>
              <w:rPr>
                <w:rFonts w:ascii="Times New Roman" w:hAnsi="Times New Roman" w:cs="Times New Roman"/>
                <w:sz w:val="24"/>
                <w:szCs w:val="24"/>
              </w:rPr>
            </w:pPr>
          </w:p>
        </w:tc>
      </w:tr>
    </w:tbl>
    <w:p w:rsidR="00FD54DF" w:rsidRPr="00FD54DF" w:rsidRDefault="00FD54DF" w:rsidP="006F6E72">
      <w:pPr>
        <w:widowControl w:val="0"/>
        <w:autoSpaceDE w:val="0"/>
        <w:autoSpaceDN w:val="0"/>
        <w:spacing w:after="0"/>
        <w:jc w:val="both"/>
        <w:outlineLvl w:val="1"/>
        <w:rPr>
          <w:rFonts w:ascii="Times New Roman" w:hAnsi="Times New Roman" w:cs="Times New Roman"/>
          <w:sz w:val="24"/>
          <w:szCs w:val="24"/>
        </w:rPr>
      </w:pPr>
      <w:r w:rsidRPr="00FD54DF">
        <w:rPr>
          <w:rFonts w:ascii="Times New Roman" w:hAnsi="Times New Roman" w:cs="Times New Roman"/>
          <w:sz w:val="24"/>
          <w:szCs w:val="24"/>
        </w:rPr>
        <w:t>Примечание: + норматив считается выполненным при улучшении показателей.</w:t>
      </w:r>
    </w:p>
    <w:p w:rsidR="00FD54DF" w:rsidRPr="00FD54DF" w:rsidRDefault="00FD54DF" w:rsidP="00FD54DF">
      <w:pPr>
        <w:widowControl w:val="0"/>
        <w:autoSpaceDE w:val="0"/>
        <w:autoSpaceDN w:val="0"/>
        <w:spacing w:after="0"/>
        <w:ind w:firstLine="709"/>
        <w:jc w:val="both"/>
        <w:outlineLvl w:val="1"/>
        <w:rPr>
          <w:rFonts w:ascii="Times New Roman" w:hAnsi="Times New Roman" w:cs="Times New Roman"/>
          <w:sz w:val="24"/>
          <w:szCs w:val="24"/>
        </w:rPr>
      </w:pPr>
      <w:r w:rsidRPr="00FD54DF">
        <w:rPr>
          <w:rFonts w:ascii="Times New Roman" w:hAnsi="Times New Roman" w:cs="Times New Roman"/>
          <w:sz w:val="24"/>
          <w:szCs w:val="24"/>
        </w:rPr>
        <w:t>*Для определения исходного уровня общей физической подготовленности и контроля ее динамики рекомендуется следующий комплекс упражнений:</w:t>
      </w:r>
    </w:p>
    <w:p w:rsidR="00FD54DF" w:rsidRPr="00FD54DF" w:rsidRDefault="00FD54DF" w:rsidP="00FD54DF">
      <w:pPr>
        <w:widowControl w:val="0"/>
        <w:autoSpaceDE w:val="0"/>
        <w:autoSpaceDN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1) </w:t>
      </w:r>
      <w:r w:rsidRPr="00FD54DF">
        <w:rPr>
          <w:rFonts w:ascii="Times New Roman" w:hAnsi="Times New Roman" w:cs="Times New Roman"/>
          <w:sz w:val="24"/>
          <w:szCs w:val="24"/>
        </w:rPr>
        <w:t>бег 30м, 1000м: проводится на стадионе или легкоатлетическом манеже с высокого старта; количество спортсменов в забеге определяется условиями, при которых бегущие не должны мешать друг другу;</w:t>
      </w:r>
    </w:p>
    <w:p w:rsidR="00FD54DF" w:rsidRPr="00FD54DF" w:rsidRDefault="00FD54DF" w:rsidP="00FD54DF">
      <w:pPr>
        <w:widowControl w:val="0"/>
        <w:autoSpaceDE w:val="0"/>
        <w:autoSpaceDN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2) </w:t>
      </w:r>
      <w:r w:rsidRPr="00FD54DF">
        <w:rPr>
          <w:rFonts w:ascii="Times New Roman" w:hAnsi="Times New Roman" w:cs="Times New Roman"/>
          <w:sz w:val="24"/>
          <w:szCs w:val="24"/>
        </w:rPr>
        <w:t>челночный бег 3x10 м: тест проводится на дорожке длиной не менее 10 м;</w:t>
      </w:r>
      <w:r w:rsidR="006F6E72">
        <w:rPr>
          <w:rFonts w:ascii="Times New Roman" w:hAnsi="Times New Roman" w:cs="Times New Roman"/>
          <w:sz w:val="24"/>
          <w:szCs w:val="24"/>
        </w:rPr>
        <w:t xml:space="preserve"> </w:t>
      </w:r>
      <w:r w:rsidRPr="00FD54DF">
        <w:rPr>
          <w:rFonts w:ascii="Times New Roman" w:hAnsi="Times New Roman" w:cs="Times New Roman"/>
          <w:sz w:val="24"/>
          <w:szCs w:val="24"/>
        </w:rPr>
        <w:t>за чертой «старт» и «финиш» отмечаются два полукруга радиусом 50 см;</w:t>
      </w:r>
      <w:r w:rsidR="006F6E72">
        <w:rPr>
          <w:rFonts w:ascii="Times New Roman" w:hAnsi="Times New Roman" w:cs="Times New Roman"/>
          <w:sz w:val="24"/>
          <w:szCs w:val="24"/>
        </w:rPr>
        <w:t xml:space="preserve"> </w:t>
      </w:r>
      <w:r w:rsidRPr="00FD54DF">
        <w:rPr>
          <w:rFonts w:ascii="Times New Roman" w:hAnsi="Times New Roman" w:cs="Times New Roman"/>
          <w:sz w:val="24"/>
          <w:szCs w:val="24"/>
        </w:rPr>
        <w:t>на дальний полукруг кладется деревянный кубик (размер стороны около 5 см);</w:t>
      </w:r>
      <w:r w:rsidR="006F6E72">
        <w:rPr>
          <w:rFonts w:ascii="Times New Roman" w:hAnsi="Times New Roman" w:cs="Times New Roman"/>
          <w:sz w:val="24"/>
          <w:szCs w:val="24"/>
        </w:rPr>
        <w:t xml:space="preserve"> </w:t>
      </w:r>
      <w:r w:rsidRPr="00FD54DF">
        <w:rPr>
          <w:rFonts w:ascii="Times New Roman" w:hAnsi="Times New Roman" w:cs="Times New Roman"/>
          <w:sz w:val="24"/>
          <w:szCs w:val="24"/>
        </w:rPr>
        <w:t>спортсмен со старта бежит к финишу, обегает полукруг, берет кубик и возвращается к старту;</w:t>
      </w:r>
    </w:p>
    <w:p w:rsidR="00FD54DF" w:rsidRPr="00FD54DF" w:rsidRDefault="00FD54DF" w:rsidP="00FD54DF">
      <w:pPr>
        <w:widowControl w:val="0"/>
        <w:autoSpaceDE w:val="0"/>
        <w:autoSpaceDN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3) </w:t>
      </w:r>
      <w:r w:rsidRPr="00FD54DF">
        <w:rPr>
          <w:rFonts w:ascii="Times New Roman" w:hAnsi="Times New Roman" w:cs="Times New Roman"/>
          <w:sz w:val="24"/>
          <w:szCs w:val="24"/>
        </w:rPr>
        <w:t>непрерывный</w:t>
      </w:r>
      <w:r w:rsidRPr="00FD54DF">
        <w:rPr>
          <w:rFonts w:ascii="Times New Roman" w:hAnsi="Times New Roman" w:cs="Times New Roman"/>
          <w:sz w:val="24"/>
          <w:szCs w:val="24"/>
        </w:rPr>
        <w:tab/>
        <w:t>бег</w:t>
      </w:r>
      <w:r w:rsidRPr="00FD54DF">
        <w:rPr>
          <w:rFonts w:ascii="Times New Roman" w:hAnsi="Times New Roman" w:cs="Times New Roman"/>
          <w:sz w:val="24"/>
          <w:szCs w:val="24"/>
        </w:rPr>
        <w:tab/>
        <w:t>в</w:t>
      </w:r>
      <w:r w:rsidR="006F6E72">
        <w:rPr>
          <w:rFonts w:ascii="Times New Roman" w:hAnsi="Times New Roman" w:cs="Times New Roman"/>
          <w:sz w:val="24"/>
          <w:szCs w:val="24"/>
        </w:rPr>
        <w:tab/>
        <w:t>свободном</w:t>
      </w:r>
      <w:r w:rsidR="006F6E72">
        <w:rPr>
          <w:rFonts w:ascii="Times New Roman" w:hAnsi="Times New Roman" w:cs="Times New Roman"/>
          <w:sz w:val="24"/>
          <w:szCs w:val="24"/>
        </w:rPr>
        <w:tab/>
        <w:t>темпе:</w:t>
      </w:r>
      <w:r w:rsidR="006F6E72">
        <w:rPr>
          <w:rFonts w:ascii="Times New Roman" w:hAnsi="Times New Roman" w:cs="Times New Roman"/>
          <w:sz w:val="24"/>
          <w:szCs w:val="24"/>
        </w:rPr>
        <w:tab/>
        <w:t>проводится</w:t>
      </w:r>
      <w:r w:rsidR="006F6E72">
        <w:rPr>
          <w:rFonts w:ascii="Times New Roman" w:hAnsi="Times New Roman" w:cs="Times New Roman"/>
          <w:sz w:val="24"/>
          <w:szCs w:val="24"/>
        </w:rPr>
        <w:tab/>
        <w:t xml:space="preserve">на стадионе </w:t>
      </w:r>
      <w:r w:rsidRPr="00FD54DF">
        <w:rPr>
          <w:rFonts w:ascii="Times New Roman" w:hAnsi="Times New Roman" w:cs="Times New Roman"/>
          <w:sz w:val="24"/>
          <w:szCs w:val="24"/>
        </w:rPr>
        <w:t>или легкоатлетическом манеже с высокого старта.</w:t>
      </w:r>
    </w:p>
    <w:p w:rsidR="00FD54DF" w:rsidRPr="00FD54DF" w:rsidRDefault="00FD54DF" w:rsidP="006F6E72">
      <w:pPr>
        <w:widowControl w:val="0"/>
        <w:autoSpaceDE w:val="0"/>
        <w:autoSpaceDN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4) </w:t>
      </w:r>
      <w:r w:rsidRPr="00FD54DF">
        <w:rPr>
          <w:rFonts w:ascii="Times New Roman" w:hAnsi="Times New Roman" w:cs="Times New Roman"/>
          <w:sz w:val="24"/>
          <w:szCs w:val="24"/>
        </w:rPr>
        <w:t>подтягивание из виса на перекладине: исходное положение - вис на перекладине, в котором руки спортсмена</w:t>
      </w:r>
      <w:r>
        <w:rPr>
          <w:rFonts w:ascii="Times New Roman" w:hAnsi="Times New Roman" w:cs="Times New Roman"/>
          <w:sz w:val="24"/>
          <w:szCs w:val="24"/>
        </w:rPr>
        <w:t xml:space="preserve"> </w:t>
      </w:r>
      <w:r w:rsidRPr="00FD54DF">
        <w:rPr>
          <w:rFonts w:ascii="Times New Roman" w:hAnsi="Times New Roman" w:cs="Times New Roman"/>
          <w:sz w:val="24"/>
          <w:szCs w:val="24"/>
        </w:rPr>
        <w:t>полностью</w:t>
      </w:r>
      <w:r w:rsidRPr="00FD54DF">
        <w:rPr>
          <w:rFonts w:ascii="Times New Roman" w:hAnsi="Times New Roman" w:cs="Times New Roman"/>
          <w:sz w:val="24"/>
          <w:szCs w:val="24"/>
        </w:rPr>
        <w:tab/>
        <w:t>выпрямлены.</w:t>
      </w:r>
      <w:r w:rsidR="006F6E72">
        <w:rPr>
          <w:rFonts w:ascii="Times New Roman" w:hAnsi="Times New Roman" w:cs="Times New Roman"/>
          <w:sz w:val="24"/>
          <w:szCs w:val="24"/>
        </w:rPr>
        <w:t xml:space="preserve"> </w:t>
      </w:r>
      <w:r w:rsidRPr="00FD54DF">
        <w:rPr>
          <w:rFonts w:ascii="Times New Roman" w:hAnsi="Times New Roman" w:cs="Times New Roman"/>
          <w:sz w:val="24"/>
          <w:szCs w:val="24"/>
        </w:rPr>
        <w:t>Потянуться до касания подбородком перекладины, сокращая мышцы спины.</w:t>
      </w:r>
      <w:r w:rsidR="006F6E72">
        <w:rPr>
          <w:rFonts w:ascii="Times New Roman" w:hAnsi="Times New Roman" w:cs="Times New Roman"/>
          <w:sz w:val="24"/>
          <w:szCs w:val="24"/>
        </w:rPr>
        <w:t xml:space="preserve"> </w:t>
      </w:r>
      <w:r w:rsidRPr="00FD54DF">
        <w:rPr>
          <w:rFonts w:ascii="Times New Roman" w:hAnsi="Times New Roman" w:cs="Times New Roman"/>
          <w:sz w:val="24"/>
          <w:szCs w:val="24"/>
        </w:rPr>
        <w:t>Медленно опуститься в исходное положение.</w:t>
      </w:r>
    </w:p>
    <w:p w:rsidR="00FD54DF" w:rsidRPr="00FD54DF" w:rsidRDefault="00FD54DF" w:rsidP="00FD54DF">
      <w:pPr>
        <w:widowControl w:val="0"/>
        <w:autoSpaceDE w:val="0"/>
        <w:autoSpaceDN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5) </w:t>
      </w:r>
      <w:r w:rsidRPr="00FD54DF">
        <w:rPr>
          <w:rFonts w:ascii="Times New Roman" w:hAnsi="Times New Roman" w:cs="Times New Roman"/>
          <w:sz w:val="24"/>
          <w:szCs w:val="24"/>
        </w:rPr>
        <w:t xml:space="preserve">сгибание и разгибание рук в упоре лежа на полу: прямые руки уперты в пол, а тело образует сплошную ровную линию, не провисая и не прогибаясь. Во время сгибания рук тело движется вниз, параллельно полу, и останавливается после касания грудью пола. При выполнении отжимания руки максимально прижимаются к телу. </w:t>
      </w:r>
      <w:r w:rsidR="006F6E72">
        <w:rPr>
          <w:rFonts w:ascii="Times New Roman" w:hAnsi="Times New Roman" w:cs="Times New Roman"/>
          <w:sz w:val="24"/>
          <w:szCs w:val="24"/>
        </w:rPr>
        <w:t xml:space="preserve">6) </w:t>
      </w:r>
      <w:r w:rsidRPr="00FD54DF">
        <w:rPr>
          <w:rFonts w:ascii="Times New Roman" w:hAnsi="Times New Roman" w:cs="Times New Roman"/>
          <w:sz w:val="24"/>
          <w:szCs w:val="24"/>
        </w:rPr>
        <w:t xml:space="preserve">подъем </w:t>
      </w:r>
      <w:proofErr w:type="gramStart"/>
      <w:r w:rsidRPr="00FD54DF">
        <w:rPr>
          <w:rFonts w:ascii="Times New Roman" w:hAnsi="Times New Roman" w:cs="Times New Roman"/>
          <w:sz w:val="24"/>
          <w:szCs w:val="24"/>
        </w:rPr>
        <w:t>туловища</w:t>
      </w:r>
      <w:proofErr w:type="gramEnd"/>
      <w:r w:rsidRPr="00FD54DF">
        <w:rPr>
          <w:rFonts w:ascii="Times New Roman" w:hAnsi="Times New Roman" w:cs="Times New Roman"/>
          <w:sz w:val="24"/>
          <w:szCs w:val="24"/>
        </w:rPr>
        <w:t xml:space="preserve"> лежа на полу (кол-во раз за 30 сек.): спортсмен, находясь в положении лежа на спине, поднимает туловище до вертикального положения, затем снова принимает исходное положение. Результаты тестирования, а также показатели тренировочной и соревновательной деятельности (количество тренировочных дней и занятий, количество соревнований и стартов) и лучший спортивный результат записываются в индивидуальную карту спортсмена.</w:t>
      </w:r>
    </w:p>
    <w:p w:rsidR="00FD54DF" w:rsidRPr="00FD54DF" w:rsidRDefault="00FD54DF" w:rsidP="00FD54DF">
      <w:pPr>
        <w:widowControl w:val="0"/>
        <w:autoSpaceDE w:val="0"/>
        <w:autoSpaceDN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7) </w:t>
      </w:r>
      <w:r w:rsidRPr="00FD54DF">
        <w:rPr>
          <w:rFonts w:ascii="Times New Roman" w:hAnsi="Times New Roman" w:cs="Times New Roman"/>
          <w:sz w:val="24"/>
          <w:szCs w:val="24"/>
        </w:rPr>
        <w:t xml:space="preserve">прыжки в длину с места: выполняются толчком с двух ног </w:t>
      </w:r>
      <w:proofErr w:type="gramStart"/>
      <w:r w:rsidRPr="00FD54DF">
        <w:rPr>
          <w:rFonts w:ascii="Times New Roman" w:hAnsi="Times New Roman" w:cs="Times New Roman"/>
          <w:sz w:val="24"/>
          <w:szCs w:val="24"/>
        </w:rPr>
        <w:t>со</w:t>
      </w:r>
      <w:proofErr w:type="gramEnd"/>
      <w:r w:rsidRPr="00FD54DF">
        <w:rPr>
          <w:rFonts w:ascii="Times New Roman" w:hAnsi="Times New Roman" w:cs="Times New Roman"/>
          <w:sz w:val="24"/>
          <w:szCs w:val="24"/>
        </w:rPr>
        <w:t xml:space="preserve"> взмахом рук от линии или края доски на стадионе или в легкоатлетическом манеже; измерение длины прыжка осуществляется рулеткой;</w:t>
      </w:r>
    </w:p>
    <w:p w:rsidR="006F6E72" w:rsidRPr="00FD54DF" w:rsidRDefault="006F6E72" w:rsidP="006F6E72">
      <w:pPr>
        <w:widowControl w:val="0"/>
        <w:autoSpaceDE w:val="0"/>
        <w:autoSpaceDN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8) </w:t>
      </w:r>
      <w:r w:rsidR="00FD54DF" w:rsidRPr="00FD54DF">
        <w:rPr>
          <w:rFonts w:ascii="Times New Roman" w:hAnsi="Times New Roman" w:cs="Times New Roman"/>
          <w:sz w:val="24"/>
          <w:szCs w:val="24"/>
        </w:rPr>
        <w:t xml:space="preserve">наклон вперед из </w:t>
      </w:r>
      <w:proofErr w:type="gramStart"/>
      <w:r w:rsidR="00FD54DF" w:rsidRPr="00FD54DF">
        <w:rPr>
          <w:rFonts w:ascii="Times New Roman" w:hAnsi="Times New Roman" w:cs="Times New Roman"/>
          <w:sz w:val="24"/>
          <w:szCs w:val="24"/>
        </w:rPr>
        <w:t>положения</w:t>
      </w:r>
      <w:proofErr w:type="gramEnd"/>
      <w:r w:rsidR="00FD54DF" w:rsidRPr="00FD54DF">
        <w:rPr>
          <w:rFonts w:ascii="Times New Roman" w:hAnsi="Times New Roman" w:cs="Times New Roman"/>
          <w:sz w:val="24"/>
          <w:szCs w:val="24"/>
        </w:rPr>
        <w:t xml:space="preserve"> стоя с выпрямленными ногами на полу: выполняется из исходного положения стоя на полу, ноги выпрямлены в коленях, ступни ног расположены параллельно н</w:t>
      </w:r>
      <w:r w:rsidR="004606A7">
        <w:rPr>
          <w:rFonts w:ascii="Times New Roman" w:hAnsi="Times New Roman" w:cs="Times New Roman"/>
          <w:sz w:val="24"/>
          <w:szCs w:val="24"/>
        </w:rPr>
        <w:t>а ширине 10 — 15 см. П</w:t>
      </w:r>
      <w:r w:rsidR="00FD54DF" w:rsidRPr="00FD54DF">
        <w:rPr>
          <w:rFonts w:ascii="Times New Roman" w:hAnsi="Times New Roman" w:cs="Times New Roman"/>
          <w:sz w:val="24"/>
          <w:szCs w:val="24"/>
        </w:rPr>
        <w:t>о команде выполняет два предварительных наклона. При третьем наклоне касается пола пальцами или ладонями двух рук и удерживает касание в течение 2 с.</w:t>
      </w:r>
    </w:p>
    <w:p w:rsidR="00FD54DF" w:rsidRDefault="00FD54DF" w:rsidP="00FD54DF">
      <w:pPr>
        <w:pStyle w:val="110"/>
        <w:spacing w:before="71"/>
        <w:ind w:left="658" w:right="429"/>
        <w:jc w:val="center"/>
      </w:pPr>
      <w:r>
        <w:lastRenderedPageBreak/>
        <w:t>Тесты</w:t>
      </w:r>
      <w:r>
        <w:rPr>
          <w:spacing w:val="-3"/>
        </w:rPr>
        <w:t xml:space="preserve"> </w:t>
      </w:r>
      <w:r>
        <w:t>(ОФП)</w:t>
      </w:r>
    </w:p>
    <w:tbl>
      <w:tblPr>
        <w:tblStyle w:val="TableNormal"/>
        <w:tblW w:w="9343" w:type="dxa"/>
        <w:jc w:val="center"/>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5"/>
        <w:gridCol w:w="1045"/>
        <w:gridCol w:w="1047"/>
        <w:gridCol w:w="1045"/>
        <w:gridCol w:w="1049"/>
        <w:gridCol w:w="1052"/>
      </w:tblGrid>
      <w:tr w:rsidR="00FD54DF" w:rsidRPr="00FD54DF" w:rsidTr="00FD54DF">
        <w:trPr>
          <w:trHeight w:val="258"/>
          <w:jc w:val="center"/>
        </w:trPr>
        <w:tc>
          <w:tcPr>
            <w:tcW w:w="4105" w:type="dxa"/>
            <w:vMerge w:val="restart"/>
          </w:tcPr>
          <w:p w:rsidR="00FD54DF" w:rsidRPr="00FD54DF" w:rsidRDefault="00FD54DF" w:rsidP="00FD54DF">
            <w:pPr>
              <w:pStyle w:val="TableParagraph"/>
              <w:ind w:left="1173"/>
              <w:rPr>
                <w:sz w:val="24"/>
                <w:szCs w:val="24"/>
              </w:rPr>
            </w:pPr>
            <w:proofErr w:type="spellStart"/>
            <w:r w:rsidRPr="00FD54DF">
              <w:rPr>
                <w:sz w:val="24"/>
                <w:szCs w:val="24"/>
              </w:rPr>
              <w:t>Виды</w:t>
            </w:r>
            <w:proofErr w:type="spellEnd"/>
            <w:r w:rsidRPr="00FD54DF">
              <w:rPr>
                <w:spacing w:val="-2"/>
                <w:sz w:val="24"/>
                <w:szCs w:val="24"/>
              </w:rPr>
              <w:t xml:space="preserve"> </w:t>
            </w:r>
            <w:proofErr w:type="spellStart"/>
            <w:r w:rsidRPr="00FD54DF">
              <w:rPr>
                <w:sz w:val="24"/>
                <w:szCs w:val="24"/>
              </w:rPr>
              <w:t>испытаний</w:t>
            </w:r>
            <w:proofErr w:type="spellEnd"/>
          </w:p>
        </w:tc>
        <w:tc>
          <w:tcPr>
            <w:tcW w:w="5238" w:type="dxa"/>
            <w:gridSpan w:val="5"/>
          </w:tcPr>
          <w:p w:rsidR="00FD54DF" w:rsidRPr="00FD54DF" w:rsidRDefault="00FD54DF" w:rsidP="00FD54DF">
            <w:pPr>
              <w:pStyle w:val="TableParagraph"/>
              <w:ind w:left="2272" w:right="2269"/>
              <w:jc w:val="center"/>
              <w:rPr>
                <w:sz w:val="24"/>
                <w:szCs w:val="24"/>
              </w:rPr>
            </w:pPr>
            <w:proofErr w:type="spellStart"/>
            <w:r w:rsidRPr="00FD54DF">
              <w:rPr>
                <w:sz w:val="24"/>
                <w:szCs w:val="24"/>
              </w:rPr>
              <w:t>Баллы</w:t>
            </w:r>
            <w:proofErr w:type="spellEnd"/>
          </w:p>
        </w:tc>
      </w:tr>
      <w:tr w:rsidR="00FD54DF" w:rsidRPr="00FD54DF" w:rsidTr="00FD54DF">
        <w:trPr>
          <w:trHeight w:val="318"/>
          <w:jc w:val="center"/>
        </w:trPr>
        <w:tc>
          <w:tcPr>
            <w:tcW w:w="4105" w:type="dxa"/>
            <w:vMerge/>
            <w:tcBorders>
              <w:top w:val="nil"/>
            </w:tcBorders>
          </w:tcPr>
          <w:p w:rsidR="00FD54DF" w:rsidRPr="00FD54DF" w:rsidRDefault="00FD54DF" w:rsidP="00FD54DF">
            <w:pPr>
              <w:rPr>
                <w:rFonts w:ascii="Times New Roman" w:hAnsi="Times New Roman" w:cs="Times New Roman"/>
                <w:sz w:val="24"/>
                <w:szCs w:val="24"/>
              </w:rPr>
            </w:pPr>
          </w:p>
        </w:tc>
        <w:tc>
          <w:tcPr>
            <w:tcW w:w="1045" w:type="dxa"/>
          </w:tcPr>
          <w:p w:rsidR="00FD54DF" w:rsidRPr="00FD54DF" w:rsidRDefault="00FD54DF" w:rsidP="00FD54DF">
            <w:pPr>
              <w:pStyle w:val="TableParagraph"/>
              <w:ind w:left="27" w:right="21"/>
              <w:jc w:val="center"/>
              <w:rPr>
                <w:sz w:val="24"/>
                <w:szCs w:val="24"/>
              </w:rPr>
            </w:pPr>
            <w:r w:rsidRPr="00FD54DF">
              <w:rPr>
                <w:sz w:val="24"/>
                <w:szCs w:val="24"/>
              </w:rPr>
              <w:t>«5»</w:t>
            </w:r>
          </w:p>
        </w:tc>
        <w:tc>
          <w:tcPr>
            <w:tcW w:w="1047" w:type="dxa"/>
          </w:tcPr>
          <w:p w:rsidR="00FD54DF" w:rsidRPr="00FD54DF" w:rsidRDefault="00FD54DF" w:rsidP="00FD54DF">
            <w:pPr>
              <w:pStyle w:val="TableParagraph"/>
              <w:ind w:left="220" w:right="214"/>
              <w:jc w:val="center"/>
              <w:rPr>
                <w:sz w:val="24"/>
                <w:szCs w:val="24"/>
              </w:rPr>
            </w:pPr>
            <w:r w:rsidRPr="00FD54DF">
              <w:rPr>
                <w:sz w:val="24"/>
                <w:szCs w:val="24"/>
              </w:rPr>
              <w:t>«4»</w:t>
            </w:r>
          </w:p>
        </w:tc>
        <w:tc>
          <w:tcPr>
            <w:tcW w:w="1045" w:type="dxa"/>
          </w:tcPr>
          <w:p w:rsidR="00FD54DF" w:rsidRPr="00FD54DF" w:rsidRDefault="00FD54DF" w:rsidP="00FD54DF">
            <w:pPr>
              <w:pStyle w:val="TableParagraph"/>
              <w:ind w:left="338"/>
              <w:rPr>
                <w:sz w:val="24"/>
                <w:szCs w:val="24"/>
              </w:rPr>
            </w:pPr>
            <w:r w:rsidRPr="00FD54DF">
              <w:rPr>
                <w:sz w:val="24"/>
                <w:szCs w:val="24"/>
              </w:rPr>
              <w:t>«3»</w:t>
            </w:r>
          </w:p>
        </w:tc>
        <w:tc>
          <w:tcPr>
            <w:tcW w:w="1049" w:type="dxa"/>
          </w:tcPr>
          <w:p w:rsidR="00FD54DF" w:rsidRPr="00FD54DF" w:rsidRDefault="00FD54DF" w:rsidP="00FD54DF">
            <w:pPr>
              <w:pStyle w:val="TableParagraph"/>
              <w:ind w:left="340"/>
              <w:rPr>
                <w:sz w:val="24"/>
                <w:szCs w:val="24"/>
              </w:rPr>
            </w:pPr>
            <w:r w:rsidRPr="00FD54DF">
              <w:rPr>
                <w:sz w:val="24"/>
                <w:szCs w:val="24"/>
              </w:rPr>
              <w:t>«2»</w:t>
            </w:r>
          </w:p>
        </w:tc>
        <w:tc>
          <w:tcPr>
            <w:tcW w:w="1052" w:type="dxa"/>
          </w:tcPr>
          <w:p w:rsidR="00FD54DF" w:rsidRPr="00FD54DF" w:rsidRDefault="00FD54DF" w:rsidP="00FD54DF">
            <w:pPr>
              <w:pStyle w:val="TableParagraph"/>
              <w:ind w:left="221" w:right="217"/>
              <w:jc w:val="center"/>
              <w:rPr>
                <w:sz w:val="24"/>
                <w:szCs w:val="24"/>
              </w:rPr>
            </w:pPr>
            <w:r w:rsidRPr="00FD54DF">
              <w:rPr>
                <w:sz w:val="24"/>
                <w:szCs w:val="24"/>
              </w:rPr>
              <w:t>«1»</w:t>
            </w:r>
          </w:p>
        </w:tc>
      </w:tr>
      <w:tr w:rsidR="00FD54DF" w:rsidRPr="00FD54DF" w:rsidTr="00FD54DF">
        <w:trPr>
          <w:trHeight w:val="633"/>
          <w:jc w:val="center"/>
        </w:trPr>
        <w:tc>
          <w:tcPr>
            <w:tcW w:w="4105" w:type="dxa"/>
          </w:tcPr>
          <w:p w:rsidR="00FD54DF" w:rsidRPr="00FD54DF" w:rsidRDefault="00FD54DF" w:rsidP="00FD54DF">
            <w:pPr>
              <w:pStyle w:val="TableParagraph"/>
              <w:ind w:left="9"/>
              <w:rPr>
                <w:sz w:val="24"/>
                <w:szCs w:val="24"/>
                <w:lang w:val="ru-RU"/>
              </w:rPr>
            </w:pPr>
            <w:r w:rsidRPr="00FD54DF">
              <w:rPr>
                <w:sz w:val="24"/>
                <w:szCs w:val="24"/>
                <w:lang w:val="ru-RU"/>
              </w:rPr>
              <w:t>1.</w:t>
            </w:r>
            <w:r w:rsidRPr="00FD54DF">
              <w:rPr>
                <w:spacing w:val="-2"/>
                <w:sz w:val="24"/>
                <w:szCs w:val="24"/>
                <w:lang w:val="ru-RU"/>
              </w:rPr>
              <w:t xml:space="preserve"> </w:t>
            </w:r>
            <w:r w:rsidRPr="00FD54DF">
              <w:rPr>
                <w:sz w:val="24"/>
                <w:szCs w:val="24"/>
                <w:lang w:val="ru-RU"/>
              </w:rPr>
              <w:t>Складка</w:t>
            </w:r>
            <w:r w:rsidRPr="00FD54DF">
              <w:rPr>
                <w:spacing w:val="-2"/>
                <w:sz w:val="24"/>
                <w:szCs w:val="24"/>
                <w:lang w:val="ru-RU"/>
              </w:rPr>
              <w:t xml:space="preserve"> </w:t>
            </w:r>
            <w:r w:rsidRPr="00FD54DF">
              <w:rPr>
                <w:sz w:val="24"/>
                <w:szCs w:val="24"/>
                <w:lang w:val="ru-RU"/>
              </w:rPr>
              <w:t>ноги</w:t>
            </w:r>
            <w:r w:rsidRPr="00FD54DF">
              <w:rPr>
                <w:spacing w:val="-1"/>
                <w:sz w:val="24"/>
                <w:szCs w:val="24"/>
                <w:lang w:val="ru-RU"/>
              </w:rPr>
              <w:t xml:space="preserve"> </w:t>
            </w:r>
            <w:r w:rsidRPr="00FD54DF">
              <w:rPr>
                <w:sz w:val="24"/>
                <w:szCs w:val="24"/>
                <w:lang w:val="ru-RU"/>
              </w:rPr>
              <w:t>вместе -</w:t>
            </w:r>
            <w:r w:rsidRPr="00FD54DF">
              <w:rPr>
                <w:spacing w:val="-2"/>
                <w:sz w:val="24"/>
                <w:szCs w:val="24"/>
                <w:lang w:val="ru-RU"/>
              </w:rPr>
              <w:t xml:space="preserve"> </w:t>
            </w:r>
            <w:r w:rsidRPr="00FD54DF">
              <w:rPr>
                <w:sz w:val="24"/>
                <w:szCs w:val="24"/>
                <w:lang w:val="ru-RU"/>
              </w:rPr>
              <w:t>расстояние</w:t>
            </w:r>
          </w:p>
          <w:p w:rsidR="00FD54DF" w:rsidRPr="00FD54DF" w:rsidRDefault="00FD54DF" w:rsidP="00FD54DF">
            <w:pPr>
              <w:pStyle w:val="TableParagraph"/>
              <w:spacing w:before="41"/>
              <w:ind w:left="9"/>
              <w:rPr>
                <w:sz w:val="24"/>
                <w:szCs w:val="24"/>
                <w:lang w:val="ru-RU"/>
              </w:rPr>
            </w:pPr>
            <w:r w:rsidRPr="00FD54DF">
              <w:rPr>
                <w:sz w:val="24"/>
                <w:szCs w:val="24"/>
                <w:lang w:val="ru-RU"/>
              </w:rPr>
              <w:t>между</w:t>
            </w:r>
            <w:r w:rsidRPr="00FD54DF">
              <w:rPr>
                <w:spacing w:val="-2"/>
                <w:sz w:val="24"/>
                <w:szCs w:val="24"/>
                <w:lang w:val="ru-RU"/>
              </w:rPr>
              <w:t xml:space="preserve"> </w:t>
            </w:r>
            <w:r w:rsidRPr="00FD54DF">
              <w:rPr>
                <w:sz w:val="24"/>
                <w:szCs w:val="24"/>
                <w:lang w:val="ru-RU"/>
              </w:rPr>
              <w:t>ногами</w:t>
            </w:r>
            <w:r w:rsidRPr="00FD54DF">
              <w:rPr>
                <w:spacing w:val="-2"/>
                <w:sz w:val="24"/>
                <w:szCs w:val="24"/>
                <w:lang w:val="ru-RU"/>
              </w:rPr>
              <w:t xml:space="preserve"> </w:t>
            </w:r>
            <w:r w:rsidRPr="00FD54DF">
              <w:rPr>
                <w:sz w:val="24"/>
                <w:szCs w:val="24"/>
                <w:lang w:val="ru-RU"/>
              </w:rPr>
              <w:t>и</w:t>
            </w:r>
            <w:r w:rsidRPr="00FD54DF">
              <w:rPr>
                <w:spacing w:val="-1"/>
                <w:sz w:val="24"/>
                <w:szCs w:val="24"/>
                <w:lang w:val="ru-RU"/>
              </w:rPr>
              <w:t xml:space="preserve"> </w:t>
            </w:r>
            <w:r w:rsidRPr="00FD54DF">
              <w:rPr>
                <w:sz w:val="24"/>
                <w:szCs w:val="24"/>
                <w:lang w:val="ru-RU"/>
              </w:rPr>
              <w:t>животом</w:t>
            </w:r>
            <w:r w:rsidRPr="00FD54DF">
              <w:rPr>
                <w:spacing w:val="-3"/>
                <w:sz w:val="24"/>
                <w:szCs w:val="24"/>
                <w:lang w:val="ru-RU"/>
              </w:rPr>
              <w:t xml:space="preserve"> </w:t>
            </w:r>
            <w:r w:rsidRPr="00FD54DF">
              <w:rPr>
                <w:sz w:val="24"/>
                <w:szCs w:val="24"/>
                <w:lang w:val="ru-RU"/>
              </w:rPr>
              <w:t>(не</w:t>
            </w:r>
            <w:r w:rsidRPr="00FD54DF">
              <w:rPr>
                <w:spacing w:val="-1"/>
                <w:sz w:val="24"/>
                <w:szCs w:val="24"/>
                <w:lang w:val="ru-RU"/>
              </w:rPr>
              <w:t xml:space="preserve"> </w:t>
            </w:r>
            <w:r w:rsidRPr="00FD54DF">
              <w:rPr>
                <w:sz w:val="24"/>
                <w:szCs w:val="24"/>
                <w:lang w:val="ru-RU"/>
              </w:rPr>
              <w:t>более</w:t>
            </w:r>
            <w:r w:rsidRPr="00FD54DF">
              <w:rPr>
                <w:spacing w:val="-3"/>
                <w:sz w:val="24"/>
                <w:szCs w:val="24"/>
                <w:lang w:val="ru-RU"/>
              </w:rPr>
              <w:t xml:space="preserve"> </w:t>
            </w:r>
            <w:proofErr w:type="gramStart"/>
            <w:r w:rsidRPr="00FD54DF">
              <w:rPr>
                <w:sz w:val="24"/>
                <w:szCs w:val="24"/>
                <w:lang w:val="ru-RU"/>
              </w:rPr>
              <w:t>см</w:t>
            </w:r>
            <w:proofErr w:type="gramEnd"/>
            <w:r w:rsidRPr="00FD54DF">
              <w:rPr>
                <w:sz w:val="24"/>
                <w:szCs w:val="24"/>
                <w:lang w:val="ru-RU"/>
              </w:rPr>
              <w:t>).</w:t>
            </w:r>
          </w:p>
        </w:tc>
        <w:tc>
          <w:tcPr>
            <w:tcW w:w="1045" w:type="dxa"/>
          </w:tcPr>
          <w:p w:rsidR="00FD54DF" w:rsidRPr="00FD54DF" w:rsidRDefault="00FD54DF" w:rsidP="00FD54DF">
            <w:pPr>
              <w:pStyle w:val="TableParagraph"/>
              <w:spacing w:before="157"/>
              <w:ind w:left="29" w:right="21"/>
              <w:jc w:val="center"/>
              <w:rPr>
                <w:sz w:val="24"/>
                <w:szCs w:val="24"/>
              </w:rPr>
            </w:pPr>
            <w:r w:rsidRPr="00FD54DF">
              <w:rPr>
                <w:sz w:val="24"/>
                <w:szCs w:val="24"/>
              </w:rPr>
              <w:t>0-1</w:t>
            </w:r>
          </w:p>
        </w:tc>
        <w:tc>
          <w:tcPr>
            <w:tcW w:w="1047" w:type="dxa"/>
          </w:tcPr>
          <w:p w:rsidR="00FD54DF" w:rsidRPr="00FD54DF" w:rsidRDefault="00FD54DF" w:rsidP="00FD54DF">
            <w:pPr>
              <w:pStyle w:val="TableParagraph"/>
              <w:spacing w:before="157"/>
              <w:ind w:left="6"/>
              <w:jc w:val="center"/>
              <w:rPr>
                <w:sz w:val="24"/>
                <w:szCs w:val="24"/>
              </w:rPr>
            </w:pPr>
            <w:r w:rsidRPr="00FD54DF">
              <w:rPr>
                <w:sz w:val="24"/>
                <w:szCs w:val="24"/>
              </w:rPr>
              <w:t>2</w:t>
            </w:r>
          </w:p>
        </w:tc>
        <w:tc>
          <w:tcPr>
            <w:tcW w:w="1045" w:type="dxa"/>
          </w:tcPr>
          <w:p w:rsidR="00FD54DF" w:rsidRPr="00FD54DF" w:rsidRDefault="00FD54DF" w:rsidP="00FD54DF">
            <w:pPr>
              <w:pStyle w:val="TableParagraph"/>
              <w:ind w:right="21"/>
              <w:jc w:val="center"/>
              <w:rPr>
                <w:sz w:val="24"/>
                <w:szCs w:val="24"/>
              </w:rPr>
            </w:pPr>
            <w:r w:rsidRPr="00FD54DF">
              <w:rPr>
                <w:sz w:val="24"/>
                <w:szCs w:val="24"/>
              </w:rPr>
              <w:t>3-4</w:t>
            </w:r>
          </w:p>
        </w:tc>
        <w:tc>
          <w:tcPr>
            <w:tcW w:w="1049" w:type="dxa"/>
          </w:tcPr>
          <w:p w:rsidR="00FD54DF" w:rsidRPr="00FD54DF" w:rsidRDefault="00FD54DF" w:rsidP="00FD54DF">
            <w:pPr>
              <w:pStyle w:val="TableParagraph"/>
              <w:ind w:left="219" w:right="219"/>
              <w:jc w:val="center"/>
              <w:rPr>
                <w:sz w:val="24"/>
                <w:szCs w:val="24"/>
              </w:rPr>
            </w:pPr>
            <w:r w:rsidRPr="00FD54DF">
              <w:rPr>
                <w:sz w:val="24"/>
                <w:szCs w:val="24"/>
              </w:rPr>
              <w:t>5-6</w:t>
            </w:r>
          </w:p>
        </w:tc>
        <w:tc>
          <w:tcPr>
            <w:tcW w:w="1052" w:type="dxa"/>
          </w:tcPr>
          <w:p w:rsidR="00FD54DF" w:rsidRPr="00FD54DF" w:rsidRDefault="00FD54DF" w:rsidP="00FD54DF">
            <w:pPr>
              <w:pStyle w:val="TableParagraph"/>
              <w:ind w:left="4"/>
              <w:jc w:val="center"/>
              <w:rPr>
                <w:sz w:val="24"/>
                <w:szCs w:val="24"/>
              </w:rPr>
            </w:pPr>
            <w:r w:rsidRPr="00FD54DF">
              <w:rPr>
                <w:sz w:val="24"/>
                <w:szCs w:val="24"/>
              </w:rPr>
              <w:t>7</w:t>
            </w:r>
          </w:p>
        </w:tc>
      </w:tr>
      <w:tr w:rsidR="00FD54DF" w:rsidRPr="00FD54DF" w:rsidTr="00FD54DF">
        <w:trPr>
          <w:trHeight w:val="635"/>
          <w:jc w:val="center"/>
        </w:trPr>
        <w:tc>
          <w:tcPr>
            <w:tcW w:w="4105" w:type="dxa"/>
          </w:tcPr>
          <w:p w:rsidR="00FD54DF" w:rsidRPr="00FD54DF" w:rsidRDefault="00FD54DF" w:rsidP="00FD54DF">
            <w:pPr>
              <w:pStyle w:val="TableParagraph"/>
              <w:spacing w:before="1"/>
              <w:ind w:left="9"/>
              <w:rPr>
                <w:sz w:val="24"/>
                <w:szCs w:val="24"/>
                <w:lang w:val="ru-RU"/>
              </w:rPr>
            </w:pPr>
            <w:r w:rsidRPr="00FD54DF">
              <w:rPr>
                <w:sz w:val="24"/>
                <w:szCs w:val="24"/>
                <w:lang w:val="ru-RU"/>
              </w:rPr>
              <w:t>2.</w:t>
            </w:r>
            <w:r w:rsidRPr="00FD54DF">
              <w:rPr>
                <w:spacing w:val="-2"/>
                <w:sz w:val="24"/>
                <w:szCs w:val="24"/>
                <w:lang w:val="ru-RU"/>
              </w:rPr>
              <w:t xml:space="preserve"> </w:t>
            </w:r>
            <w:r w:rsidRPr="00FD54DF">
              <w:rPr>
                <w:sz w:val="24"/>
                <w:szCs w:val="24"/>
                <w:lang w:val="ru-RU"/>
              </w:rPr>
              <w:t>Складка</w:t>
            </w:r>
            <w:r w:rsidRPr="00FD54DF">
              <w:rPr>
                <w:spacing w:val="-2"/>
                <w:sz w:val="24"/>
                <w:szCs w:val="24"/>
                <w:lang w:val="ru-RU"/>
              </w:rPr>
              <w:t xml:space="preserve"> </w:t>
            </w:r>
            <w:r w:rsidRPr="00FD54DF">
              <w:rPr>
                <w:sz w:val="24"/>
                <w:szCs w:val="24"/>
                <w:lang w:val="ru-RU"/>
              </w:rPr>
              <w:t>ноги</w:t>
            </w:r>
            <w:r w:rsidRPr="00FD54DF">
              <w:rPr>
                <w:spacing w:val="-1"/>
                <w:sz w:val="24"/>
                <w:szCs w:val="24"/>
                <w:lang w:val="ru-RU"/>
              </w:rPr>
              <w:t xml:space="preserve"> </w:t>
            </w:r>
            <w:r w:rsidRPr="00FD54DF">
              <w:rPr>
                <w:sz w:val="24"/>
                <w:szCs w:val="24"/>
                <w:lang w:val="ru-RU"/>
              </w:rPr>
              <w:t>врозь</w:t>
            </w:r>
            <w:r w:rsidRPr="00FD54DF">
              <w:rPr>
                <w:spacing w:val="1"/>
                <w:sz w:val="24"/>
                <w:szCs w:val="24"/>
                <w:lang w:val="ru-RU"/>
              </w:rPr>
              <w:t xml:space="preserve"> </w:t>
            </w:r>
            <w:r w:rsidRPr="00FD54DF">
              <w:rPr>
                <w:sz w:val="24"/>
                <w:szCs w:val="24"/>
                <w:lang w:val="ru-RU"/>
              </w:rPr>
              <w:t>-</w:t>
            </w:r>
            <w:r w:rsidRPr="00FD54DF">
              <w:rPr>
                <w:spacing w:val="-5"/>
                <w:sz w:val="24"/>
                <w:szCs w:val="24"/>
                <w:lang w:val="ru-RU"/>
              </w:rPr>
              <w:t xml:space="preserve"> </w:t>
            </w:r>
            <w:r w:rsidRPr="00FD54DF">
              <w:rPr>
                <w:sz w:val="24"/>
                <w:szCs w:val="24"/>
                <w:lang w:val="ru-RU"/>
              </w:rPr>
              <w:t>расстояние</w:t>
            </w:r>
          </w:p>
          <w:p w:rsidR="00FD54DF" w:rsidRPr="00FD54DF" w:rsidRDefault="00FD54DF" w:rsidP="00FD54DF">
            <w:pPr>
              <w:pStyle w:val="TableParagraph"/>
              <w:spacing w:before="41"/>
              <w:ind w:left="9"/>
              <w:rPr>
                <w:sz w:val="24"/>
                <w:szCs w:val="24"/>
                <w:lang w:val="ru-RU"/>
              </w:rPr>
            </w:pPr>
            <w:r w:rsidRPr="00FD54DF">
              <w:rPr>
                <w:sz w:val="24"/>
                <w:szCs w:val="24"/>
                <w:lang w:val="ru-RU"/>
              </w:rPr>
              <w:t>между</w:t>
            </w:r>
            <w:r w:rsidRPr="00FD54DF">
              <w:rPr>
                <w:spacing w:val="-2"/>
                <w:sz w:val="24"/>
                <w:szCs w:val="24"/>
                <w:lang w:val="ru-RU"/>
              </w:rPr>
              <w:t xml:space="preserve"> </w:t>
            </w:r>
            <w:r w:rsidRPr="00FD54DF">
              <w:rPr>
                <w:sz w:val="24"/>
                <w:szCs w:val="24"/>
                <w:lang w:val="ru-RU"/>
              </w:rPr>
              <w:t>животом</w:t>
            </w:r>
            <w:r w:rsidRPr="00FD54DF">
              <w:rPr>
                <w:spacing w:val="-2"/>
                <w:sz w:val="24"/>
                <w:szCs w:val="24"/>
                <w:lang w:val="ru-RU"/>
              </w:rPr>
              <w:t xml:space="preserve"> </w:t>
            </w:r>
            <w:r w:rsidRPr="00FD54DF">
              <w:rPr>
                <w:sz w:val="24"/>
                <w:szCs w:val="24"/>
                <w:lang w:val="ru-RU"/>
              </w:rPr>
              <w:t>и</w:t>
            </w:r>
            <w:r w:rsidRPr="00FD54DF">
              <w:rPr>
                <w:spacing w:val="-2"/>
                <w:sz w:val="24"/>
                <w:szCs w:val="24"/>
                <w:lang w:val="ru-RU"/>
              </w:rPr>
              <w:t xml:space="preserve"> </w:t>
            </w:r>
            <w:r w:rsidRPr="00FD54DF">
              <w:rPr>
                <w:sz w:val="24"/>
                <w:szCs w:val="24"/>
                <w:lang w:val="ru-RU"/>
              </w:rPr>
              <w:t>полом</w:t>
            </w:r>
            <w:r w:rsidRPr="00FD54DF">
              <w:rPr>
                <w:spacing w:val="-2"/>
                <w:sz w:val="24"/>
                <w:szCs w:val="24"/>
                <w:lang w:val="ru-RU"/>
              </w:rPr>
              <w:t xml:space="preserve"> </w:t>
            </w:r>
            <w:r w:rsidRPr="00FD54DF">
              <w:rPr>
                <w:sz w:val="24"/>
                <w:szCs w:val="24"/>
                <w:lang w:val="ru-RU"/>
              </w:rPr>
              <w:t>(не</w:t>
            </w:r>
            <w:r w:rsidRPr="00FD54DF">
              <w:rPr>
                <w:spacing w:val="-1"/>
                <w:sz w:val="24"/>
                <w:szCs w:val="24"/>
                <w:lang w:val="ru-RU"/>
              </w:rPr>
              <w:t xml:space="preserve"> </w:t>
            </w:r>
            <w:r w:rsidRPr="00FD54DF">
              <w:rPr>
                <w:sz w:val="24"/>
                <w:szCs w:val="24"/>
                <w:lang w:val="ru-RU"/>
              </w:rPr>
              <w:t>более</w:t>
            </w:r>
            <w:r w:rsidRPr="00FD54DF">
              <w:rPr>
                <w:spacing w:val="-3"/>
                <w:sz w:val="24"/>
                <w:szCs w:val="24"/>
                <w:lang w:val="ru-RU"/>
              </w:rPr>
              <w:t xml:space="preserve"> </w:t>
            </w:r>
            <w:proofErr w:type="gramStart"/>
            <w:r w:rsidRPr="00FD54DF">
              <w:rPr>
                <w:sz w:val="24"/>
                <w:szCs w:val="24"/>
                <w:lang w:val="ru-RU"/>
              </w:rPr>
              <w:t>см</w:t>
            </w:r>
            <w:proofErr w:type="gramEnd"/>
            <w:r w:rsidRPr="00FD54DF">
              <w:rPr>
                <w:sz w:val="24"/>
                <w:szCs w:val="24"/>
                <w:lang w:val="ru-RU"/>
              </w:rPr>
              <w:t>).</w:t>
            </w:r>
          </w:p>
        </w:tc>
        <w:tc>
          <w:tcPr>
            <w:tcW w:w="1045" w:type="dxa"/>
          </w:tcPr>
          <w:p w:rsidR="00FD54DF" w:rsidRPr="00FD54DF" w:rsidRDefault="00FD54DF" w:rsidP="00FD54DF">
            <w:pPr>
              <w:pStyle w:val="TableParagraph"/>
              <w:spacing w:before="159"/>
              <w:ind w:left="29" w:right="21"/>
              <w:jc w:val="center"/>
              <w:rPr>
                <w:sz w:val="24"/>
                <w:szCs w:val="24"/>
              </w:rPr>
            </w:pPr>
            <w:r w:rsidRPr="00FD54DF">
              <w:rPr>
                <w:sz w:val="24"/>
                <w:szCs w:val="24"/>
              </w:rPr>
              <w:t>0-1</w:t>
            </w:r>
          </w:p>
        </w:tc>
        <w:tc>
          <w:tcPr>
            <w:tcW w:w="1047" w:type="dxa"/>
          </w:tcPr>
          <w:p w:rsidR="00FD54DF" w:rsidRPr="00FD54DF" w:rsidRDefault="00FD54DF" w:rsidP="00FD54DF">
            <w:pPr>
              <w:pStyle w:val="TableParagraph"/>
              <w:spacing w:before="159"/>
              <w:ind w:left="6"/>
              <w:jc w:val="center"/>
              <w:rPr>
                <w:sz w:val="24"/>
                <w:szCs w:val="24"/>
              </w:rPr>
            </w:pPr>
            <w:r w:rsidRPr="00FD54DF">
              <w:rPr>
                <w:sz w:val="24"/>
                <w:szCs w:val="24"/>
              </w:rPr>
              <w:t>2</w:t>
            </w:r>
          </w:p>
        </w:tc>
        <w:tc>
          <w:tcPr>
            <w:tcW w:w="1045" w:type="dxa"/>
          </w:tcPr>
          <w:p w:rsidR="00FD54DF" w:rsidRPr="00FD54DF" w:rsidRDefault="00FD54DF" w:rsidP="00FD54DF">
            <w:pPr>
              <w:pStyle w:val="TableParagraph"/>
              <w:spacing w:before="1"/>
              <w:ind w:left="26" w:right="21"/>
              <w:jc w:val="center"/>
              <w:rPr>
                <w:sz w:val="24"/>
                <w:szCs w:val="24"/>
              </w:rPr>
            </w:pPr>
            <w:r w:rsidRPr="00FD54DF">
              <w:rPr>
                <w:sz w:val="24"/>
                <w:szCs w:val="24"/>
              </w:rPr>
              <w:t>3-4</w:t>
            </w:r>
          </w:p>
        </w:tc>
        <w:tc>
          <w:tcPr>
            <w:tcW w:w="1049" w:type="dxa"/>
          </w:tcPr>
          <w:p w:rsidR="00FD54DF" w:rsidRPr="00FD54DF" w:rsidRDefault="00FD54DF" w:rsidP="00FD54DF">
            <w:pPr>
              <w:pStyle w:val="TableParagraph"/>
              <w:spacing w:before="1"/>
              <w:ind w:left="219" w:right="219"/>
              <w:jc w:val="center"/>
              <w:rPr>
                <w:sz w:val="24"/>
                <w:szCs w:val="24"/>
              </w:rPr>
            </w:pPr>
            <w:r w:rsidRPr="00FD54DF">
              <w:rPr>
                <w:sz w:val="24"/>
                <w:szCs w:val="24"/>
              </w:rPr>
              <w:t>5-6</w:t>
            </w:r>
          </w:p>
        </w:tc>
        <w:tc>
          <w:tcPr>
            <w:tcW w:w="1052" w:type="dxa"/>
          </w:tcPr>
          <w:p w:rsidR="00FD54DF" w:rsidRPr="00FD54DF" w:rsidRDefault="00FD54DF" w:rsidP="00FD54DF">
            <w:pPr>
              <w:pStyle w:val="TableParagraph"/>
              <w:spacing w:before="1"/>
              <w:ind w:left="4"/>
              <w:jc w:val="center"/>
              <w:rPr>
                <w:sz w:val="24"/>
                <w:szCs w:val="24"/>
              </w:rPr>
            </w:pPr>
            <w:r w:rsidRPr="00FD54DF">
              <w:rPr>
                <w:sz w:val="24"/>
                <w:szCs w:val="24"/>
              </w:rPr>
              <w:t>7</w:t>
            </w:r>
          </w:p>
        </w:tc>
      </w:tr>
      <w:tr w:rsidR="00FD54DF" w:rsidRPr="00FD54DF" w:rsidTr="00FD54DF">
        <w:trPr>
          <w:trHeight w:val="681"/>
          <w:jc w:val="center"/>
        </w:trPr>
        <w:tc>
          <w:tcPr>
            <w:tcW w:w="4105" w:type="dxa"/>
          </w:tcPr>
          <w:p w:rsidR="00FD54DF" w:rsidRPr="00FD54DF" w:rsidRDefault="00FD54DF" w:rsidP="00FD54DF">
            <w:pPr>
              <w:pStyle w:val="TableParagraph"/>
              <w:ind w:left="9" w:right="97"/>
              <w:rPr>
                <w:sz w:val="24"/>
                <w:szCs w:val="24"/>
                <w:lang w:val="ru-RU"/>
              </w:rPr>
            </w:pPr>
            <w:r w:rsidRPr="00FD54DF">
              <w:rPr>
                <w:sz w:val="24"/>
                <w:szCs w:val="24"/>
                <w:lang w:val="ru-RU"/>
              </w:rPr>
              <w:t>3.</w:t>
            </w:r>
            <w:r w:rsidRPr="00FD54DF">
              <w:rPr>
                <w:spacing w:val="-2"/>
                <w:sz w:val="24"/>
                <w:szCs w:val="24"/>
                <w:lang w:val="ru-RU"/>
              </w:rPr>
              <w:t xml:space="preserve"> </w:t>
            </w:r>
            <w:r w:rsidRPr="00FD54DF">
              <w:rPr>
                <w:sz w:val="24"/>
                <w:szCs w:val="24"/>
                <w:lang w:val="ru-RU"/>
              </w:rPr>
              <w:t>Кольцо</w:t>
            </w:r>
            <w:r w:rsidRPr="00FD54DF">
              <w:rPr>
                <w:spacing w:val="-1"/>
                <w:sz w:val="24"/>
                <w:szCs w:val="24"/>
                <w:lang w:val="ru-RU"/>
              </w:rPr>
              <w:t xml:space="preserve"> </w:t>
            </w:r>
            <w:r w:rsidRPr="00FD54DF">
              <w:rPr>
                <w:sz w:val="24"/>
                <w:szCs w:val="24"/>
                <w:lang w:val="ru-RU"/>
              </w:rPr>
              <w:t>-</w:t>
            </w:r>
            <w:r w:rsidRPr="00FD54DF">
              <w:rPr>
                <w:spacing w:val="-3"/>
                <w:sz w:val="24"/>
                <w:szCs w:val="24"/>
                <w:lang w:val="ru-RU"/>
              </w:rPr>
              <w:t xml:space="preserve"> </w:t>
            </w:r>
            <w:r w:rsidRPr="00FD54DF">
              <w:rPr>
                <w:sz w:val="24"/>
                <w:szCs w:val="24"/>
                <w:lang w:val="ru-RU"/>
              </w:rPr>
              <w:t>расстояние</w:t>
            </w:r>
            <w:r w:rsidRPr="00FD54DF">
              <w:rPr>
                <w:spacing w:val="-5"/>
                <w:sz w:val="24"/>
                <w:szCs w:val="24"/>
                <w:lang w:val="ru-RU"/>
              </w:rPr>
              <w:t xml:space="preserve"> </w:t>
            </w:r>
            <w:r w:rsidRPr="00FD54DF">
              <w:rPr>
                <w:sz w:val="24"/>
                <w:szCs w:val="24"/>
                <w:lang w:val="ru-RU"/>
              </w:rPr>
              <w:t>между</w:t>
            </w:r>
            <w:r w:rsidRPr="00FD54DF">
              <w:rPr>
                <w:spacing w:val="-1"/>
                <w:sz w:val="24"/>
                <w:szCs w:val="24"/>
                <w:lang w:val="ru-RU"/>
              </w:rPr>
              <w:t xml:space="preserve"> </w:t>
            </w:r>
            <w:r w:rsidRPr="00FD54DF">
              <w:rPr>
                <w:sz w:val="24"/>
                <w:szCs w:val="24"/>
                <w:lang w:val="ru-RU"/>
              </w:rPr>
              <w:t>носками</w:t>
            </w:r>
            <w:r w:rsidRPr="00FD54DF">
              <w:rPr>
                <w:spacing w:val="-57"/>
                <w:sz w:val="24"/>
                <w:szCs w:val="24"/>
                <w:lang w:val="ru-RU"/>
              </w:rPr>
              <w:t xml:space="preserve"> </w:t>
            </w:r>
            <w:r w:rsidRPr="00FD54DF">
              <w:rPr>
                <w:sz w:val="24"/>
                <w:szCs w:val="24"/>
                <w:lang w:val="ru-RU"/>
              </w:rPr>
              <w:t>и</w:t>
            </w:r>
            <w:r w:rsidRPr="00FD54DF">
              <w:rPr>
                <w:spacing w:val="-1"/>
                <w:sz w:val="24"/>
                <w:szCs w:val="24"/>
                <w:lang w:val="ru-RU"/>
              </w:rPr>
              <w:t xml:space="preserve"> </w:t>
            </w:r>
            <w:r w:rsidRPr="00FD54DF">
              <w:rPr>
                <w:sz w:val="24"/>
                <w:szCs w:val="24"/>
                <w:lang w:val="ru-RU"/>
              </w:rPr>
              <w:t>головой (не более</w:t>
            </w:r>
            <w:r w:rsidRPr="00FD54DF">
              <w:rPr>
                <w:spacing w:val="-2"/>
                <w:sz w:val="24"/>
                <w:szCs w:val="24"/>
                <w:lang w:val="ru-RU"/>
              </w:rPr>
              <w:t xml:space="preserve"> </w:t>
            </w:r>
            <w:proofErr w:type="gramStart"/>
            <w:r w:rsidRPr="00FD54DF">
              <w:rPr>
                <w:sz w:val="24"/>
                <w:szCs w:val="24"/>
                <w:lang w:val="ru-RU"/>
              </w:rPr>
              <w:t>см</w:t>
            </w:r>
            <w:proofErr w:type="gramEnd"/>
            <w:r w:rsidRPr="00FD54DF">
              <w:rPr>
                <w:sz w:val="24"/>
                <w:szCs w:val="24"/>
                <w:lang w:val="ru-RU"/>
              </w:rPr>
              <w:t>).</w:t>
            </w:r>
          </w:p>
        </w:tc>
        <w:tc>
          <w:tcPr>
            <w:tcW w:w="1045" w:type="dxa"/>
          </w:tcPr>
          <w:p w:rsidR="00FD54DF" w:rsidRPr="00FD54DF" w:rsidRDefault="00FD54DF" w:rsidP="00FD54DF">
            <w:pPr>
              <w:pStyle w:val="TableParagraph"/>
              <w:spacing w:before="181"/>
              <w:ind w:left="6"/>
              <w:jc w:val="center"/>
              <w:rPr>
                <w:sz w:val="24"/>
                <w:szCs w:val="24"/>
              </w:rPr>
            </w:pPr>
            <w:r w:rsidRPr="00FD54DF">
              <w:rPr>
                <w:sz w:val="24"/>
                <w:szCs w:val="24"/>
              </w:rPr>
              <w:t>0</w:t>
            </w:r>
          </w:p>
        </w:tc>
        <w:tc>
          <w:tcPr>
            <w:tcW w:w="1047" w:type="dxa"/>
          </w:tcPr>
          <w:p w:rsidR="00FD54DF" w:rsidRPr="00FD54DF" w:rsidRDefault="00FD54DF" w:rsidP="00FD54DF">
            <w:pPr>
              <w:pStyle w:val="TableParagraph"/>
              <w:spacing w:before="181"/>
              <w:ind w:left="6"/>
              <w:jc w:val="center"/>
              <w:rPr>
                <w:sz w:val="24"/>
                <w:szCs w:val="24"/>
              </w:rPr>
            </w:pPr>
            <w:r w:rsidRPr="00FD54DF">
              <w:rPr>
                <w:sz w:val="24"/>
                <w:szCs w:val="24"/>
              </w:rPr>
              <w:t>1</w:t>
            </w:r>
          </w:p>
        </w:tc>
        <w:tc>
          <w:tcPr>
            <w:tcW w:w="1045" w:type="dxa"/>
          </w:tcPr>
          <w:p w:rsidR="00FD54DF" w:rsidRPr="00FD54DF" w:rsidRDefault="00FD54DF" w:rsidP="00FD54DF">
            <w:pPr>
              <w:pStyle w:val="TableParagraph"/>
              <w:spacing w:before="181"/>
              <w:ind w:left="181"/>
              <w:jc w:val="center"/>
              <w:rPr>
                <w:sz w:val="24"/>
                <w:szCs w:val="24"/>
              </w:rPr>
            </w:pPr>
            <w:r w:rsidRPr="00FD54DF">
              <w:rPr>
                <w:sz w:val="24"/>
                <w:szCs w:val="24"/>
              </w:rPr>
              <w:t>2</w:t>
            </w:r>
          </w:p>
        </w:tc>
        <w:tc>
          <w:tcPr>
            <w:tcW w:w="1049" w:type="dxa"/>
          </w:tcPr>
          <w:p w:rsidR="00FD54DF" w:rsidRPr="00FD54DF" w:rsidRDefault="00FD54DF" w:rsidP="00FD54DF">
            <w:pPr>
              <w:pStyle w:val="TableParagraph"/>
              <w:ind w:left="2"/>
              <w:jc w:val="center"/>
              <w:rPr>
                <w:sz w:val="24"/>
                <w:szCs w:val="24"/>
              </w:rPr>
            </w:pPr>
            <w:r w:rsidRPr="00FD54DF">
              <w:rPr>
                <w:sz w:val="24"/>
                <w:szCs w:val="24"/>
              </w:rPr>
              <w:t>3</w:t>
            </w:r>
          </w:p>
        </w:tc>
        <w:tc>
          <w:tcPr>
            <w:tcW w:w="1052" w:type="dxa"/>
          </w:tcPr>
          <w:p w:rsidR="00FD54DF" w:rsidRPr="00FD54DF" w:rsidRDefault="00FD54DF" w:rsidP="00FD54DF">
            <w:pPr>
              <w:pStyle w:val="TableParagraph"/>
              <w:ind w:left="4"/>
              <w:jc w:val="center"/>
              <w:rPr>
                <w:sz w:val="24"/>
                <w:szCs w:val="24"/>
              </w:rPr>
            </w:pPr>
            <w:r w:rsidRPr="00FD54DF">
              <w:rPr>
                <w:sz w:val="24"/>
                <w:szCs w:val="24"/>
              </w:rPr>
              <w:t>4</w:t>
            </w:r>
          </w:p>
        </w:tc>
      </w:tr>
      <w:tr w:rsidR="00FD54DF" w:rsidRPr="00FD54DF" w:rsidTr="00FD54DF">
        <w:trPr>
          <w:trHeight w:val="952"/>
          <w:jc w:val="center"/>
        </w:trPr>
        <w:tc>
          <w:tcPr>
            <w:tcW w:w="4105" w:type="dxa"/>
          </w:tcPr>
          <w:p w:rsidR="00FD54DF" w:rsidRPr="00FD54DF" w:rsidRDefault="00FD54DF" w:rsidP="00FD54DF">
            <w:pPr>
              <w:pStyle w:val="TableParagraph"/>
              <w:ind w:left="9" w:right="310"/>
              <w:rPr>
                <w:sz w:val="24"/>
                <w:szCs w:val="24"/>
                <w:lang w:val="ru-RU"/>
              </w:rPr>
            </w:pPr>
            <w:r w:rsidRPr="00FD54DF">
              <w:rPr>
                <w:sz w:val="24"/>
                <w:szCs w:val="24"/>
                <w:lang w:val="ru-RU"/>
              </w:rPr>
              <w:t xml:space="preserve">4. Мост из </w:t>
            </w:r>
            <w:proofErr w:type="gramStart"/>
            <w:r w:rsidRPr="00FD54DF">
              <w:rPr>
                <w:sz w:val="24"/>
                <w:szCs w:val="24"/>
                <w:lang w:val="ru-RU"/>
              </w:rPr>
              <w:t>положения</w:t>
            </w:r>
            <w:proofErr w:type="gramEnd"/>
            <w:r w:rsidRPr="00FD54DF">
              <w:rPr>
                <w:sz w:val="24"/>
                <w:szCs w:val="24"/>
                <w:lang w:val="ru-RU"/>
              </w:rPr>
              <w:t xml:space="preserve"> лежа -</w:t>
            </w:r>
            <w:r w:rsidRPr="00FD54DF">
              <w:rPr>
                <w:spacing w:val="1"/>
                <w:sz w:val="24"/>
                <w:szCs w:val="24"/>
                <w:lang w:val="ru-RU"/>
              </w:rPr>
              <w:t xml:space="preserve"> </w:t>
            </w:r>
            <w:r w:rsidRPr="00FD54DF">
              <w:rPr>
                <w:sz w:val="24"/>
                <w:szCs w:val="24"/>
                <w:lang w:val="ru-RU"/>
              </w:rPr>
              <w:t>расстояние</w:t>
            </w:r>
            <w:r w:rsidRPr="00FD54DF">
              <w:rPr>
                <w:spacing w:val="-3"/>
                <w:sz w:val="24"/>
                <w:szCs w:val="24"/>
                <w:lang w:val="ru-RU"/>
              </w:rPr>
              <w:t xml:space="preserve"> </w:t>
            </w:r>
            <w:r w:rsidRPr="00FD54DF">
              <w:rPr>
                <w:sz w:val="24"/>
                <w:szCs w:val="24"/>
                <w:lang w:val="ru-RU"/>
              </w:rPr>
              <w:t>между</w:t>
            </w:r>
            <w:r w:rsidRPr="00FD54DF">
              <w:rPr>
                <w:spacing w:val="-2"/>
                <w:sz w:val="24"/>
                <w:szCs w:val="24"/>
                <w:lang w:val="ru-RU"/>
              </w:rPr>
              <w:t xml:space="preserve"> </w:t>
            </w:r>
            <w:r w:rsidRPr="00FD54DF">
              <w:rPr>
                <w:sz w:val="24"/>
                <w:szCs w:val="24"/>
                <w:lang w:val="ru-RU"/>
              </w:rPr>
              <w:t>пятками</w:t>
            </w:r>
            <w:r w:rsidRPr="00FD54DF">
              <w:rPr>
                <w:spacing w:val="-2"/>
                <w:sz w:val="24"/>
                <w:szCs w:val="24"/>
                <w:lang w:val="ru-RU"/>
              </w:rPr>
              <w:t xml:space="preserve"> </w:t>
            </w:r>
            <w:r w:rsidRPr="00FD54DF">
              <w:rPr>
                <w:sz w:val="24"/>
                <w:szCs w:val="24"/>
                <w:lang w:val="ru-RU"/>
              </w:rPr>
              <w:t>и</w:t>
            </w:r>
            <w:r w:rsidRPr="00FD54DF">
              <w:rPr>
                <w:spacing w:val="-1"/>
                <w:sz w:val="24"/>
                <w:szCs w:val="24"/>
                <w:lang w:val="ru-RU"/>
              </w:rPr>
              <w:t xml:space="preserve"> </w:t>
            </w:r>
            <w:r w:rsidRPr="00FD54DF">
              <w:rPr>
                <w:sz w:val="24"/>
                <w:szCs w:val="24"/>
                <w:lang w:val="ru-RU"/>
              </w:rPr>
              <w:t>руками</w:t>
            </w:r>
          </w:p>
          <w:p w:rsidR="00FD54DF" w:rsidRPr="00FD54DF" w:rsidRDefault="00FD54DF" w:rsidP="00FD54DF">
            <w:pPr>
              <w:pStyle w:val="TableParagraph"/>
              <w:ind w:left="9"/>
              <w:rPr>
                <w:sz w:val="24"/>
                <w:szCs w:val="24"/>
              </w:rPr>
            </w:pPr>
            <w:r w:rsidRPr="00FD54DF">
              <w:rPr>
                <w:sz w:val="24"/>
                <w:szCs w:val="24"/>
              </w:rPr>
              <w:t>(</w:t>
            </w:r>
            <w:proofErr w:type="spellStart"/>
            <w:proofErr w:type="gramStart"/>
            <w:r w:rsidRPr="00FD54DF">
              <w:rPr>
                <w:sz w:val="24"/>
                <w:szCs w:val="24"/>
              </w:rPr>
              <w:t>не</w:t>
            </w:r>
            <w:proofErr w:type="spellEnd"/>
            <w:proofErr w:type="gramEnd"/>
            <w:r w:rsidRPr="00FD54DF">
              <w:rPr>
                <w:spacing w:val="-1"/>
                <w:sz w:val="24"/>
                <w:szCs w:val="24"/>
              </w:rPr>
              <w:t xml:space="preserve"> </w:t>
            </w:r>
            <w:proofErr w:type="spellStart"/>
            <w:r w:rsidRPr="00FD54DF">
              <w:rPr>
                <w:sz w:val="24"/>
                <w:szCs w:val="24"/>
              </w:rPr>
              <w:t>более</w:t>
            </w:r>
            <w:proofErr w:type="spellEnd"/>
            <w:r w:rsidRPr="00FD54DF">
              <w:rPr>
                <w:spacing w:val="-1"/>
                <w:sz w:val="24"/>
                <w:szCs w:val="24"/>
              </w:rPr>
              <w:t xml:space="preserve"> </w:t>
            </w:r>
            <w:proofErr w:type="spellStart"/>
            <w:r w:rsidRPr="00FD54DF">
              <w:rPr>
                <w:sz w:val="24"/>
                <w:szCs w:val="24"/>
              </w:rPr>
              <w:t>см</w:t>
            </w:r>
            <w:proofErr w:type="spellEnd"/>
            <w:r w:rsidRPr="00FD54DF">
              <w:rPr>
                <w:sz w:val="24"/>
                <w:szCs w:val="24"/>
              </w:rPr>
              <w:t>).</w:t>
            </w:r>
          </w:p>
        </w:tc>
        <w:tc>
          <w:tcPr>
            <w:tcW w:w="1045" w:type="dxa"/>
          </w:tcPr>
          <w:p w:rsidR="00FD54DF" w:rsidRPr="00FD54DF" w:rsidRDefault="00FD54DF" w:rsidP="00FD54DF">
            <w:pPr>
              <w:pStyle w:val="TableParagraph"/>
              <w:spacing w:before="7"/>
              <w:rPr>
                <w:sz w:val="24"/>
                <w:szCs w:val="24"/>
              </w:rPr>
            </w:pPr>
          </w:p>
          <w:p w:rsidR="00FD54DF" w:rsidRPr="00FD54DF" w:rsidRDefault="00FD54DF" w:rsidP="00FD54DF">
            <w:pPr>
              <w:pStyle w:val="TableParagraph"/>
              <w:ind w:left="220" w:right="200" w:firstLine="86"/>
              <w:rPr>
                <w:sz w:val="24"/>
                <w:szCs w:val="24"/>
              </w:rPr>
            </w:pPr>
            <w:r w:rsidRPr="00FD54DF">
              <w:rPr>
                <w:sz w:val="24"/>
                <w:szCs w:val="24"/>
              </w:rPr>
              <w:t>30 и</w:t>
            </w:r>
            <w:r w:rsidRPr="00FD54DF">
              <w:rPr>
                <w:spacing w:val="1"/>
                <w:sz w:val="24"/>
                <w:szCs w:val="24"/>
              </w:rPr>
              <w:t xml:space="preserve"> </w:t>
            </w:r>
            <w:proofErr w:type="spellStart"/>
            <w:r w:rsidRPr="00FD54DF">
              <w:rPr>
                <w:spacing w:val="-1"/>
                <w:sz w:val="24"/>
                <w:szCs w:val="24"/>
              </w:rPr>
              <w:t>менее</w:t>
            </w:r>
            <w:proofErr w:type="spellEnd"/>
          </w:p>
        </w:tc>
        <w:tc>
          <w:tcPr>
            <w:tcW w:w="1047" w:type="dxa"/>
          </w:tcPr>
          <w:p w:rsidR="00FD54DF" w:rsidRPr="00FD54DF" w:rsidRDefault="00FD54DF" w:rsidP="00FD54DF">
            <w:pPr>
              <w:pStyle w:val="TableParagraph"/>
              <w:ind w:left="220" w:right="216"/>
              <w:jc w:val="center"/>
              <w:rPr>
                <w:sz w:val="24"/>
                <w:szCs w:val="24"/>
              </w:rPr>
            </w:pPr>
            <w:r w:rsidRPr="00FD54DF">
              <w:rPr>
                <w:sz w:val="24"/>
                <w:szCs w:val="24"/>
              </w:rPr>
              <w:t>31-35</w:t>
            </w:r>
          </w:p>
        </w:tc>
        <w:tc>
          <w:tcPr>
            <w:tcW w:w="1045" w:type="dxa"/>
          </w:tcPr>
          <w:p w:rsidR="00FD54DF" w:rsidRPr="00FD54DF" w:rsidRDefault="00FD54DF" w:rsidP="00FD54DF">
            <w:pPr>
              <w:pStyle w:val="TableParagraph"/>
              <w:ind w:right="232"/>
              <w:jc w:val="right"/>
              <w:rPr>
                <w:sz w:val="24"/>
                <w:szCs w:val="24"/>
              </w:rPr>
            </w:pPr>
            <w:r w:rsidRPr="00FD54DF">
              <w:rPr>
                <w:sz w:val="24"/>
                <w:szCs w:val="24"/>
              </w:rPr>
              <w:t>36-40</w:t>
            </w:r>
          </w:p>
        </w:tc>
        <w:tc>
          <w:tcPr>
            <w:tcW w:w="1049" w:type="dxa"/>
          </w:tcPr>
          <w:p w:rsidR="00FD54DF" w:rsidRPr="00FD54DF" w:rsidRDefault="00FD54DF" w:rsidP="00FD54DF">
            <w:pPr>
              <w:pStyle w:val="TableParagraph"/>
              <w:ind w:left="240"/>
              <w:rPr>
                <w:sz w:val="24"/>
                <w:szCs w:val="24"/>
              </w:rPr>
            </w:pPr>
            <w:r w:rsidRPr="00FD54DF">
              <w:rPr>
                <w:sz w:val="24"/>
                <w:szCs w:val="24"/>
              </w:rPr>
              <w:t>41-45</w:t>
            </w:r>
          </w:p>
        </w:tc>
        <w:tc>
          <w:tcPr>
            <w:tcW w:w="1052" w:type="dxa"/>
          </w:tcPr>
          <w:p w:rsidR="00FD54DF" w:rsidRPr="00FD54DF" w:rsidRDefault="00FD54DF" w:rsidP="00FD54DF">
            <w:pPr>
              <w:pStyle w:val="TableParagraph"/>
              <w:ind w:left="221" w:right="220"/>
              <w:jc w:val="center"/>
              <w:rPr>
                <w:sz w:val="24"/>
                <w:szCs w:val="24"/>
              </w:rPr>
            </w:pPr>
            <w:r w:rsidRPr="00FD54DF">
              <w:rPr>
                <w:sz w:val="24"/>
                <w:szCs w:val="24"/>
              </w:rPr>
              <w:t>46-50</w:t>
            </w:r>
          </w:p>
        </w:tc>
      </w:tr>
      <w:tr w:rsidR="00FD54DF" w:rsidRPr="00FD54DF" w:rsidTr="00FD54DF">
        <w:trPr>
          <w:trHeight w:val="448"/>
          <w:jc w:val="center"/>
        </w:trPr>
        <w:tc>
          <w:tcPr>
            <w:tcW w:w="4105" w:type="dxa"/>
          </w:tcPr>
          <w:p w:rsidR="00FD54DF" w:rsidRPr="00FD54DF" w:rsidRDefault="00FD54DF" w:rsidP="00FD54DF">
            <w:pPr>
              <w:pStyle w:val="TableParagraph"/>
              <w:ind w:left="9"/>
              <w:rPr>
                <w:sz w:val="24"/>
                <w:szCs w:val="24"/>
                <w:lang w:val="ru-RU"/>
              </w:rPr>
            </w:pPr>
            <w:r w:rsidRPr="00FD54DF">
              <w:rPr>
                <w:sz w:val="24"/>
                <w:szCs w:val="24"/>
                <w:lang w:val="ru-RU"/>
              </w:rPr>
              <w:t>5.</w:t>
            </w:r>
            <w:r w:rsidRPr="00FD54DF">
              <w:rPr>
                <w:spacing w:val="-10"/>
                <w:sz w:val="24"/>
                <w:szCs w:val="24"/>
                <w:lang w:val="ru-RU"/>
              </w:rPr>
              <w:t xml:space="preserve"> </w:t>
            </w:r>
            <w:r w:rsidRPr="00FD54DF">
              <w:rPr>
                <w:sz w:val="24"/>
                <w:szCs w:val="24"/>
                <w:lang w:val="ru-RU"/>
              </w:rPr>
              <w:t>Шпагат</w:t>
            </w:r>
            <w:r w:rsidRPr="00FD54DF">
              <w:rPr>
                <w:spacing w:val="-8"/>
                <w:sz w:val="24"/>
                <w:szCs w:val="24"/>
                <w:lang w:val="ru-RU"/>
              </w:rPr>
              <w:t xml:space="preserve"> </w:t>
            </w:r>
            <w:proofErr w:type="gramStart"/>
            <w:r w:rsidRPr="00FD54DF">
              <w:rPr>
                <w:sz w:val="24"/>
                <w:szCs w:val="24"/>
                <w:lang w:val="ru-RU"/>
              </w:rPr>
              <w:t>правой</w:t>
            </w:r>
            <w:proofErr w:type="gramEnd"/>
            <w:r w:rsidRPr="00FD54DF">
              <w:rPr>
                <w:spacing w:val="-8"/>
                <w:sz w:val="24"/>
                <w:szCs w:val="24"/>
                <w:lang w:val="ru-RU"/>
              </w:rPr>
              <w:t xml:space="preserve"> </w:t>
            </w:r>
            <w:r w:rsidRPr="00FD54DF">
              <w:rPr>
                <w:sz w:val="24"/>
                <w:szCs w:val="24"/>
                <w:lang w:val="ru-RU"/>
              </w:rPr>
              <w:t>на</w:t>
            </w:r>
            <w:r w:rsidRPr="00FD54DF">
              <w:rPr>
                <w:spacing w:val="-10"/>
                <w:sz w:val="24"/>
                <w:szCs w:val="24"/>
                <w:lang w:val="ru-RU"/>
              </w:rPr>
              <w:t xml:space="preserve"> </w:t>
            </w:r>
            <w:r w:rsidRPr="00FD54DF">
              <w:rPr>
                <w:sz w:val="24"/>
                <w:szCs w:val="24"/>
                <w:lang w:val="ru-RU"/>
              </w:rPr>
              <w:t>полу</w:t>
            </w:r>
            <w:r w:rsidRPr="00FD54DF">
              <w:rPr>
                <w:spacing w:val="-9"/>
                <w:sz w:val="24"/>
                <w:szCs w:val="24"/>
                <w:lang w:val="ru-RU"/>
              </w:rPr>
              <w:t xml:space="preserve"> </w:t>
            </w:r>
            <w:r w:rsidRPr="00FD54DF">
              <w:rPr>
                <w:sz w:val="24"/>
                <w:szCs w:val="24"/>
                <w:lang w:val="ru-RU"/>
              </w:rPr>
              <w:t>(высота</w:t>
            </w:r>
            <w:r w:rsidRPr="00FD54DF">
              <w:rPr>
                <w:spacing w:val="-7"/>
                <w:sz w:val="24"/>
                <w:szCs w:val="24"/>
                <w:lang w:val="ru-RU"/>
              </w:rPr>
              <w:t xml:space="preserve"> </w:t>
            </w:r>
            <w:r w:rsidRPr="00FD54DF">
              <w:rPr>
                <w:sz w:val="24"/>
                <w:szCs w:val="24"/>
                <w:lang w:val="ru-RU"/>
              </w:rPr>
              <w:t>в</w:t>
            </w:r>
            <w:r w:rsidRPr="00FD54DF">
              <w:rPr>
                <w:spacing w:val="-7"/>
                <w:sz w:val="24"/>
                <w:szCs w:val="24"/>
                <w:lang w:val="ru-RU"/>
              </w:rPr>
              <w:t xml:space="preserve"> </w:t>
            </w:r>
            <w:r w:rsidRPr="00FD54DF">
              <w:rPr>
                <w:sz w:val="24"/>
                <w:szCs w:val="24"/>
                <w:lang w:val="ru-RU"/>
              </w:rPr>
              <w:t>см).</w:t>
            </w:r>
          </w:p>
        </w:tc>
        <w:tc>
          <w:tcPr>
            <w:tcW w:w="1045" w:type="dxa"/>
          </w:tcPr>
          <w:p w:rsidR="00FD54DF" w:rsidRPr="00FD54DF" w:rsidRDefault="00FD54DF" w:rsidP="00FD54DF">
            <w:pPr>
              <w:pStyle w:val="TableParagraph"/>
              <w:spacing w:before="63"/>
              <w:ind w:left="6"/>
              <w:jc w:val="center"/>
              <w:rPr>
                <w:sz w:val="24"/>
                <w:szCs w:val="24"/>
              </w:rPr>
            </w:pPr>
            <w:r w:rsidRPr="00FD54DF">
              <w:rPr>
                <w:sz w:val="24"/>
                <w:szCs w:val="24"/>
              </w:rPr>
              <w:t>0</w:t>
            </w:r>
          </w:p>
        </w:tc>
        <w:tc>
          <w:tcPr>
            <w:tcW w:w="1047" w:type="dxa"/>
          </w:tcPr>
          <w:p w:rsidR="00FD54DF" w:rsidRPr="00FD54DF" w:rsidRDefault="00FD54DF" w:rsidP="00FD54DF">
            <w:pPr>
              <w:pStyle w:val="TableParagraph"/>
              <w:spacing w:before="63"/>
              <w:ind w:left="220" w:right="216"/>
              <w:jc w:val="center"/>
              <w:rPr>
                <w:sz w:val="24"/>
                <w:szCs w:val="24"/>
              </w:rPr>
            </w:pPr>
            <w:r w:rsidRPr="00FD54DF">
              <w:rPr>
                <w:sz w:val="24"/>
                <w:szCs w:val="24"/>
              </w:rPr>
              <w:t>1-2</w:t>
            </w:r>
          </w:p>
        </w:tc>
        <w:tc>
          <w:tcPr>
            <w:tcW w:w="1045" w:type="dxa"/>
          </w:tcPr>
          <w:p w:rsidR="00FD54DF" w:rsidRPr="00FD54DF" w:rsidRDefault="00FD54DF" w:rsidP="00FD54DF">
            <w:pPr>
              <w:pStyle w:val="TableParagraph"/>
              <w:ind w:left="4"/>
              <w:jc w:val="center"/>
              <w:rPr>
                <w:sz w:val="24"/>
                <w:szCs w:val="24"/>
              </w:rPr>
            </w:pPr>
            <w:r w:rsidRPr="00FD54DF">
              <w:rPr>
                <w:sz w:val="24"/>
                <w:szCs w:val="24"/>
              </w:rPr>
              <w:t>3</w:t>
            </w:r>
          </w:p>
        </w:tc>
        <w:tc>
          <w:tcPr>
            <w:tcW w:w="1049" w:type="dxa"/>
          </w:tcPr>
          <w:p w:rsidR="00FD54DF" w:rsidRPr="00FD54DF" w:rsidRDefault="00FD54DF" w:rsidP="00FD54DF">
            <w:pPr>
              <w:pStyle w:val="TableParagraph"/>
              <w:ind w:left="2"/>
              <w:jc w:val="center"/>
              <w:rPr>
                <w:sz w:val="24"/>
                <w:szCs w:val="24"/>
              </w:rPr>
            </w:pPr>
            <w:r w:rsidRPr="00FD54DF">
              <w:rPr>
                <w:sz w:val="24"/>
                <w:szCs w:val="24"/>
              </w:rPr>
              <w:t>4</w:t>
            </w:r>
          </w:p>
        </w:tc>
        <w:tc>
          <w:tcPr>
            <w:tcW w:w="1052" w:type="dxa"/>
          </w:tcPr>
          <w:p w:rsidR="00FD54DF" w:rsidRPr="00FD54DF" w:rsidRDefault="00FD54DF" w:rsidP="00FD54DF">
            <w:pPr>
              <w:pStyle w:val="TableParagraph"/>
              <w:ind w:left="4"/>
              <w:jc w:val="center"/>
              <w:rPr>
                <w:sz w:val="24"/>
                <w:szCs w:val="24"/>
              </w:rPr>
            </w:pPr>
            <w:r w:rsidRPr="00FD54DF">
              <w:rPr>
                <w:sz w:val="24"/>
                <w:szCs w:val="24"/>
              </w:rPr>
              <w:t>5</w:t>
            </w:r>
          </w:p>
        </w:tc>
      </w:tr>
      <w:tr w:rsidR="00FD54DF" w:rsidRPr="00FD54DF" w:rsidTr="00FD54DF">
        <w:trPr>
          <w:trHeight w:val="426"/>
          <w:jc w:val="center"/>
        </w:trPr>
        <w:tc>
          <w:tcPr>
            <w:tcW w:w="4105" w:type="dxa"/>
          </w:tcPr>
          <w:p w:rsidR="00FD54DF" w:rsidRPr="00FD54DF" w:rsidRDefault="00FD54DF" w:rsidP="00FD54DF">
            <w:pPr>
              <w:pStyle w:val="TableParagraph"/>
              <w:ind w:left="9"/>
              <w:rPr>
                <w:sz w:val="24"/>
                <w:szCs w:val="24"/>
                <w:lang w:val="ru-RU"/>
              </w:rPr>
            </w:pPr>
            <w:r w:rsidRPr="00FD54DF">
              <w:rPr>
                <w:sz w:val="24"/>
                <w:szCs w:val="24"/>
                <w:lang w:val="ru-RU"/>
              </w:rPr>
              <w:t>6.</w:t>
            </w:r>
            <w:r w:rsidRPr="00FD54DF">
              <w:rPr>
                <w:spacing w:val="-2"/>
                <w:sz w:val="24"/>
                <w:szCs w:val="24"/>
                <w:lang w:val="ru-RU"/>
              </w:rPr>
              <w:t xml:space="preserve"> </w:t>
            </w:r>
            <w:r w:rsidRPr="00FD54DF">
              <w:rPr>
                <w:sz w:val="24"/>
                <w:szCs w:val="24"/>
                <w:lang w:val="ru-RU"/>
              </w:rPr>
              <w:t>Шпагат</w:t>
            </w:r>
            <w:r w:rsidRPr="00FD54DF">
              <w:rPr>
                <w:spacing w:val="-2"/>
                <w:sz w:val="24"/>
                <w:szCs w:val="24"/>
                <w:lang w:val="ru-RU"/>
              </w:rPr>
              <w:t xml:space="preserve"> </w:t>
            </w:r>
            <w:proofErr w:type="gramStart"/>
            <w:r w:rsidRPr="00FD54DF">
              <w:rPr>
                <w:sz w:val="24"/>
                <w:szCs w:val="24"/>
                <w:lang w:val="ru-RU"/>
              </w:rPr>
              <w:t>левой</w:t>
            </w:r>
            <w:proofErr w:type="gramEnd"/>
            <w:r w:rsidRPr="00FD54DF">
              <w:rPr>
                <w:spacing w:val="-2"/>
                <w:sz w:val="24"/>
                <w:szCs w:val="24"/>
                <w:lang w:val="ru-RU"/>
              </w:rPr>
              <w:t xml:space="preserve"> </w:t>
            </w:r>
            <w:r w:rsidRPr="00FD54DF">
              <w:rPr>
                <w:sz w:val="24"/>
                <w:szCs w:val="24"/>
                <w:lang w:val="ru-RU"/>
              </w:rPr>
              <w:t>на</w:t>
            </w:r>
            <w:r w:rsidRPr="00FD54DF">
              <w:rPr>
                <w:spacing w:val="-2"/>
                <w:sz w:val="24"/>
                <w:szCs w:val="24"/>
                <w:lang w:val="ru-RU"/>
              </w:rPr>
              <w:t xml:space="preserve"> </w:t>
            </w:r>
            <w:r w:rsidRPr="00FD54DF">
              <w:rPr>
                <w:sz w:val="24"/>
                <w:szCs w:val="24"/>
                <w:lang w:val="ru-RU"/>
              </w:rPr>
              <w:t>полу</w:t>
            </w:r>
            <w:r w:rsidRPr="00FD54DF">
              <w:rPr>
                <w:spacing w:val="-2"/>
                <w:sz w:val="24"/>
                <w:szCs w:val="24"/>
                <w:lang w:val="ru-RU"/>
              </w:rPr>
              <w:t xml:space="preserve"> </w:t>
            </w:r>
            <w:r w:rsidRPr="00FD54DF">
              <w:rPr>
                <w:sz w:val="24"/>
                <w:szCs w:val="24"/>
                <w:lang w:val="ru-RU"/>
              </w:rPr>
              <w:t>(высота</w:t>
            </w:r>
            <w:r w:rsidRPr="00FD54DF">
              <w:rPr>
                <w:spacing w:val="-2"/>
                <w:sz w:val="24"/>
                <w:szCs w:val="24"/>
                <w:lang w:val="ru-RU"/>
              </w:rPr>
              <w:t xml:space="preserve"> </w:t>
            </w:r>
            <w:r w:rsidRPr="00FD54DF">
              <w:rPr>
                <w:sz w:val="24"/>
                <w:szCs w:val="24"/>
                <w:lang w:val="ru-RU"/>
              </w:rPr>
              <w:t>в см).</w:t>
            </w:r>
          </w:p>
        </w:tc>
        <w:tc>
          <w:tcPr>
            <w:tcW w:w="1045" w:type="dxa"/>
          </w:tcPr>
          <w:p w:rsidR="00FD54DF" w:rsidRPr="00FD54DF" w:rsidRDefault="00FD54DF" w:rsidP="00FD54DF">
            <w:pPr>
              <w:pStyle w:val="TableParagraph"/>
              <w:spacing w:before="54"/>
              <w:ind w:left="6"/>
              <w:jc w:val="center"/>
              <w:rPr>
                <w:sz w:val="24"/>
                <w:szCs w:val="24"/>
              </w:rPr>
            </w:pPr>
            <w:r w:rsidRPr="00FD54DF">
              <w:rPr>
                <w:sz w:val="24"/>
                <w:szCs w:val="24"/>
              </w:rPr>
              <w:t>0</w:t>
            </w:r>
          </w:p>
        </w:tc>
        <w:tc>
          <w:tcPr>
            <w:tcW w:w="1047" w:type="dxa"/>
          </w:tcPr>
          <w:p w:rsidR="00FD54DF" w:rsidRPr="00FD54DF" w:rsidRDefault="00FD54DF" w:rsidP="00FD54DF">
            <w:pPr>
              <w:pStyle w:val="TableParagraph"/>
              <w:spacing w:before="54"/>
              <w:ind w:left="220" w:right="216"/>
              <w:jc w:val="center"/>
              <w:rPr>
                <w:sz w:val="24"/>
                <w:szCs w:val="24"/>
              </w:rPr>
            </w:pPr>
            <w:r w:rsidRPr="00FD54DF">
              <w:rPr>
                <w:sz w:val="24"/>
                <w:szCs w:val="24"/>
              </w:rPr>
              <w:t>1-2</w:t>
            </w:r>
          </w:p>
        </w:tc>
        <w:tc>
          <w:tcPr>
            <w:tcW w:w="1045" w:type="dxa"/>
          </w:tcPr>
          <w:p w:rsidR="00FD54DF" w:rsidRPr="00FD54DF" w:rsidRDefault="00FD54DF" w:rsidP="00FD54DF">
            <w:pPr>
              <w:pStyle w:val="TableParagraph"/>
              <w:ind w:left="4"/>
              <w:jc w:val="center"/>
              <w:rPr>
                <w:sz w:val="24"/>
                <w:szCs w:val="24"/>
              </w:rPr>
            </w:pPr>
            <w:r w:rsidRPr="00FD54DF">
              <w:rPr>
                <w:sz w:val="24"/>
                <w:szCs w:val="24"/>
              </w:rPr>
              <w:t>3</w:t>
            </w:r>
          </w:p>
        </w:tc>
        <w:tc>
          <w:tcPr>
            <w:tcW w:w="1049" w:type="dxa"/>
          </w:tcPr>
          <w:p w:rsidR="00FD54DF" w:rsidRPr="00FD54DF" w:rsidRDefault="00FD54DF" w:rsidP="00FD54DF">
            <w:pPr>
              <w:pStyle w:val="TableParagraph"/>
              <w:ind w:left="2"/>
              <w:jc w:val="center"/>
              <w:rPr>
                <w:sz w:val="24"/>
                <w:szCs w:val="24"/>
              </w:rPr>
            </w:pPr>
            <w:r w:rsidRPr="00FD54DF">
              <w:rPr>
                <w:sz w:val="24"/>
                <w:szCs w:val="24"/>
              </w:rPr>
              <w:t>4</w:t>
            </w:r>
          </w:p>
        </w:tc>
        <w:tc>
          <w:tcPr>
            <w:tcW w:w="1052" w:type="dxa"/>
          </w:tcPr>
          <w:p w:rsidR="00FD54DF" w:rsidRPr="00FD54DF" w:rsidRDefault="00FD54DF" w:rsidP="00FD54DF">
            <w:pPr>
              <w:pStyle w:val="TableParagraph"/>
              <w:ind w:left="4"/>
              <w:jc w:val="center"/>
              <w:rPr>
                <w:sz w:val="24"/>
                <w:szCs w:val="24"/>
              </w:rPr>
            </w:pPr>
            <w:r w:rsidRPr="00FD54DF">
              <w:rPr>
                <w:sz w:val="24"/>
                <w:szCs w:val="24"/>
              </w:rPr>
              <w:t>5</w:t>
            </w:r>
          </w:p>
        </w:tc>
      </w:tr>
      <w:tr w:rsidR="00FD54DF" w:rsidRPr="00FD54DF" w:rsidTr="00FD54DF">
        <w:trPr>
          <w:trHeight w:val="546"/>
          <w:jc w:val="center"/>
        </w:trPr>
        <w:tc>
          <w:tcPr>
            <w:tcW w:w="4105" w:type="dxa"/>
          </w:tcPr>
          <w:p w:rsidR="00FD54DF" w:rsidRPr="00FD54DF" w:rsidRDefault="00FD54DF" w:rsidP="00FD54DF">
            <w:pPr>
              <w:pStyle w:val="TableParagraph"/>
              <w:ind w:left="9"/>
              <w:rPr>
                <w:sz w:val="24"/>
                <w:szCs w:val="24"/>
                <w:lang w:val="ru-RU"/>
              </w:rPr>
            </w:pPr>
            <w:r w:rsidRPr="00FD54DF">
              <w:rPr>
                <w:spacing w:val="-1"/>
                <w:sz w:val="24"/>
                <w:szCs w:val="24"/>
                <w:lang w:val="ru-RU"/>
              </w:rPr>
              <w:t>7.</w:t>
            </w:r>
            <w:r w:rsidRPr="00FD54DF">
              <w:rPr>
                <w:spacing w:val="-12"/>
                <w:sz w:val="24"/>
                <w:szCs w:val="24"/>
                <w:lang w:val="ru-RU"/>
              </w:rPr>
              <w:t xml:space="preserve"> </w:t>
            </w:r>
            <w:r w:rsidRPr="00FD54DF">
              <w:rPr>
                <w:spacing w:val="-1"/>
                <w:sz w:val="24"/>
                <w:szCs w:val="24"/>
                <w:lang w:val="ru-RU"/>
              </w:rPr>
              <w:t>Шпагат</w:t>
            </w:r>
            <w:r w:rsidRPr="00FD54DF">
              <w:rPr>
                <w:spacing w:val="-12"/>
                <w:sz w:val="24"/>
                <w:szCs w:val="24"/>
                <w:lang w:val="ru-RU"/>
              </w:rPr>
              <w:t xml:space="preserve"> </w:t>
            </w:r>
            <w:r w:rsidRPr="00FD54DF">
              <w:rPr>
                <w:spacing w:val="-1"/>
                <w:sz w:val="24"/>
                <w:szCs w:val="24"/>
                <w:lang w:val="ru-RU"/>
              </w:rPr>
              <w:t>прямой</w:t>
            </w:r>
            <w:r w:rsidRPr="00FD54DF">
              <w:rPr>
                <w:spacing w:val="-14"/>
                <w:sz w:val="24"/>
                <w:szCs w:val="24"/>
                <w:lang w:val="ru-RU"/>
              </w:rPr>
              <w:t xml:space="preserve"> </w:t>
            </w:r>
            <w:r w:rsidRPr="00FD54DF">
              <w:rPr>
                <w:sz w:val="24"/>
                <w:szCs w:val="24"/>
                <w:lang w:val="ru-RU"/>
              </w:rPr>
              <w:t>на</w:t>
            </w:r>
            <w:r w:rsidRPr="00FD54DF">
              <w:rPr>
                <w:spacing w:val="-16"/>
                <w:sz w:val="24"/>
                <w:szCs w:val="24"/>
                <w:lang w:val="ru-RU"/>
              </w:rPr>
              <w:t xml:space="preserve"> </w:t>
            </w:r>
            <w:r w:rsidRPr="00FD54DF">
              <w:rPr>
                <w:sz w:val="24"/>
                <w:szCs w:val="24"/>
                <w:lang w:val="ru-RU"/>
              </w:rPr>
              <w:t>полу</w:t>
            </w:r>
            <w:r w:rsidRPr="00FD54DF">
              <w:rPr>
                <w:spacing w:val="-12"/>
                <w:sz w:val="24"/>
                <w:szCs w:val="24"/>
                <w:lang w:val="ru-RU"/>
              </w:rPr>
              <w:t xml:space="preserve"> </w:t>
            </w:r>
            <w:r w:rsidRPr="00FD54DF">
              <w:rPr>
                <w:sz w:val="24"/>
                <w:szCs w:val="24"/>
                <w:lang w:val="ru-RU"/>
              </w:rPr>
              <w:t>(высота</w:t>
            </w:r>
            <w:r w:rsidRPr="00FD54DF">
              <w:rPr>
                <w:spacing w:val="-13"/>
                <w:sz w:val="24"/>
                <w:szCs w:val="24"/>
                <w:lang w:val="ru-RU"/>
              </w:rPr>
              <w:t xml:space="preserve"> </w:t>
            </w:r>
            <w:r w:rsidRPr="00FD54DF">
              <w:rPr>
                <w:sz w:val="24"/>
                <w:szCs w:val="24"/>
                <w:lang w:val="ru-RU"/>
              </w:rPr>
              <w:t>в</w:t>
            </w:r>
            <w:r w:rsidRPr="00FD54DF">
              <w:rPr>
                <w:spacing w:val="-13"/>
                <w:sz w:val="24"/>
                <w:szCs w:val="24"/>
                <w:lang w:val="ru-RU"/>
              </w:rPr>
              <w:t xml:space="preserve"> </w:t>
            </w:r>
            <w:proofErr w:type="gramStart"/>
            <w:r w:rsidRPr="00FD54DF">
              <w:rPr>
                <w:sz w:val="24"/>
                <w:szCs w:val="24"/>
                <w:lang w:val="ru-RU"/>
              </w:rPr>
              <w:t>см</w:t>
            </w:r>
            <w:proofErr w:type="gramEnd"/>
            <w:r w:rsidRPr="00FD54DF">
              <w:rPr>
                <w:sz w:val="24"/>
                <w:szCs w:val="24"/>
                <w:lang w:val="ru-RU"/>
              </w:rPr>
              <w:t>).</w:t>
            </w:r>
          </w:p>
        </w:tc>
        <w:tc>
          <w:tcPr>
            <w:tcW w:w="1045" w:type="dxa"/>
          </w:tcPr>
          <w:p w:rsidR="00FD54DF" w:rsidRPr="00FD54DF" w:rsidRDefault="00FD54DF" w:rsidP="00FD54DF">
            <w:pPr>
              <w:pStyle w:val="TableParagraph"/>
              <w:spacing w:before="114"/>
              <w:ind w:left="6"/>
              <w:jc w:val="center"/>
              <w:rPr>
                <w:sz w:val="24"/>
                <w:szCs w:val="24"/>
              </w:rPr>
            </w:pPr>
            <w:r w:rsidRPr="00FD54DF">
              <w:rPr>
                <w:sz w:val="24"/>
                <w:szCs w:val="24"/>
              </w:rPr>
              <w:t>0</w:t>
            </w:r>
          </w:p>
        </w:tc>
        <w:tc>
          <w:tcPr>
            <w:tcW w:w="1047" w:type="dxa"/>
          </w:tcPr>
          <w:p w:rsidR="00FD54DF" w:rsidRPr="00FD54DF" w:rsidRDefault="00FD54DF" w:rsidP="00FD54DF">
            <w:pPr>
              <w:pStyle w:val="TableParagraph"/>
              <w:spacing w:before="114"/>
              <w:ind w:left="220" w:right="216"/>
              <w:jc w:val="center"/>
              <w:rPr>
                <w:sz w:val="24"/>
                <w:szCs w:val="24"/>
              </w:rPr>
            </w:pPr>
            <w:r w:rsidRPr="00FD54DF">
              <w:rPr>
                <w:sz w:val="24"/>
                <w:szCs w:val="24"/>
              </w:rPr>
              <w:t>1-2</w:t>
            </w:r>
          </w:p>
        </w:tc>
        <w:tc>
          <w:tcPr>
            <w:tcW w:w="1045" w:type="dxa"/>
          </w:tcPr>
          <w:p w:rsidR="00FD54DF" w:rsidRPr="00FD54DF" w:rsidRDefault="00FD54DF" w:rsidP="00FD54DF">
            <w:pPr>
              <w:pStyle w:val="TableParagraph"/>
              <w:ind w:left="4"/>
              <w:jc w:val="center"/>
              <w:rPr>
                <w:sz w:val="24"/>
                <w:szCs w:val="24"/>
              </w:rPr>
            </w:pPr>
            <w:r w:rsidRPr="00FD54DF">
              <w:rPr>
                <w:sz w:val="24"/>
                <w:szCs w:val="24"/>
              </w:rPr>
              <w:t>3</w:t>
            </w:r>
          </w:p>
        </w:tc>
        <w:tc>
          <w:tcPr>
            <w:tcW w:w="1049" w:type="dxa"/>
          </w:tcPr>
          <w:p w:rsidR="00FD54DF" w:rsidRPr="00FD54DF" w:rsidRDefault="00FD54DF" w:rsidP="00FD54DF">
            <w:pPr>
              <w:pStyle w:val="TableParagraph"/>
              <w:ind w:left="2"/>
              <w:jc w:val="center"/>
              <w:rPr>
                <w:sz w:val="24"/>
                <w:szCs w:val="24"/>
              </w:rPr>
            </w:pPr>
            <w:r w:rsidRPr="00FD54DF">
              <w:rPr>
                <w:sz w:val="24"/>
                <w:szCs w:val="24"/>
              </w:rPr>
              <w:t>4</w:t>
            </w:r>
          </w:p>
        </w:tc>
        <w:tc>
          <w:tcPr>
            <w:tcW w:w="1052" w:type="dxa"/>
          </w:tcPr>
          <w:p w:rsidR="00FD54DF" w:rsidRPr="00FD54DF" w:rsidRDefault="00FD54DF" w:rsidP="00FD54DF">
            <w:pPr>
              <w:pStyle w:val="TableParagraph"/>
              <w:ind w:left="4"/>
              <w:jc w:val="center"/>
              <w:rPr>
                <w:sz w:val="24"/>
                <w:szCs w:val="24"/>
              </w:rPr>
            </w:pPr>
            <w:r w:rsidRPr="00FD54DF">
              <w:rPr>
                <w:sz w:val="24"/>
                <w:szCs w:val="24"/>
              </w:rPr>
              <w:t>5</w:t>
            </w:r>
          </w:p>
        </w:tc>
      </w:tr>
      <w:tr w:rsidR="00FD54DF" w:rsidRPr="00FD54DF" w:rsidTr="00FD54DF">
        <w:trPr>
          <w:trHeight w:val="952"/>
          <w:jc w:val="center"/>
        </w:trPr>
        <w:tc>
          <w:tcPr>
            <w:tcW w:w="4105" w:type="dxa"/>
          </w:tcPr>
          <w:p w:rsidR="00FD54DF" w:rsidRPr="00FD54DF" w:rsidRDefault="00FD54DF" w:rsidP="00FD54DF">
            <w:pPr>
              <w:pStyle w:val="TableParagraph"/>
              <w:ind w:left="9" w:right="114"/>
              <w:rPr>
                <w:sz w:val="24"/>
                <w:szCs w:val="24"/>
                <w:lang w:val="ru-RU"/>
              </w:rPr>
            </w:pPr>
            <w:r w:rsidRPr="00FD54DF">
              <w:rPr>
                <w:sz w:val="24"/>
                <w:szCs w:val="24"/>
                <w:lang w:val="ru-RU"/>
              </w:rPr>
              <w:t>8. Удержание ног в сторону 3 с, боком</w:t>
            </w:r>
            <w:r w:rsidRPr="00FD54DF">
              <w:rPr>
                <w:spacing w:val="-57"/>
                <w:sz w:val="24"/>
                <w:szCs w:val="24"/>
                <w:lang w:val="ru-RU"/>
              </w:rPr>
              <w:t xml:space="preserve"> </w:t>
            </w:r>
            <w:r w:rsidRPr="00FD54DF">
              <w:rPr>
                <w:sz w:val="24"/>
                <w:szCs w:val="24"/>
                <w:lang w:val="ru-RU"/>
              </w:rPr>
              <w:t>к</w:t>
            </w:r>
            <w:r w:rsidRPr="00FD54DF">
              <w:rPr>
                <w:spacing w:val="-1"/>
                <w:sz w:val="24"/>
                <w:szCs w:val="24"/>
                <w:lang w:val="ru-RU"/>
              </w:rPr>
              <w:t xml:space="preserve"> </w:t>
            </w:r>
            <w:r w:rsidRPr="00FD54DF">
              <w:rPr>
                <w:sz w:val="24"/>
                <w:szCs w:val="24"/>
                <w:lang w:val="ru-RU"/>
              </w:rPr>
              <w:t>опоре</w:t>
            </w:r>
            <w:r w:rsidRPr="00FD54DF">
              <w:rPr>
                <w:spacing w:val="-1"/>
                <w:sz w:val="24"/>
                <w:szCs w:val="24"/>
                <w:lang w:val="ru-RU"/>
              </w:rPr>
              <w:t xml:space="preserve"> </w:t>
            </w:r>
            <w:r w:rsidRPr="00FD54DF">
              <w:rPr>
                <w:sz w:val="24"/>
                <w:szCs w:val="24"/>
                <w:lang w:val="ru-RU"/>
              </w:rPr>
              <w:t>(амплитуда).</w:t>
            </w:r>
          </w:p>
        </w:tc>
        <w:tc>
          <w:tcPr>
            <w:tcW w:w="1045" w:type="dxa"/>
          </w:tcPr>
          <w:p w:rsidR="00FD54DF" w:rsidRPr="00FD54DF" w:rsidRDefault="00FD54DF" w:rsidP="00FD54DF">
            <w:pPr>
              <w:pStyle w:val="TableParagraph"/>
              <w:ind w:left="8" w:right="12"/>
              <w:rPr>
                <w:sz w:val="24"/>
                <w:szCs w:val="24"/>
              </w:rPr>
            </w:pPr>
            <w:r w:rsidRPr="00FD54DF">
              <w:rPr>
                <w:sz w:val="24"/>
                <w:szCs w:val="24"/>
              </w:rPr>
              <w:t>(</w:t>
            </w:r>
            <w:proofErr w:type="spellStart"/>
            <w:r w:rsidRPr="00FD54DF">
              <w:rPr>
                <w:sz w:val="24"/>
                <w:szCs w:val="24"/>
              </w:rPr>
              <w:t>градусы</w:t>
            </w:r>
            <w:proofErr w:type="spellEnd"/>
            <w:r w:rsidRPr="00FD54DF">
              <w:rPr>
                <w:sz w:val="24"/>
                <w:szCs w:val="24"/>
              </w:rPr>
              <w:t>)</w:t>
            </w:r>
            <w:r w:rsidRPr="00FD54DF">
              <w:rPr>
                <w:spacing w:val="-58"/>
                <w:sz w:val="24"/>
                <w:szCs w:val="24"/>
              </w:rPr>
              <w:t xml:space="preserve"> </w:t>
            </w:r>
            <w:proofErr w:type="spellStart"/>
            <w:r w:rsidRPr="00FD54DF">
              <w:rPr>
                <w:sz w:val="24"/>
                <w:szCs w:val="24"/>
              </w:rPr>
              <w:t>более</w:t>
            </w:r>
            <w:proofErr w:type="spellEnd"/>
            <w:r w:rsidRPr="00FD54DF">
              <w:rPr>
                <w:spacing w:val="-14"/>
                <w:sz w:val="24"/>
                <w:szCs w:val="24"/>
              </w:rPr>
              <w:t xml:space="preserve"> </w:t>
            </w:r>
            <w:r w:rsidRPr="00FD54DF">
              <w:rPr>
                <w:sz w:val="24"/>
                <w:szCs w:val="24"/>
              </w:rPr>
              <w:t>100</w:t>
            </w:r>
          </w:p>
        </w:tc>
        <w:tc>
          <w:tcPr>
            <w:tcW w:w="1047" w:type="dxa"/>
          </w:tcPr>
          <w:p w:rsidR="00FD54DF" w:rsidRPr="00FD54DF" w:rsidRDefault="00FD54DF" w:rsidP="00FD54DF">
            <w:pPr>
              <w:pStyle w:val="TableParagraph"/>
              <w:ind w:left="181" w:right="17" w:hanging="156"/>
              <w:rPr>
                <w:sz w:val="24"/>
                <w:szCs w:val="24"/>
              </w:rPr>
            </w:pPr>
            <w:r w:rsidRPr="00FD54DF">
              <w:rPr>
                <w:spacing w:val="-1"/>
                <w:sz w:val="24"/>
                <w:szCs w:val="24"/>
              </w:rPr>
              <w:t>(</w:t>
            </w:r>
            <w:proofErr w:type="spellStart"/>
            <w:r w:rsidRPr="00FD54DF">
              <w:rPr>
                <w:spacing w:val="-1"/>
                <w:sz w:val="24"/>
                <w:szCs w:val="24"/>
              </w:rPr>
              <w:t>градусы</w:t>
            </w:r>
            <w:proofErr w:type="spellEnd"/>
            <w:r w:rsidRPr="00FD54DF">
              <w:rPr>
                <w:spacing w:val="-1"/>
                <w:sz w:val="24"/>
                <w:szCs w:val="24"/>
              </w:rPr>
              <w:t>)</w:t>
            </w:r>
            <w:r w:rsidRPr="00FD54DF">
              <w:rPr>
                <w:spacing w:val="-57"/>
                <w:sz w:val="24"/>
                <w:szCs w:val="24"/>
              </w:rPr>
              <w:t xml:space="preserve"> </w:t>
            </w:r>
            <w:r w:rsidRPr="00FD54DF">
              <w:rPr>
                <w:sz w:val="24"/>
                <w:szCs w:val="24"/>
              </w:rPr>
              <w:t>90-100</w:t>
            </w:r>
          </w:p>
        </w:tc>
        <w:tc>
          <w:tcPr>
            <w:tcW w:w="1045" w:type="dxa"/>
          </w:tcPr>
          <w:p w:rsidR="00FD54DF" w:rsidRPr="00FD54DF" w:rsidRDefault="00FD54DF" w:rsidP="00FD54DF">
            <w:pPr>
              <w:pStyle w:val="TableParagraph"/>
              <w:ind w:left="240" w:right="18" w:hanging="219"/>
              <w:rPr>
                <w:sz w:val="24"/>
                <w:szCs w:val="24"/>
              </w:rPr>
            </w:pPr>
            <w:r w:rsidRPr="00FD54DF">
              <w:rPr>
                <w:spacing w:val="-1"/>
                <w:sz w:val="24"/>
                <w:szCs w:val="24"/>
              </w:rPr>
              <w:t>(</w:t>
            </w:r>
            <w:proofErr w:type="spellStart"/>
            <w:r w:rsidRPr="00FD54DF">
              <w:rPr>
                <w:spacing w:val="-1"/>
                <w:sz w:val="24"/>
                <w:szCs w:val="24"/>
              </w:rPr>
              <w:t>градусы</w:t>
            </w:r>
            <w:proofErr w:type="spellEnd"/>
            <w:r w:rsidRPr="00FD54DF">
              <w:rPr>
                <w:spacing w:val="-1"/>
                <w:sz w:val="24"/>
                <w:szCs w:val="24"/>
              </w:rPr>
              <w:t>)</w:t>
            </w:r>
            <w:r w:rsidRPr="00FD54DF">
              <w:rPr>
                <w:spacing w:val="-57"/>
                <w:sz w:val="24"/>
                <w:szCs w:val="24"/>
              </w:rPr>
              <w:t xml:space="preserve"> </w:t>
            </w:r>
            <w:r w:rsidRPr="00FD54DF">
              <w:rPr>
                <w:sz w:val="24"/>
                <w:szCs w:val="24"/>
              </w:rPr>
              <w:t>80-90</w:t>
            </w:r>
          </w:p>
        </w:tc>
        <w:tc>
          <w:tcPr>
            <w:tcW w:w="1049" w:type="dxa"/>
          </w:tcPr>
          <w:p w:rsidR="00FD54DF" w:rsidRPr="00FD54DF" w:rsidRDefault="00FD54DF" w:rsidP="00FD54DF">
            <w:pPr>
              <w:pStyle w:val="TableParagraph"/>
              <w:ind w:left="240" w:right="20" w:hanging="216"/>
              <w:rPr>
                <w:sz w:val="24"/>
                <w:szCs w:val="24"/>
              </w:rPr>
            </w:pPr>
            <w:r w:rsidRPr="00FD54DF">
              <w:rPr>
                <w:spacing w:val="-1"/>
                <w:sz w:val="24"/>
                <w:szCs w:val="24"/>
              </w:rPr>
              <w:t>(</w:t>
            </w:r>
            <w:proofErr w:type="spellStart"/>
            <w:r w:rsidRPr="00FD54DF">
              <w:rPr>
                <w:spacing w:val="-1"/>
                <w:sz w:val="24"/>
                <w:szCs w:val="24"/>
              </w:rPr>
              <w:t>градусы</w:t>
            </w:r>
            <w:proofErr w:type="spellEnd"/>
            <w:r w:rsidRPr="00FD54DF">
              <w:rPr>
                <w:spacing w:val="-1"/>
                <w:sz w:val="24"/>
                <w:szCs w:val="24"/>
              </w:rPr>
              <w:t>)</w:t>
            </w:r>
            <w:r w:rsidRPr="00FD54DF">
              <w:rPr>
                <w:spacing w:val="-57"/>
                <w:sz w:val="24"/>
                <w:szCs w:val="24"/>
              </w:rPr>
              <w:t xml:space="preserve"> </w:t>
            </w:r>
            <w:r w:rsidRPr="00FD54DF">
              <w:rPr>
                <w:sz w:val="24"/>
                <w:szCs w:val="24"/>
              </w:rPr>
              <w:t>70-80</w:t>
            </w:r>
          </w:p>
        </w:tc>
        <w:tc>
          <w:tcPr>
            <w:tcW w:w="1052" w:type="dxa"/>
          </w:tcPr>
          <w:p w:rsidR="00FD54DF" w:rsidRPr="00FD54DF" w:rsidRDefault="00FD54DF" w:rsidP="00FD54DF">
            <w:pPr>
              <w:pStyle w:val="TableParagraph"/>
              <w:ind w:left="242" w:right="21" w:hanging="216"/>
              <w:rPr>
                <w:sz w:val="24"/>
                <w:szCs w:val="24"/>
              </w:rPr>
            </w:pPr>
            <w:r w:rsidRPr="00FD54DF">
              <w:rPr>
                <w:spacing w:val="-1"/>
                <w:sz w:val="24"/>
                <w:szCs w:val="24"/>
              </w:rPr>
              <w:t>(</w:t>
            </w:r>
            <w:proofErr w:type="spellStart"/>
            <w:r w:rsidRPr="00FD54DF">
              <w:rPr>
                <w:spacing w:val="-1"/>
                <w:sz w:val="24"/>
                <w:szCs w:val="24"/>
              </w:rPr>
              <w:t>градусы</w:t>
            </w:r>
            <w:proofErr w:type="spellEnd"/>
            <w:r w:rsidRPr="00FD54DF">
              <w:rPr>
                <w:spacing w:val="-1"/>
                <w:sz w:val="24"/>
                <w:szCs w:val="24"/>
              </w:rPr>
              <w:t>)</w:t>
            </w:r>
            <w:r w:rsidRPr="00FD54DF">
              <w:rPr>
                <w:spacing w:val="-57"/>
                <w:sz w:val="24"/>
                <w:szCs w:val="24"/>
              </w:rPr>
              <w:t xml:space="preserve"> </w:t>
            </w:r>
            <w:r w:rsidRPr="00FD54DF">
              <w:rPr>
                <w:sz w:val="24"/>
                <w:szCs w:val="24"/>
              </w:rPr>
              <w:t>60-70</w:t>
            </w:r>
          </w:p>
        </w:tc>
      </w:tr>
      <w:tr w:rsidR="00FD54DF" w:rsidRPr="00FD54DF" w:rsidTr="00FD54DF">
        <w:trPr>
          <w:trHeight w:val="635"/>
          <w:jc w:val="center"/>
        </w:trPr>
        <w:tc>
          <w:tcPr>
            <w:tcW w:w="4105" w:type="dxa"/>
          </w:tcPr>
          <w:p w:rsidR="00FD54DF" w:rsidRPr="00FD54DF" w:rsidRDefault="00FD54DF" w:rsidP="00FD54DF">
            <w:pPr>
              <w:pStyle w:val="TableParagraph"/>
              <w:ind w:left="9"/>
              <w:rPr>
                <w:sz w:val="24"/>
                <w:szCs w:val="24"/>
                <w:lang w:val="ru-RU"/>
              </w:rPr>
            </w:pPr>
            <w:r w:rsidRPr="00FD54DF">
              <w:rPr>
                <w:sz w:val="24"/>
                <w:szCs w:val="24"/>
                <w:lang w:val="ru-RU"/>
              </w:rPr>
              <w:t>9.</w:t>
            </w:r>
            <w:r w:rsidRPr="00FD54DF">
              <w:rPr>
                <w:spacing w:val="-1"/>
                <w:sz w:val="24"/>
                <w:szCs w:val="24"/>
                <w:lang w:val="ru-RU"/>
              </w:rPr>
              <w:t xml:space="preserve"> </w:t>
            </w:r>
            <w:r w:rsidRPr="00FD54DF">
              <w:rPr>
                <w:sz w:val="24"/>
                <w:szCs w:val="24"/>
                <w:lang w:val="ru-RU"/>
              </w:rPr>
              <w:t>Равновесие</w:t>
            </w:r>
            <w:r w:rsidRPr="00FD54DF">
              <w:rPr>
                <w:spacing w:val="-2"/>
                <w:sz w:val="24"/>
                <w:szCs w:val="24"/>
                <w:lang w:val="ru-RU"/>
              </w:rPr>
              <w:t xml:space="preserve"> </w:t>
            </w:r>
            <w:r w:rsidRPr="00FD54DF">
              <w:rPr>
                <w:sz w:val="24"/>
                <w:szCs w:val="24"/>
                <w:lang w:val="ru-RU"/>
              </w:rPr>
              <w:t>на</w:t>
            </w:r>
            <w:r w:rsidRPr="00FD54DF">
              <w:rPr>
                <w:spacing w:val="-2"/>
                <w:sz w:val="24"/>
                <w:szCs w:val="24"/>
                <w:lang w:val="ru-RU"/>
              </w:rPr>
              <w:t xml:space="preserve"> </w:t>
            </w:r>
            <w:r w:rsidRPr="00FD54DF">
              <w:rPr>
                <w:sz w:val="24"/>
                <w:szCs w:val="24"/>
                <w:lang w:val="ru-RU"/>
              </w:rPr>
              <w:t>носке</w:t>
            </w:r>
            <w:r w:rsidRPr="00FD54DF">
              <w:rPr>
                <w:spacing w:val="-2"/>
                <w:sz w:val="24"/>
                <w:szCs w:val="24"/>
                <w:lang w:val="ru-RU"/>
              </w:rPr>
              <w:t xml:space="preserve"> </w:t>
            </w:r>
            <w:r w:rsidRPr="00FD54DF">
              <w:rPr>
                <w:sz w:val="24"/>
                <w:szCs w:val="24"/>
                <w:lang w:val="ru-RU"/>
              </w:rPr>
              <w:t>одной</w:t>
            </w:r>
            <w:r w:rsidRPr="00FD54DF">
              <w:rPr>
                <w:spacing w:val="-2"/>
                <w:sz w:val="24"/>
                <w:szCs w:val="24"/>
                <w:lang w:val="ru-RU"/>
              </w:rPr>
              <w:t xml:space="preserve"> </w:t>
            </w:r>
            <w:r w:rsidRPr="00FD54DF">
              <w:rPr>
                <w:sz w:val="24"/>
                <w:szCs w:val="24"/>
                <w:lang w:val="ru-RU"/>
              </w:rPr>
              <w:t>ноги,</w:t>
            </w:r>
          </w:p>
          <w:p w:rsidR="00FD54DF" w:rsidRPr="00FD54DF" w:rsidRDefault="00FD54DF" w:rsidP="00FD54DF">
            <w:pPr>
              <w:pStyle w:val="TableParagraph"/>
              <w:spacing w:before="41"/>
              <w:ind w:left="9"/>
              <w:rPr>
                <w:sz w:val="24"/>
                <w:szCs w:val="24"/>
              </w:rPr>
            </w:pPr>
            <w:proofErr w:type="spellStart"/>
            <w:proofErr w:type="gramStart"/>
            <w:r w:rsidRPr="00FD54DF">
              <w:rPr>
                <w:sz w:val="24"/>
                <w:szCs w:val="24"/>
              </w:rPr>
              <w:t>другую</w:t>
            </w:r>
            <w:proofErr w:type="spellEnd"/>
            <w:proofErr w:type="gramEnd"/>
            <w:r w:rsidRPr="00FD54DF">
              <w:rPr>
                <w:spacing w:val="-1"/>
                <w:sz w:val="24"/>
                <w:szCs w:val="24"/>
              </w:rPr>
              <w:t xml:space="preserve"> </w:t>
            </w:r>
            <w:r w:rsidRPr="00FD54DF">
              <w:rPr>
                <w:sz w:val="24"/>
                <w:szCs w:val="24"/>
              </w:rPr>
              <w:t>«в</w:t>
            </w:r>
            <w:r w:rsidRPr="00FD54DF">
              <w:rPr>
                <w:spacing w:val="-1"/>
                <w:sz w:val="24"/>
                <w:szCs w:val="24"/>
              </w:rPr>
              <w:t xml:space="preserve"> </w:t>
            </w:r>
            <w:proofErr w:type="spellStart"/>
            <w:r w:rsidRPr="00FD54DF">
              <w:rPr>
                <w:sz w:val="24"/>
                <w:szCs w:val="24"/>
              </w:rPr>
              <w:t>пассе</w:t>
            </w:r>
            <w:proofErr w:type="spellEnd"/>
            <w:r w:rsidRPr="00FD54DF">
              <w:rPr>
                <w:sz w:val="24"/>
                <w:szCs w:val="24"/>
              </w:rPr>
              <w:t>»</w:t>
            </w:r>
            <w:r w:rsidRPr="00FD54DF">
              <w:rPr>
                <w:spacing w:val="-1"/>
                <w:sz w:val="24"/>
                <w:szCs w:val="24"/>
              </w:rPr>
              <w:t xml:space="preserve"> </w:t>
            </w:r>
            <w:r w:rsidRPr="00FD54DF">
              <w:rPr>
                <w:sz w:val="24"/>
                <w:szCs w:val="24"/>
              </w:rPr>
              <w:t>(с).</w:t>
            </w:r>
          </w:p>
        </w:tc>
        <w:tc>
          <w:tcPr>
            <w:tcW w:w="1045" w:type="dxa"/>
          </w:tcPr>
          <w:p w:rsidR="00FD54DF" w:rsidRPr="00FD54DF" w:rsidRDefault="00FD54DF" w:rsidP="00FD54DF">
            <w:pPr>
              <w:pStyle w:val="TableParagraph"/>
              <w:ind w:left="306"/>
              <w:rPr>
                <w:sz w:val="24"/>
                <w:szCs w:val="24"/>
              </w:rPr>
            </w:pPr>
            <w:r w:rsidRPr="00FD54DF">
              <w:rPr>
                <w:sz w:val="24"/>
                <w:szCs w:val="24"/>
              </w:rPr>
              <w:t>16 и</w:t>
            </w:r>
          </w:p>
          <w:p w:rsidR="00FD54DF" w:rsidRPr="00FD54DF" w:rsidRDefault="00FD54DF" w:rsidP="00FD54DF">
            <w:pPr>
              <w:pStyle w:val="TableParagraph"/>
              <w:spacing w:before="41"/>
              <w:ind w:left="232"/>
              <w:rPr>
                <w:sz w:val="24"/>
                <w:szCs w:val="24"/>
              </w:rPr>
            </w:pPr>
            <w:proofErr w:type="spellStart"/>
            <w:r w:rsidRPr="00FD54DF">
              <w:rPr>
                <w:sz w:val="24"/>
                <w:szCs w:val="24"/>
              </w:rPr>
              <w:t>более</w:t>
            </w:r>
            <w:proofErr w:type="spellEnd"/>
          </w:p>
        </w:tc>
        <w:tc>
          <w:tcPr>
            <w:tcW w:w="1047" w:type="dxa"/>
          </w:tcPr>
          <w:p w:rsidR="00FD54DF" w:rsidRPr="00FD54DF" w:rsidRDefault="00FD54DF" w:rsidP="00FD54DF">
            <w:pPr>
              <w:pStyle w:val="TableParagraph"/>
              <w:ind w:left="220" w:right="216"/>
              <w:jc w:val="center"/>
              <w:rPr>
                <w:sz w:val="24"/>
                <w:szCs w:val="24"/>
              </w:rPr>
            </w:pPr>
            <w:r w:rsidRPr="00FD54DF">
              <w:rPr>
                <w:sz w:val="24"/>
                <w:szCs w:val="24"/>
              </w:rPr>
              <w:t>12-15</w:t>
            </w:r>
          </w:p>
        </w:tc>
        <w:tc>
          <w:tcPr>
            <w:tcW w:w="1045" w:type="dxa"/>
          </w:tcPr>
          <w:p w:rsidR="00FD54DF" w:rsidRPr="00FD54DF" w:rsidRDefault="00FD54DF" w:rsidP="00FD54DF">
            <w:pPr>
              <w:pStyle w:val="TableParagraph"/>
              <w:ind w:right="232"/>
              <w:jc w:val="right"/>
              <w:rPr>
                <w:sz w:val="24"/>
                <w:szCs w:val="24"/>
              </w:rPr>
            </w:pPr>
            <w:r w:rsidRPr="00FD54DF">
              <w:rPr>
                <w:sz w:val="24"/>
                <w:szCs w:val="24"/>
              </w:rPr>
              <w:t>10-11</w:t>
            </w:r>
          </w:p>
        </w:tc>
        <w:tc>
          <w:tcPr>
            <w:tcW w:w="1049" w:type="dxa"/>
          </w:tcPr>
          <w:p w:rsidR="00FD54DF" w:rsidRPr="00FD54DF" w:rsidRDefault="00FD54DF" w:rsidP="00FD54DF">
            <w:pPr>
              <w:pStyle w:val="TableParagraph"/>
              <w:ind w:left="219" w:right="219"/>
              <w:jc w:val="center"/>
              <w:rPr>
                <w:sz w:val="24"/>
                <w:szCs w:val="24"/>
              </w:rPr>
            </w:pPr>
            <w:r w:rsidRPr="00FD54DF">
              <w:rPr>
                <w:sz w:val="24"/>
                <w:szCs w:val="24"/>
              </w:rPr>
              <w:t>8-9</w:t>
            </w:r>
          </w:p>
        </w:tc>
        <w:tc>
          <w:tcPr>
            <w:tcW w:w="1052" w:type="dxa"/>
          </w:tcPr>
          <w:p w:rsidR="00FD54DF" w:rsidRPr="00FD54DF" w:rsidRDefault="00FD54DF" w:rsidP="00FD54DF">
            <w:pPr>
              <w:pStyle w:val="TableParagraph"/>
              <w:ind w:left="221" w:right="220"/>
              <w:jc w:val="center"/>
              <w:rPr>
                <w:sz w:val="24"/>
                <w:szCs w:val="24"/>
              </w:rPr>
            </w:pPr>
            <w:r w:rsidRPr="00FD54DF">
              <w:rPr>
                <w:sz w:val="24"/>
                <w:szCs w:val="24"/>
              </w:rPr>
              <w:t>6-7</w:t>
            </w:r>
          </w:p>
        </w:tc>
      </w:tr>
      <w:tr w:rsidR="00FD54DF" w:rsidRPr="00FD54DF" w:rsidTr="00FD54DF">
        <w:trPr>
          <w:trHeight w:val="648"/>
          <w:jc w:val="center"/>
        </w:trPr>
        <w:tc>
          <w:tcPr>
            <w:tcW w:w="4105" w:type="dxa"/>
          </w:tcPr>
          <w:p w:rsidR="00FD54DF" w:rsidRPr="00FD54DF" w:rsidRDefault="00FD54DF" w:rsidP="00FD54DF">
            <w:pPr>
              <w:pStyle w:val="TableParagraph"/>
              <w:spacing w:before="13"/>
              <w:ind w:left="9"/>
              <w:rPr>
                <w:sz w:val="24"/>
                <w:szCs w:val="24"/>
                <w:lang w:val="ru-RU"/>
              </w:rPr>
            </w:pPr>
            <w:r w:rsidRPr="00FD54DF">
              <w:rPr>
                <w:sz w:val="24"/>
                <w:szCs w:val="24"/>
                <w:lang w:val="ru-RU"/>
              </w:rPr>
              <w:t>10.</w:t>
            </w:r>
            <w:r w:rsidRPr="00FD54DF">
              <w:rPr>
                <w:spacing w:val="-2"/>
                <w:sz w:val="24"/>
                <w:szCs w:val="24"/>
                <w:lang w:val="ru-RU"/>
              </w:rPr>
              <w:t xml:space="preserve"> </w:t>
            </w:r>
            <w:r w:rsidRPr="00FD54DF">
              <w:rPr>
                <w:sz w:val="24"/>
                <w:szCs w:val="24"/>
                <w:lang w:val="ru-RU"/>
              </w:rPr>
              <w:t>Сгибание</w:t>
            </w:r>
            <w:r w:rsidRPr="00FD54DF">
              <w:rPr>
                <w:spacing w:val="-5"/>
                <w:sz w:val="24"/>
                <w:szCs w:val="24"/>
                <w:lang w:val="ru-RU"/>
              </w:rPr>
              <w:t xml:space="preserve"> </w:t>
            </w:r>
            <w:r w:rsidRPr="00FD54DF">
              <w:rPr>
                <w:sz w:val="24"/>
                <w:szCs w:val="24"/>
                <w:lang w:val="ru-RU"/>
              </w:rPr>
              <w:t>и</w:t>
            </w:r>
            <w:r w:rsidRPr="00FD54DF">
              <w:rPr>
                <w:spacing w:val="-1"/>
                <w:sz w:val="24"/>
                <w:szCs w:val="24"/>
                <w:lang w:val="ru-RU"/>
              </w:rPr>
              <w:t xml:space="preserve"> </w:t>
            </w:r>
            <w:r w:rsidRPr="00FD54DF">
              <w:rPr>
                <w:sz w:val="24"/>
                <w:szCs w:val="24"/>
                <w:lang w:val="ru-RU"/>
              </w:rPr>
              <w:t>разгибание</w:t>
            </w:r>
            <w:r w:rsidRPr="00FD54DF">
              <w:rPr>
                <w:spacing w:val="-2"/>
                <w:sz w:val="24"/>
                <w:szCs w:val="24"/>
                <w:lang w:val="ru-RU"/>
              </w:rPr>
              <w:t xml:space="preserve"> </w:t>
            </w:r>
            <w:r w:rsidRPr="00FD54DF">
              <w:rPr>
                <w:sz w:val="24"/>
                <w:szCs w:val="24"/>
                <w:lang w:val="ru-RU"/>
              </w:rPr>
              <w:t>рук</w:t>
            </w:r>
            <w:r w:rsidRPr="00FD54DF">
              <w:rPr>
                <w:spacing w:val="-1"/>
                <w:sz w:val="24"/>
                <w:szCs w:val="24"/>
                <w:lang w:val="ru-RU"/>
              </w:rPr>
              <w:t xml:space="preserve"> </w:t>
            </w:r>
            <w:r w:rsidRPr="00FD54DF">
              <w:rPr>
                <w:sz w:val="24"/>
                <w:szCs w:val="24"/>
                <w:lang w:val="ru-RU"/>
              </w:rPr>
              <w:t>в</w:t>
            </w:r>
            <w:r w:rsidRPr="00FD54DF">
              <w:rPr>
                <w:spacing w:val="-2"/>
                <w:sz w:val="24"/>
                <w:szCs w:val="24"/>
                <w:lang w:val="ru-RU"/>
              </w:rPr>
              <w:t xml:space="preserve"> </w:t>
            </w:r>
            <w:r w:rsidRPr="00FD54DF">
              <w:rPr>
                <w:sz w:val="24"/>
                <w:szCs w:val="24"/>
                <w:lang w:val="ru-RU"/>
              </w:rPr>
              <w:t>упоре</w:t>
            </w:r>
          </w:p>
          <w:p w:rsidR="00FD54DF" w:rsidRPr="00FD54DF" w:rsidRDefault="00FD54DF" w:rsidP="00FD54DF">
            <w:pPr>
              <w:pStyle w:val="TableParagraph"/>
              <w:spacing w:before="41"/>
              <w:ind w:left="9"/>
              <w:rPr>
                <w:sz w:val="24"/>
                <w:szCs w:val="24"/>
                <w:lang w:val="ru-RU"/>
              </w:rPr>
            </w:pPr>
            <w:r w:rsidRPr="00FD54DF">
              <w:rPr>
                <w:sz w:val="24"/>
                <w:szCs w:val="24"/>
                <w:lang w:val="ru-RU"/>
              </w:rPr>
              <w:t>лежа</w:t>
            </w:r>
            <w:r w:rsidRPr="00FD54DF">
              <w:rPr>
                <w:spacing w:val="-3"/>
                <w:sz w:val="24"/>
                <w:szCs w:val="24"/>
                <w:lang w:val="ru-RU"/>
              </w:rPr>
              <w:t xml:space="preserve"> </w:t>
            </w:r>
            <w:r w:rsidRPr="00FD54DF">
              <w:rPr>
                <w:sz w:val="24"/>
                <w:szCs w:val="24"/>
                <w:lang w:val="ru-RU"/>
              </w:rPr>
              <w:t>за</w:t>
            </w:r>
            <w:r w:rsidRPr="00FD54DF">
              <w:rPr>
                <w:spacing w:val="-2"/>
                <w:sz w:val="24"/>
                <w:szCs w:val="24"/>
                <w:lang w:val="ru-RU"/>
              </w:rPr>
              <w:t xml:space="preserve"> </w:t>
            </w:r>
            <w:r w:rsidRPr="00FD54DF">
              <w:rPr>
                <w:sz w:val="24"/>
                <w:szCs w:val="24"/>
                <w:lang w:val="ru-RU"/>
              </w:rPr>
              <w:t>30 сек</w:t>
            </w:r>
            <w:r w:rsidRPr="00FD54DF">
              <w:rPr>
                <w:spacing w:val="-1"/>
                <w:sz w:val="24"/>
                <w:szCs w:val="24"/>
                <w:lang w:val="ru-RU"/>
              </w:rPr>
              <w:t xml:space="preserve"> </w:t>
            </w:r>
            <w:r w:rsidRPr="00FD54DF">
              <w:rPr>
                <w:sz w:val="24"/>
                <w:szCs w:val="24"/>
                <w:lang w:val="ru-RU"/>
              </w:rPr>
              <w:t>(кол-во).</w:t>
            </w:r>
          </w:p>
        </w:tc>
        <w:tc>
          <w:tcPr>
            <w:tcW w:w="1045" w:type="dxa"/>
          </w:tcPr>
          <w:p w:rsidR="00FD54DF" w:rsidRPr="00FD54DF" w:rsidRDefault="00FD54DF" w:rsidP="00FD54DF">
            <w:pPr>
              <w:pStyle w:val="TableParagraph"/>
              <w:ind w:left="306"/>
              <w:rPr>
                <w:sz w:val="24"/>
                <w:szCs w:val="24"/>
              </w:rPr>
            </w:pPr>
            <w:r w:rsidRPr="00FD54DF">
              <w:rPr>
                <w:sz w:val="24"/>
                <w:szCs w:val="24"/>
              </w:rPr>
              <w:t>15 и</w:t>
            </w:r>
          </w:p>
          <w:p w:rsidR="00FD54DF" w:rsidRPr="00FD54DF" w:rsidRDefault="00FD54DF" w:rsidP="00FD54DF">
            <w:pPr>
              <w:pStyle w:val="TableParagraph"/>
              <w:spacing w:before="41"/>
              <w:ind w:left="232"/>
              <w:rPr>
                <w:sz w:val="24"/>
                <w:szCs w:val="24"/>
              </w:rPr>
            </w:pPr>
            <w:proofErr w:type="spellStart"/>
            <w:r w:rsidRPr="00FD54DF">
              <w:rPr>
                <w:sz w:val="24"/>
                <w:szCs w:val="24"/>
              </w:rPr>
              <w:t>более</w:t>
            </w:r>
            <w:proofErr w:type="spellEnd"/>
          </w:p>
        </w:tc>
        <w:tc>
          <w:tcPr>
            <w:tcW w:w="1047" w:type="dxa"/>
          </w:tcPr>
          <w:p w:rsidR="00FD54DF" w:rsidRPr="00FD54DF" w:rsidRDefault="00FD54DF" w:rsidP="00FD54DF">
            <w:pPr>
              <w:pStyle w:val="TableParagraph"/>
              <w:ind w:left="220" w:right="216"/>
              <w:jc w:val="center"/>
              <w:rPr>
                <w:sz w:val="24"/>
                <w:szCs w:val="24"/>
              </w:rPr>
            </w:pPr>
            <w:r w:rsidRPr="00FD54DF">
              <w:rPr>
                <w:sz w:val="24"/>
                <w:szCs w:val="24"/>
              </w:rPr>
              <w:t>11-14</w:t>
            </w:r>
          </w:p>
        </w:tc>
        <w:tc>
          <w:tcPr>
            <w:tcW w:w="1045" w:type="dxa"/>
          </w:tcPr>
          <w:p w:rsidR="00FD54DF" w:rsidRPr="00FD54DF" w:rsidRDefault="00FD54DF" w:rsidP="00FD54DF">
            <w:pPr>
              <w:pStyle w:val="TableParagraph"/>
              <w:ind w:right="292"/>
              <w:jc w:val="right"/>
              <w:rPr>
                <w:sz w:val="24"/>
                <w:szCs w:val="24"/>
              </w:rPr>
            </w:pPr>
            <w:r w:rsidRPr="00FD54DF">
              <w:rPr>
                <w:sz w:val="24"/>
                <w:szCs w:val="24"/>
              </w:rPr>
              <w:t>9-10</w:t>
            </w:r>
          </w:p>
        </w:tc>
        <w:tc>
          <w:tcPr>
            <w:tcW w:w="1049" w:type="dxa"/>
          </w:tcPr>
          <w:p w:rsidR="00FD54DF" w:rsidRPr="00FD54DF" w:rsidRDefault="00FD54DF" w:rsidP="00FD54DF">
            <w:pPr>
              <w:pStyle w:val="TableParagraph"/>
              <w:ind w:left="219" w:right="219"/>
              <w:jc w:val="center"/>
              <w:rPr>
                <w:sz w:val="24"/>
                <w:szCs w:val="24"/>
              </w:rPr>
            </w:pPr>
            <w:r w:rsidRPr="00FD54DF">
              <w:rPr>
                <w:sz w:val="24"/>
                <w:szCs w:val="24"/>
              </w:rPr>
              <w:t>7-8</w:t>
            </w:r>
          </w:p>
        </w:tc>
        <w:tc>
          <w:tcPr>
            <w:tcW w:w="1052" w:type="dxa"/>
          </w:tcPr>
          <w:p w:rsidR="00FD54DF" w:rsidRPr="00FD54DF" w:rsidRDefault="00FD54DF" w:rsidP="00FD54DF">
            <w:pPr>
              <w:pStyle w:val="TableParagraph"/>
              <w:ind w:left="221" w:right="220"/>
              <w:jc w:val="center"/>
              <w:rPr>
                <w:sz w:val="24"/>
                <w:szCs w:val="24"/>
              </w:rPr>
            </w:pPr>
            <w:r w:rsidRPr="00FD54DF">
              <w:rPr>
                <w:sz w:val="24"/>
                <w:szCs w:val="24"/>
              </w:rPr>
              <w:t>5-6</w:t>
            </w:r>
          </w:p>
        </w:tc>
      </w:tr>
      <w:tr w:rsidR="00FD54DF" w:rsidRPr="00FD54DF" w:rsidTr="00FD54DF">
        <w:trPr>
          <w:trHeight w:val="702"/>
          <w:jc w:val="center"/>
        </w:trPr>
        <w:tc>
          <w:tcPr>
            <w:tcW w:w="4105" w:type="dxa"/>
          </w:tcPr>
          <w:p w:rsidR="00FD54DF" w:rsidRPr="00FD54DF" w:rsidRDefault="00FD54DF" w:rsidP="00FD54DF">
            <w:pPr>
              <w:pStyle w:val="TableParagraph"/>
              <w:spacing w:before="32"/>
              <w:ind w:left="9" w:right="191"/>
              <w:rPr>
                <w:sz w:val="24"/>
                <w:szCs w:val="24"/>
                <w:lang w:val="ru-RU"/>
              </w:rPr>
            </w:pPr>
            <w:r w:rsidRPr="00FD54DF">
              <w:rPr>
                <w:sz w:val="24"/>
                <w:szCs w:val="24"/>
                <w:lang w:val="ru-RU"/>
              </w:rPr>
              <w:t>11. Сед углом - лечь, руки вверх за 10</w:t>
            </w:r>
            <w:r w:rsidRPr="00FD54DF">
              <w:rPr>
                <w:spacing w:val="-57"/>
                <w:sz w:val="24"/>
                <w:szCs w:val="24"/>
                <w:lang w:val="ru-RU"/>
              </w:rPr>
              <w:t xml:space="preserve"> </w:t>
            </w:r>
            <w:r w:rsidRPr="00FD54DF">
              <w:rPr>
                <w:sz w:val="24"/>
                <w:szCs w:val="24"/>
                <w:lang w:val="ru-RU"/>
              </w:rPr>
              <w:t>сек</w:t>
            </w:r>
            <w:r w:rsidRPr="00FD54DF">
              <w:rPr>
                <w:spacing w:val="-1"/>
                <w:sz w:val="24"/>
                <w:szCs w:val="24"/>
                <w:lang w:val="ru-RU"/>
              </w:rPr>
              <w:t xml:space="preserve"> </w:t>
            </w:r>
            <w:r w:rsidRPr="00FD54DF">
              <w:rPr>
                <w:sz w:val="24"/>
                <w:szCs w:val="24"/>
                <w:lang w:val="ru-RU"/>
              </w:rPr>
              <w:t>(кол-</w:t>
            </w:r>
            <w:r w:rsidRPr="00FD54DF">
              <w:rPr>
                <w:spacing w:val="-1"/>
                <w:sz w:val="24"/>
                <w:szCs w:val="24"/>
                <w:lang w:val="ru-RU"/>
              </w:rPr>
              <w:t xml:space="preserve"> </w:t>
            </w:r>
            <w:proofErr w:type="gramStart"/>
            <w:r w:rsidRPr="00FD54DF">
              <w:rPr>
                <w:sz w:val="24"/>
                <w:szCs w:val="24"/>
                <w:lang w:val="ru-RU"/>
              </w:rPr>
              <w:t>во</w:t>
            </w:r>
            <w:proofErr w:type="gramEnd"/>
            <w:r w:rsidRPr="00FD54DF">
              <w:rPr>
                <w:sz w:val="24"/>
                <w:szCs w:val="24"/>
                <w:lang w:val="ru-RU"/>
              </w:rPr>
              <w:t>).</w:t>
            </w:r>
          </w:p>
        </w:tc>
        <w:tc>
          <w:tcPr>
            <w:tcW w:w="1045" w:type="dxa"/>
          </w:tcPr>
          <w:p w:rsidR="00FD54DF" w:rsidRPr="00FD54DF" w:rsidRDefault="00FD54DF" w:rsidP="00FD54DF">
            <w:pPr>
              <w:pStyle w:val="TableParagraph"/>
              <w:ind w:left="232" w:right="208" w:firstLine="74"/>
              <w:rPr>
                <w:sz w:val="24"/>
                <w:szCs w:val="24"/>
              </w:rPr>
            </w:pPr>
            <w:r w:rsidRPr="00FD54DF">
              <w:rPr>
                <w:sz w:val="24"/>
                <w:szCs w:val="24"/>
              </w:rPr>
              <w:t>10 и</w:t>
            </w:r>
            <w:r w:rsidRPr="00FD54DF">
              <w:rPr>
                <w:spacing w:val="1"/>
                <w:sz w:val="24"/>
                <w:szCs w:val="24"/>
              </w:rPr>
              <w:t xml:space="preserve"> </w:t>
            </w:r>
            <w:proofErr w:type="spellStart"/>
            <w:r w:rsidRPr="00FD54DF">
              <w:rPr>
                <w:sz w:val="24"/>
                <w:szCs w:val="24"/>
              </w:rPr>
              <w:t>более</w:t>
            </w:r>
            <w:proofErr w:type="spellEnd"/>
          </w:p>
        </w:tc>
        <w:tc>
          <w:tcPr>
            <w:tcW w:w="1047" w:type="dxa"/>
          </w:tcPr>
          <w:p w:rsidR="00FD54DF" w:rsidRPr="00FD54DF" w:rsidRDefault="00FD54DF" w:rsidP="00FD54DF">
            <w:pPr>
              <w:pStyle w:val="TableParagraph"/>
              <w:ind w:left="220" w:right="216"/>
              <w:jc w:val="center"/>
              <w:rPr>
                <w:sz w:val="24"/>
                <w:szCs w:val="24"/>
              </w:rPr>
            </w:pPr>
            <w:r w:rsidRPr="00FD54DF">
              <w:rPr>
                <w:sz w:val="24"/>
                <w:szCs w:val="24"/>
              </w:rPr>
              <w:t>8-9</w:t>
            </w:r>
          </w:p>
        </w:tc>
        <w:tc>
          <w:tcPr>
            <w:tcW w:w="1045" w:type="dxa"/>
          </w:tcPr>
          <w:p w:rsidR="00FD54DF" w:rsidRPr="00FD54DF" w:rsidRDefault="00FD54DF" w:rsidP="00FD54DF">
            <w:pPr>
              <w:pStyle w:val="TableParagraph"/>
              <w:ind w:left="4"/>
              <w:jc w:val="center"/>
              <w:rPr>
                <w:sz w:val="24"/>
                <w:szCs w:val="24"/>
              </w:rPr>
            </w:pPr>
            <w:r w:rsidRPr="00FD54DF">
              <w:rPr>
                <w:sz w:val="24"/>
                <w:szCs w:val="24"/>
              </w:rPr>
              <w:t>7</w:t>
            </w:r>
          </w:p>
        </w:tc>
        <w:tc>
          <w:tcPr>
            <w:tcW w:w="1049" w:type="dxa"/>
          </w:tcPr>
          <w:p w:rsidR="00FD54DF" w:rsidRPr="00FD54DF" w:rsidRDefault="00FD54DF" w:rsidP="00FD54DF">
            <w:pPr>
              <w:pStyle w:val="TableParagraph"/>
              <w:spacing w:before="191"/>
              <w:ind w:left="175"/>
              <w:jc w:val="center"/>
              <w:rPr>
                <w:sz w:val="24"/>
                <w:szCs w:val="24"/>
              </w:rPr>
            </w:pPr>
            <w:r w:rsidRPr="00FD54DF">
              <w:rPr>
                <w:sz w:val="24"/>
                <w:szCs w:val="24"/>
              </w:rPr>
              <w:t>6</w:t>
            </w:r>
          </w:p>
        </w:tc>
        <w:tc>
          <w:tcPr>
            <w:tcW w:w="1052" w:type="dxa"/>
          </w:tcPr>
          <w:p w:rsidR="00FD54DF" w:rsidRPr="00FD54DF" w:rsidRDefault="00FD54DF" w:rsidP="00FD54DF">
            <w:pPr>
              <w:pStyle w:val="TableParagraph"/>
              <w:ind w:left="4"/>
              <w:jc w:val="center"/>
              <w:rPr>
                <w:sz w:val="24"/>
                <w:szCs w:val="24"/>
              </w:rPr>
            </w:pPr>
            <w:r w:rsidRPr="00FD54DF">
              <w:rPr>
                <w:sz w:val="24"/>
                <w:szCs w:val="24"/>
              </w:rPr>
              <w:t>5</w:t>
            </w:r>
          </w:p>
        </w:tc>
      </w:tr>
      <w:tr w:rsidR="00FD54DF" w:rsidRPr="00FD54DF" w:rsidTr="00FD54DF">
        <w:trPr>
          <w:trHeight w:val="710"/>
          <w:jc w:val="center"/>
        </w:trPr>
        <w:tc>
          <w:tcPr>
            <w:tcW w:w="4105" w:type="dxa"/>
          </w:tcPr>
          <w:p w:rsidR="00FD54DF" w:rsidRPr="00FD54DF" w:rsidRDefault="00FD54DF" w:rsidP="00FD54DF">
            <w:pPr>
              <w:pStyle w:val="TableParagraph"/>
              <w:ind w:left="9" w:right="551"/>
              <w:rPr>
                <w:sz w:val="24"/>
                <w:szCs w:val="24"/>
                <w:lang w:val="ru-RU"/>
              </w:rPr>
            </w:pPr>
            <w:r w:rsidRPr="00FD54DF">
              <w:rPr>
                <w:sz w:val="24"/>
                <w:szCs w:val="24"/>
                <w:lang w:val="ru-RU"/>
              </w:rPr>
              <w:t>12. Прыжки через скакалку за 20 с</w:t>
            </w:r>
            <w:r w:rsidRPr="00FD54DF">
              <w:rPr>
                <w:spacing w:val="-57"/>
                <w:sz w:val="24"/>
                <w:szCs w:val="24"/>
                <w:lang w:val="ru-RU"/>
              </w:rPr>
              <w:t xml:space="preserve"> </w:t>
            </w:r>
            <w:r w:rsidRPr="00FD54DF">
              <w:rPr>
                <w:sz w:val="24"/>
                <w:szCs w:val="24"/>
                <w:lang w:val="ru-RU"/>
              </w:rPr>
              <w:t>(кол-во)</w:t>
            </w:r>
          </w:p>
        </w:tc>
        <w:tc>
          <w:tcPr>
            <w:tcW w:w="1045" w:type="dxa"/>
          </w:tcPr>
          <w:p w:rsidR="00FD54DF" w:rsidRPr="00FD54DF" w:rsidRDefault="00FD54DF" w:rsidP="00FD54DF">
            <w:pPr>
              <w:pStyle w:val="TableParagraph"/>
              <w:ind w:left="232" w:right="208" w:firstLine="74"/>
              <w:rPr>
                <w:sz w:val="24"/>
                <w:szCs w:val="24"/>
              </w:rPr>
            </w:pPr>
            <w:r w:rsidRPr="00FD54DF">
              <w:rPr>
                <w:sz w:val="24"/>
                <w:szCs w:val="24"/>
              </w:rPr>
              <w:t>40 и</w:t>
            </w:r>
            <w:r w:rsidRPr="00FD54DF">
              <w:rPr>
                <w:spacing w:val="1"/>
                <w:sz w:val="24"/>
                <w:szCs w:val="24"/>
              </w:rPr>
              <w:t xml:space="preserve"> </w:t>
            </w:r>
            <w:proofErr w:type="spellStart"/>
            <w:r w:rsidRPr="00FD54DF">
              <w:rPr>
                <w:sz w:val="24"/>
                <w:szCs w:val="24"/>
              </w:rPr>
              <w:t>более</w:t>
            </w:r>
            <w:proofErr w:type="spellEnd"/>
          </w:p>
        </w:tc>
        <w:tc>
          <w:tcPr>
            <w:tcW w:w="1047" w:type="dxa"/>
          </w:tcPr>
          <w:p w:rsidR="00FD54DF" w:rsidRPr="00FD54DF" w:rsidRDefault="00FD54DF" w:rsidP="00FD54DF">
            <w:pPr>
              <w:pStyle w:val="TableParagraph"/>
              <w:ind w:left="220" w:right="216"/>
              <w:jc w:val="center"/>
              <w:rPr>
                <w:sz w:val="24"/>
                <w:szCs w:val="24"/>
              </w:rPr>
            </w:pPr>
            <w:r w:rsidRPr="00FD54DF">
              <w:rPr>
                <w:sz w:val="24"/>
                <w:szCs w:val="24"/>
              </w:rPr>
              <w:t>35-39</w:t>
            </w:r>
          </w:p>
        </w:tc>
        <w:tc>
          <w:tcPr>
            <w:tcW w:w="1045" w:type="dxa"/>
          </w:tcPr>
          <w:p w:rsidR="00FD54DF" w:rsidRPr="00FD54DF" w:rsidRDefault="00FD54DF" w:rsidP="00FD54DF">
            <w:pPr>
              <w:pStyle w:val="TableParagraph"/>
              <w:ind w:right="232"/>
              <w:jc w:val="right"/>
              <w:rPr>
                <w:sz w:val="24"/>
                <w:szCs w:val="24"/>
              </w:rPr>
            </w:pPr>
            <w:r w:rsidRPr="00FD54DF">
              <w:rPr>
                <w:sz w:val="24"/>
                <w:szCs w:val="24"/>
              </w:rPr>
              <w:t>30-34</w:t>
            </w:r>
          </w:p>
        </w:tc>
        <w:tc>
          <w:tcPr>
            <w:tcW w:w="1049" w:type="dxa"/>
          </w:tcPr>
          <w:p w:rsidR="00FD54DF" w:rsidRPr="00FD54DF" w:rsidRDefault="00FD54DF" w:rsidP="00FD54DF">
            <w:pPr>
              <w:pStyle w:val="TableParagraph"/>
              <w:ind w:left="240"/>
              <w:rPr>
                <w:sz w:val="24"/>
                <w:szCs w:val="24"/>
              </w:rPr>
            </w:pPr>
            <w:r w:rsidRPr="00FD54DF">
              <w:rPr>
                <w:sz w:val="24"/>
                <w:szCs w:val="24"/>
              </w:rPr>
              <w:t>25-29</w:t>
            </w:r>
          </w:p>
        </w:tc>
        <w:tc>
          <w:tcPr>
            <w:tcW w:w="1052" w:type="dxa"/>
          </w:tcPr>
          <w:p w:rsidR="00FD54DF" w:rsidRPr="00FD54DF" w:rsidRDefault="00FD54DF" w:rsidP="00FD54DF">
            <w:pPr>
              <w:pStyle w:val="TableParagraph"/>
              <w:ind w:left="221" w:right="220"/>
              <w:jc w:val="center"/>
              <w:rPr>
                <w:sz w:val="24"/>
                <w:szCs w:val="24"/>
              </w:rPr>
            </w:pPr>
            <w:r w:rsidRPr="00FD54DF">
              <w:rPr>
                <w:sz w:val="24"/>
                <w:szCs w:val="24"/>
              </w:rPr>
              <w:t>20-24</w:t>
            </w:r>
          </w:p>
        </w:tc>
      </w:tr>
    </w:tbl>
    <w:p w:rsidR="00FD54DF" w:rsidRDefault="00FD54DF" w:rsidP="00FD54DF">
      <w:pPr>
        <w:pStyle w:val="af"/>
        <w:spacing w:before="90"/>
        <w:ind w:left="0"/>
      </w:pPr>
      <w:r>
        <w:t>Более</w:t>
      </w:r>
      <w:r>
        <w:rPr>
          <w:spacing w:val="-3"/>
        </w:rPr>
        <w:t xml:space="preserve"> </w:t>
      </w:r>
      <w:r>
        <w:t>50</w:t>
      </w:r>
      <w:r>
        <w:rPr>
          <w:spacing w:val="-1"/>
        </w:rPr>
        <w:t xml:space="preserve"> </w:t>
      </w:r>
      <w:r>
        <w:t>баллов</w:t>
      </w:r>
      <w:r>
        <w:rPr>
          <w:spacing w:val="2"/>
        </w:rPr>
        <w:t xml:space="preserve"> </w:t>
      </w:r>
      <w:r>
        <w:t>-</w:t>
      </w:r>
      <w:r>
        <w:rPr>
          <w:spacing w:val="-3"/>
        </w:rPr>
        <w:t xml:space="preserve"> </w:t>
      </w:r>
      <w:r>
        <w:t>оценка</w:t>
      </w:r>
      <w:r>
        <w:rPr>
          <w:spacing w:val="-2"/>
        </w:rPr>
        <w:t xml:space="preserve"> </w:t>
      </w:r>
      <w:r>
        <w:t>«5»</w:t>
      </w:r>
    </w:p>
    <w:p w:rsidR="00FD54DF" w:rsidRDefault="00FD54DF" w:rsidP="00FD54DF">
      <w:pPr>
        <w:pStyle w:val="af"/>
        <w:spacing w:before="41"/>
        <w:ind w:left="0"/>
      </w:pPr>
      <w:r>
        <w:t>От</w:t>
      </w:r>
      <w:r>
        <w:rPr>
          <w:spacing w:val="-2"/>
        </w:rPr>
        <w:t xml:space="preserve"> </w:t>
      </w:r>
      <w:r>
        <w:t>40</w:t>
      </w:r>
      <w:r>
        <w:rPr>
          <w:spacing w:val="-1"/>
        </w:rPr>
        <w:t xml:space="preserve"> </w:t>
      </w:r>
      <w:r>
        <w:t>до</w:t>
      </w:r>
      <w:r>
        <w:rPr>
          <w:spacing w:val="-1"/>
        </w:rPr>
        <w:t xml:space="preserve"> </w:t>
      </w:r>
      <w:r>
        <w:t>50</w:t>
      </w:r>
      <w:r>
        <w:rPr>
          <w:spacing w:val="-1"/>
        </w:rPr>
        <w:t xml:space="preserve"> </w:t>
      </w:r>
      <w:r>
        <w:t>баллов</w:t>
      </w:r>
      <w:r>
        <w:rPr>
          <w:spacing w:val="-1"/>
        </w:rPr>
        <w:t xml:space="preserve"> </w:t>
      </w:r>
      <w:r>
        <w:t>-</w:t>
      </w:r>
      <w:r>
        <w:rPr>
          <w:spacing w:val="-2"/>
        </w:rPr>
        <w:t xml:space="preserve"> </w:t>
      </w:r>
      <w:r>
        <w:t>оценка</w:t>
      </w:r>
      <w:r>
        <w:rPr>
          <w:spacing w:val="-1"/>
        </w:rPr>
        <w:t xml:space="preserve"> </w:t>
      </w:r>
      <w:r>
        <w:t>«4»</w:t>
      </w:r>
    </w:p>
    <w:p w:rsidR="00FD54DF" w:rsidRDefault="00FD54DF" w:rsidP="00FD54DF">
      <w:pPr>
        <w:pStyle w:val="af"/>
        <w:spacing w:before="41"/>
        <w:ind w:left="0"/>
      </w:pPr>
      <w:r>
        <w:t>От</w:t>
      </w:r>
      <w:r>
        <w:rPr>
          <w:spacing w:val="-2"/>
        </w:rPr>
        <w:t xml:space="preserve"> </w:t>
      </w:r>
      <w:r>
        <w:t>30</w:t>
      </w:r>
      <w:r>
        <w:rPr>
          <w:spacing w:val="-1"/>
        </w:rPr>
        <w:t xml:space="preserve"> </w:t>
      </w:r>
      <w:r>
        <w:t>до</w:t>
      </w:r>
      <w:r>
        <w:rPr>
          <w:spacing w:val="-1"/>
        </w:rPr>
        <w:t xml:space="preserve"> </w:t>
      </w:r>
      <w:r>
        <w:t>40</w:t>
      </w:r>
      <w:r>
        <w:rPr>
          <w:spacing w:val="-1"/>
        </w:rPr>
        <w:t xml:space="preserve"> </w:t>
      </w:r>
      <w:r>
        <w:t>баллов</w:t>
      </w:r>
      <w:r>
        <w:rPr>
          <w:spacing w:val="-1"/>
        </w:rPr>
        <w:t xml:space="preserve"> </w:t>
      </w:r>
      <w:r>
        <w:t>-</w:t>
      </w:r>
      <w:r>
        <w:rPr>
          <w:spacing w:val="-2"/>
        </w:rPr>
        <w:t xml:space="preserve"> </w:t>
      </w:r>
      <w:r>
        <w:t>оценка</w:t>
      </w:r>
      <w:r>
        <w:rPr>
          <w:spacing w:val="-1"/>
        </w:rPr>
        <w:t xml:space="preserve"> </w:t>
      </w:r>
      <w:r>
        <w:t>«3»</w:t>
      </w:r>
    </w:p>
    <w:p w:rsidR="00F96549" w:rsidRPr="006F6E72" w:rsidRDefault="00FD54DF" w:rsidP="006F6E72">
      <w:pPr>
        <w:pStyle w:val="af"/>
        <w:spacing w:before="43"/>
        <w:ind w:left="0"/>
      </w:pPr>
      <w:r>
        <w:t>Менее</w:t>
      </w:r>
      <w:r>
        <w:rPr>
          <w:spacing w:val="-2"/>
        </w:rPr>
        <w:t xml:space="preserve"> </w:t>
      </w:r>
      <w:r>
        <w:t>30</w:t>
      </w:r>
      <w:r>
        <w:rPr>
          <w:spacing w:val="-1"/>
        </w:rPr>
        <w:t xml:space="preserve"> </w:t>
      </w:r>
      <w:r>
        <w:t>баллов</w:t>
      </w:r>
      <w:r>
        <w:rPr>
          <w:spacing w:val="-1"/>
        </w:rPr>
        <w:t xml:space="preserve"> </w:t>
      </w:r>
      <w:r>
        <w:t>-</w:t>
      </w:r>
      <w:r>
        <w:rPr>
          <w:spacing w:val="-2"/>
        </w:rPr>
        <w:t xml:space="preserve"> </w:t>
      </w:r>
      <w:r>
        <w:t>оценка</w:t>
      </w:r>
      <w:r>
        <w:rPr>
          <w:spacing w:val="-1"/>
        </w:rPr>
        <w:t xml:space="preserve"> </w:t>
      </w:r>
      <w:r>
        <w:t>«2»</w:t>
      </w:r>
    </w:p>
    <w:p w:rsidR="004606A7" w:rsidRDefault="004606A7" w:rsidP="00B44A00">
      <w:pPr>
        <w:autoSpaceDE w:val="0"/>
        <w:autoSpaceDN w:val="0"/>
        <w:adjustRightInd w:val="0"/>
        <w:spacing w:after="0"/>
        <w:jc w:val="center"/>
        <w:rPr>
          <w:rFonts w:ascii="Times New Roman" w:eastAsia="Times New Roman" w:hAnsi="Times New Roman" w:cs="Times New Roman"/>
          <w:b/>
          <w:bCs/>
          <w:color w:val="000000"/>
          <w:sz w:val="24"/>
          <w:szCs w:val="24"/>
          <w:lang w:eastAsia="ru-RU"/>
        </w:rPr>
      </w:pPr>
    </w:p>
    <w:p w:rsidR="004606A7" w:rsidRDefault="004606A7" w:rsidP="00B44A00">
      <w:pPr>
        <w:autoSpaceDE w:val="0"/>
        <w:autoSpaceDN w:val="0"/>
        <w:adjustRightInd w:val="0"/>
        <w:spacing w:after="0"/>
        <w:jc w:val="center"/>
        <w:rPr>
          <w:rFonts w:ascii="Times New Roman" w:eastAsia="Times New Roman" w:hAnsi="Times New Roman" w:cs="Times New Roman"/>
          <w:b/>
          <w:bCs/>
          <w:color w:val="000000"/>
          <w:sz w:val="24"/>
          <w:szCs w:val="24"/>
          <w:lang w:eastAsia="ru-RU"/>
        </w:rPr>
      </w:pPr>
    </w:p>
    <w:p w:rsidR="004606A7" w:rsidRDefault="004606A7" w:rsidP="00B44A00">
      <w:pPr>
        <w:autoSpaceDE w:val="0"/>
        <w:autoSpaceDN w:val="0"/>
        <w:adjustRightInd w:val="0"/>
        <w:spacing w:after="0"/>
        <w:jc w:val="center"/>
        <w:rPr>
          <w:rFonts w:ascii="Times New Roman" w:eastAsia="Times New Roman" w:hAnsi="Times New Roman" w:cs="Times New Roman"/>
          <w:b/>
          <w:bCs/>
          <w:color w:val="000000"/>
          <w:sz w:val="24"/>
          <w:szCs w:val="24"/>
          <w:lang w:eastAsia="ru-RU"/>
        </w:rPr>
      </w:pPr>
    </w:p>
    <w:p w:rsidR="004606A7" w:rsidRDefault="004606A7" w:rsidP="00B44A00">
      <w:pPr>
        <w:autoSpaceDE w:val="0"/>
        <w:autoSpaceDN w:val="0"/>
        <w:adjustRightInd w:val="0"/>
        <w:spacing w:after="0"/>
        <w:jc w:val="center"/>
        <w:rPr>
          <w:rFonts w:ascii="Times New Roman" w:eastAsia="Times New Roman" w:hAnsi="Times New Roman" w:cs="Times New Roman"/>
          <w:b/>
          <w:bCs/>
          <w:color w:val="000000"/>
          <w:sz w:val="24"/>
          <w:szCs w:val="24"/>
          <w:lang w:eastAsia="ru-RU"/>
        </w:rPr>
      </w:pPr>
    </w:p>
    <w:p w:rsidR="004606A7" w:rsidRDefault="004606A7" w:rsidP="00B44A00">
      <w:pPr>
        <w:autoSpaceDE w:val="0"/>
        <w:autoSpaceDN w:val="0"/>
        <w:adjustRightInd w:val="0"/>
        <w:spacing w:after="0"/>
        <w:jc w:val="center"/>
        <w:rPr>
          <w:rFonts w:ascii="Times New Roman" w:eastAsia="Times New Roman" w:hAnsi="Times New Roman" w:cs="Times New Roman"/>
          <w:b/>
          <w:bCs/>
          <w:color w:val="000000"/>
          <w:sz w:val="24"/>
          <w:szCs w:val="24"/>
          <w:lang w:eastAsia="ru-RU"/>
        </w:rPr>
      </w:pPr>
    </w:p>
    <w:p w:rsidR="004606A7" w:rsidRDefault="004606A7" w:rsidP="00B44A00">
      <w:pPr>
        <w:autoSpaceDE w:val="0"/>
        <w:autoSpaceDN w:val="0"/>
        <w:adjustRightInd w:val="0"/>
        <w:spacing w:after="0"/>
        <w:jc w:val="center"/>
        <w:rPr>
          <w:rFonts w:ascii="Times New Roman" w:eastAsia="Times New Roman" w:hAnsi="Times New Roman" w:cs="Times New Roman"/>
          <w:b/>
          <w:bCs/>
          <w:color w:val="000000"/>
          <w:sz w:val="24"/>
          <w:szCs w:val="24"/>
          <w:lang w:eastAsia="ru-RU"/>
        </w:rPr>
      </w:pPr>
    </w:p>
    <w:p w:rsidR="004606A7" w:rsidRDefault="004606A7" w:rsidP="00B44A00">
      <w:pPr>
        <w:autoSpaceDE w:val="0"/>
        <w:autoSpaceDN w:val="0"/>
        <w:adjustRightInd w:val="0"/>
        <w:spacing w:after="0"/>
        <w:jc w:val="center"/>
        <w:rPr>
          <w:rFonts w:ascii="Times New Roman" w:eastAsia="Times New Roman" w:hAnsi="Times New Roman" w:cs="Times New Roman"/>
          <w:b/>
          <w:bCs/>
          <w:color w:val="000000"/>
          <w:sz w:val="24"/>
          <w:szCs w:val="24"/>
          <w:lang w:eastAsia="ru-RU"/>
        </w:rPr>
      </w:pPr>
    </w:p>
    <w:p w:rsidR="004606A7" w:rsidRDefault="004606A7" w:rsidP="00B44A00">
      <w:pPr>
        <w:autoSpaceDE w:val="0"/>
        <w:autoSpaceDN w:val="0"/>
        <w:adjustRightInd w:val="0"/>
        <w:spacing w:after="0"/>
        <w:jc w:val="center"/>
        <w:rPr>
          <w:rFonts w:ascii="Times New Roman" w:eastAsia="Times New Roman" w:hAnsi="Times New Roman" w:cs="Times New Roman"/>
          <w:b/>
          <w:bCs/>
          <w:color w:val="000000"/>
          <w:sz w:val="24"/>
          <w:szCs w:val="24"/>
          <w:lang w:eastAsia="ru-RU"/>
        </w:rPr>
      </w:pPr>
    </w:p>
    <w:p w:rsidR="004606A7" w:rsidRDefault="004606A7" w:rsidP="00B44A00">
      <w:pPr>
        <w:autoSpaceDE w:val="0"/>
        <w:autoSpaceDN w:val="0"/>
        <w:adjustRightInd w:val="0"/>
        <w:spacing w:after="0"/>
        <w:jc w:val="center"/>
        <w:rPr>
          <w:rFonts w:ascii="Times New Roman" w:eastAsia="Times New Roman" w:hAnsi="Times New Roman" w:cs="Times New Roman"/>
          <w:b/>
          <w:bCs/>
          <w:color w:val="000000"/>
          <w:sz w:val="24"/>
          <w:szCs w:val="24"/>
          <w:lang w:eastAsia="ru-RU"/>
        </w:rPr>
      </w:pPr>
    </w:p>
    <w:p w:rsidR="004606A7" w:rsidRDefault="004606A7" w:rsidP="00B44A00">
      <w:pPr>
        <w:autoSpaceDE w:val="0"/>
        <w:autoSpaceDN w:val="0"/>
        <w:adjustRightInd w:val="0"/>
        <w:spacing w:after="0"/>
        <w:jc w:val="center"/>
        <w:rPr>
          <w:rFonts w:ascii="Times New Roman" w:eastAsia="Times New Roman" w:hAnsi="Times New Roman" w:cs="Times New Roman"/>
          <w:b/>
          <w:bCs/>
          <w:color w:val="000000"/>
          <w:sz w:val="24"/>
          <w:szCs w:val="24"/>
          <w:lang w:eastAsia="ru-RU"/>
        </w:rPr>
      </w:pPr>
    </w:p>
    <w:p w:rsidR="004606A7" w:rsidRDefault="004606A7" w:rsidP="00B44A00">
      <w:pPr>
        <w:autoSpaceDE w:val="0"/>
        <w:autoSpaceDN w:val="0"/>
        <w:adjustRightInd w:val="0"/>
        <w:spacing w:after="0"/>
        <w:jc w:val="center"/>
        <w:rPr>
          <w:rFonts w:ascii="Times New Roman" w:eastAsia="Times New Roman" w:hAnsi="Times New Roman" w:cs="Times New Roman"/>
          <w:b/>
          <w:bCs/>
          <w:color w:val="000000"/>
          <w:sz w:val="24"/>
          <w:szCs w:val="24"/>
          <w:lang w:eastAsia="ru-RU"/>
        </w:rPr>
      </w:pPr>
    </w:p>
    <w:p w:rsidR="004606A7" w:rsidRDefault="004606A7" w:rsidP="00B44A00">
      <w:pPr>
        <w:autoSpaceDE w:val="0"/>
        <w:autoSpaceDN w:val="0"/>
        <w:adjustRightInd w:val="0"/>
        <w:spacing w:after="0"/>
        <w:jc w:val="center"/>
        <w:rPr>
          <w:rFonts w:ascii="Times New Roman" w:eastAsia="Times New Roman" w:hAnsi="Times New Roman" w:cs="Times New Roman"/>
          <w:b/>
          <w:bCs/>
          <w:color w:val="000000"/>
          <w:sz w:val="24"/>
          <w:szCs w:val="24"/>
          <w:lang w:eastAsia="ru-RU"/>
        </w:rPr>
      </w:pPr>
    </w:p>
    <w:p w:rsidR="004606A7" w:rsidRDefault="004606A7" w:rsidP="00B44A00">
      <w:pPr>
        <w:autoSpaceDE w:val="0"/>
        <w:autoSpaceDN w:val="0"/>
        <w:adjustRightInd w:val="0"/>
        <w:spacing w:after="0"/>
        <w:jc w:val="center"/>
        <w:rPr>
          <w:rFonts w:ascii="Times New Roman" w:eastAsia="Times New Roman" w:hAnsi="Times New Roman" w:cs="Times New Roman"/>
          <w:b/>
          <w:bCs/>
          <w:color w:val="000000"/>
          <w:sz w:val="24"/>
          <w:szCs w:val="24"/>
          <w:lang w:eastAsia="ru-RU"/>
        </w:rPr>
      </w:pPr>
    </w:p>
    <w:p w:rsidR="00F96549" w:rsidRPr="00F5718A" w:rsidRDefault="00F96549" w:rsidP="00B44A00">
      <w:pPr>
        <w:autoSpaceDE w:val="0"/>
        <w:autoSpaceDN w:val="0"/>
        <w:adjustRightInd w:val="0"/>
        <w:spacing w:after="0"/>
        <w:jc w:val="center"/>
        <w:rPr>
          <w:rFonts w:ascii="Times New Roman" w:eastAsia="Times New Roman" w:hAnsi="Times New Roman" w:cs="Times New Roman"/>
          <w:b/>
          <w:bCs/>
          <w:color w:val="000000"/>
          <w:sz w:val="24"/>
          <w:szCs w:val="24"/>
          <w:lang w:eastAsia="ru-RU"/>
        </w:rPr>
      </w:pPr>
      <w:r w:rsidRPr="00F5718A">
        <w:rPr>
          <w:rFonts w:ascii="Times New Roman" w:eastAsia="Times New Roman" w:hAnsi="Times New Roman" w:cs="Times New Roman"/>
          <w:b/>
          <w:bCs/>
          <w:color w:val="000000"/>
          <w:sz w:val="24"/>
          <w:szCs w:val="24"/>
          <w:lang w:eastAsia="ru-RU"/>
        </w:rPr>
        <w:lastRenderedPageBreak/>
        <w:t>Список используемой литературы</w:t>
      </w:r>
    </w:p>
    <w:p w:rsidR="00F96549" w:rsidRPr="00F5718A" w:rsidRDefault="00F96549" w:rsidP="00F96549">
      <w:pPr>
        <w:autoSpaceDE w:val="0"/>
        <w:autoSpaceDN w:val="0"/>
        <w:adjustRightInd w:val="0"/>
        <w:spacing w:after="0" w:line="360" w:lineRule="auto"/>
        <w:jc w:val="both"/>
        <w:rPr>
          <w:rFonts w:ascii="Times New Roman" w:eastAsia="Times New Roman" w:hAnsi="Times New Roman" w:cs="Times New Roman"/>
          <w:b/>
          <w:bCs/>
          <w:color w:val="000000"/>
          <w:sz w:val="24"/>
          <w:szCs w:val="24"/>
          <w:lang w:eastAsia="ru-RU"/>
        </w:rPr>
      </w:pPr>
    </w:p>
    <w:p w:rsidR="00B44A00" w:rsidRDefault="00F96549" w:rsidP="00B44A00">
      <w:pPr>
        <w:autoSpaceDE w:val="0"/>
        <w:autoSpaceDN w:val="0"/>
        <w:adjustRightInd w:val="0"/>
        <w:spacing w:after="0"/>
        <w:ind w:firstLine="709"/>
        <w:jc w:val="both"/>
        <w:rPr>
          <w:rFonts w:ascii="Times New Roman" w:eastAsia="Times New Roman" w:hAnsi="Times New Roman" w:cs="Times New Roman"/>
          <w:b/>
          <w:bCs/>
          <w:color w:val="000000"/>
          <w:sz w:val="24"/>
          <w:szCs w:val="24"/>
          <w:lang w:eastAsia="ru-RU"/>
        </w:rPr>
      </w:pPr>
      <w:r w:rsidRPr="00F5718A">
        <w:rPr>
          <w:rFonts w:ascii="Times New Roman" w:eastAsia="Times New Roman" w:hAnsi="Times New Roman" w:cs="Times New Roman"/>
          <w:b/>
          <w:bCs/>
          <w:color w:val="000000"/>
          <w:sz w:val="24"/>
          <w:szCs w:val="24"/>
          <w:lang w:eastAsia="ru-RU"/>
        </w:rPr>
        <w:t>Для педагогов</w:t>
      </w:r>
      <w:r w:rsidR="00B44A00">
        <w:rPr>
          <w:rFonts w:ascii="Times New Roman" w:eastAsia="Times New Roman" w:hAnsi="Times New Roman" w:cs="Times New Roman"/>
          <w:b/>
          <w:bCs/>
          <w:color w:val="000000"/>
          <w:sz w:val="24"/>
          <w:szCs w:val="24"/>
          <w:lang w:eastAsia="ru-RU"/>
        </w:rPr>
        <w:t>:</w:t>
      </w:r>
      <w:r w:rsidRPr="00F5718A">
        <w:rPr>
          <w:rFonts w:ascii="Times New Roman" w:eastAsia="Times New Roman" w:hAnsi="Times New Roman" w:cs="Times New Roman"/>
          <w:color w:val="000000"/>
          <w:sz w:val="24"/>
          <w:szCs w:val="24"/>
          <w:lang w:eastAsia="ru-RU"/>
        </w:rPr>
        <w:t> </w:t>
      </w:r>
    </w:p>
    <w:p w:rsidR="00B44A00" w:rsidRDefault="00B44A00" w:rsidP="00B44A00">
      <w:pPr>
        <w:autoSpaceDE w:val="0"/>
        <w:autoSpaceDN w:val="0"/>
        <w:adjustRightInd w:val="0"/>
        <w:spacing w:after="0"/>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1. </w:t>
      </w:r>
      <w:proofErr w:type="spellStart"/>
      <w:r w:rsidR="00F96549" w:rsidRPr="00F5718A">
        <w:rPr>
          <w:rFonts w:ascii="Times New Roman" w:eastAsia="Times New Roman" w:hAnsi="Times New Roman" w:cs="Times New Roman"/>
          <w:color w:val="000000"/>
          <w:sz w:val="24"/>
          <w:szCs w:val="24"/>
          <w:lang w:eastAsia="ru-RU"/>
        </w:rPr>
        <w:t>Крючек</w:t>
      </w:r>
      <w:proofErr w:type="spellEnd"/>
      <w:r w:rsidR="00F96549" w:rsidRPr="00F5718A">
        <w:rPr>
          <w:rFonts w:ascii="Times New Roman" w:eastAsia="Times New Roman" w:hAnsi="Times New Roman" w:cs="Times New Roman"/>
          <w:color w:val="000000"/>
          <w:sz w:val="24"/>
          <w:szCs w:val="24"/>
          <w:lang w:eastAsia="ru-RU"/>
        </w:rPr>
        <w:t> Е.С. Аэробика. Содержание и методика проведения оздоровительных занятий [Текст]: </w:t>
      </w:r>
      <w:proofErr w:type="gramStart"/>
      <w:r w:rsidR="00F96549" w:rsidRPr="00F5718A">
        <w:rPr>
          <w:rFonts w:ascii="Times New Roman" w:eastAsia="Times New Roman" w:hAnsi="Times New Roman" w:cs="Times New Roman"/>
          <w:color w:val="000000"/>
          <w:sz w:val="24"/>
          <w:szCs w:val="24"/>
          <w:lang w:eastAsia="ru-RU"/>
        </w:rPr>
        <w:t>учебно-метод</w:t>
      </w:r>
      <w:proofErr w:type="gramEnd"/>
      <w:r w:rsidR="00F96549" w:rsidRPr="00F5718A">
        <w:rPr>
          <w:rFonts w:ascii="Times New Roman" w:eastAsia="Times New Roman" w:hAnsi="Times New Roman" w:cs="Times New Roman"/>
          <w:color w:val="000000"/>
          <w:sz w:val="24"/>
          <w:szCs w:val="24"/>
          <w:lang w:eastAsia="ru-RU"/>
        </w:rPr>
        <w:t>. пособие М.: «Терра-Спор, Олимпия Пресс», 2001. – 64с. </w:t>
      </w:r>
    </w:p>
    <w:p w:rsidR="00B44A00" w:rsidRDefault="00B44A00" w:rsidP="00B44A00">
      <w:pPr>
        <w:autoSpaceDE w:val="0"/>
        <w:autoSpaceDN w:val="0"/>
        <w:adjustRightInd w:val="0"/>
        <w:spacing w:after="0"/>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F96549" w:rsidRPr="00F5718A">
        <w:rPr>
          <w:rFonts w:ascii="Times New Roman" w:eastAsia="Times New Roman" w:hAnsi="Times New Roman" w:cs="Times New Roman"/>
          <w:color w:val="000000"/>
          <w:sz w:val="24"/>
          <w:szCs w:val="24"/>
          <w:lang w:eastAsia="ru-RU"/>
        </w:rPr>
        <w:t>Кузнецов В.С., </w:t>
      </w:r>
      <w:proofErr w:type="spellStart"/>
      <w:r w:rsidR="00F96549" w:rsidRPr="00F5718A">
        <w:rPr>
          <w:rFonts w:ascii="Times New Roman" w:eastAsia="Times New Roman" w:hAnsi="Times New Roman" w:cs="Times New Roman"/>
          <w:color w:val="000000"/>
          <w:sz w:val="24"/>
          <w:szCs w:val="24"/>
          <w:lang w:eastAsia="ru-RU"/>
        </w:rPr>
        <w:t>Колодницкий</w:t>
      </w:r>
      <w:proofErr w:type="spellEnd"/>
      <w:r w:rsidR="00F96549" w:rsidRPr="00F5718A">
        <w:rPr>
          <w:rFonts w:ascii="Times New Roman" w:eastAsia="Times New Roman" w:hAnsi="Times New Roman" w:cs="Times New Roman"/>
          <w:color w:val="000000"/>
          <w:sz w:val="24"/>
          <w:szCs w:val="24"/>
          <w:lang w:eastAsia="ru-RU"/>
        </w:rPr>
        <w:t> Г.А. Физическая культура. Упражнения и игры с мячами. – М.: Изд. «НЦ ЭНАС», 2002.-240с. </w:t>
      </w:r>
    </w:p>
    <w:p w:rsidR="00B44A00" w:rsidRDefault="00B44A00" w:rsidP="00B44A00">
      <w:pPr>
        <w:autoSpaceDE w:val="0"/>
        <w:autoSpaceDN w:val="0"/>
        <w:adjustRightInd w:val="0"/>
        <w:spacing w:after="0"/>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F96549" w:rsidRPr="00F5718A">
        <w:rPr>
          <w:rFonts w:ascii="Times New Roman" w:eastAsia="Times New Roman" w:hAnsi="Times New Roman" w:cs="Times New Roman"/>
          <w:color w:val="000000"/>
          <w:sz w:val="24"/>
          <w:szCs w:val="24"/>
          <w:lang w:eastAsia="ru-RU"/>
        </w:rPr>
        <w:t>Лисицкая Т.С., Сиднева Л.В. Аэробика: В 2т. Т. II. Частные методики: – М.: Федерация аэробики России, 2002. – 216с. </w:t>
      </w:r>
    </w:p>
    <w:p w:rsidR="00B44A00" w:rsidRDefault="00B44A00" w:rsidP="00B44A00">
      <w:pPr>
        <w:autoSpaceDE w:val="0"/>
        <w:autoSpaceDN w:val="0"/>
        <w:adjustRightInd w:val="0"/>
        <w:spacing w:after="0"/>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00F96549" w:rsidRPr="00F5718A">
        <w:rPr>
          <w:rFonts w:ascii="Times New Roman" w:eastAsia="Times New Roman" w:hAnsi="Times New Roman" w:cs="Times New Roman"/>
          <w:color w:val="000000"/>
          <w:sz w:val="24"/>
          <w:szCs w:val="24"/>
          <w:lang w:eastAsia="ru-RU"/>
        </w:rPr>
        <w:t>Литвинов Е.Н и др. Методика физического воспитания учащихся 1-4 классов: Пособие для учителя. – М.: Просвещение, 2001.-235с. </w:t>
      </w:r>
    </w:p>
    <w:p w:rsidR="00B44A00" w:rsidRDefault="00B44A00" w:rsidP="00B44A00">
      <w:pPr>
        <w:autoSpaceDE w:val="0"/>
        <w:autoSpaceDN w:val="0"/>
        <w:adjustRightInd w:val="0"/>
        <w:spacing w:after="0"/>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5. </w:t>
      </w:r>
      <w:proofErr w:type="spellStart"/>
      <w:r w:rsidR="00F96549" w:rsidRPr="00F5718A">
        <w:rPr>
          <w:rFonts w:ascii="Times New Roman" w:eastAsia="Times New Roman" w:hAnsi="Times New Roman" w:cs="Times New Roman"/>
          <w:color w:val="000000"/>
          <w:sz w:val="24"/>
          <w:szCs w:val="24"/>
          <w:lang w:eastAsia="ru-RU"/>
        </w:rPr>
        <w:t>Мякинченко</w:t>
      </w:r>
      <w:proofErr w:type="spellEnd"/>
      <w:r w:rsidR="00F96549" w:rsidRPr="00F5718A">
        <w:rPr>
          <w:rFonts w:ascii="Times New Roman" w:eastAsia="Times New Roman" w:hAnsi="Times New Roman" w:cs="Times New Roman"/>
          <w:color w:val="000000"/>
          <w:sz w:val="24"/>
          <w:szCs w:val="24"/>
          <w:lang w:eastAsia="ru-RU"/>
        </w:rPr>
        <w:t> Е. Аэробная и силовая фитнес – тренировка: как добиться наилучшего результата? // Журнал оздоровительной тренировки для профессиональных инструкторов «Аэробика». 2000, лето. С 2-6. </w:t>
      </w:r>
    </w:p>
    <w:p w:rsidR="00B44A00" w:rsidRDefault="00B44A00" w:rsidP="00B44A00">
      <w:pPr>
        <w:autoSpaceDE w:val="0"/>
        <w:autoSpaceDN w:val="0"/>
        <w:adjustRightInd w:val="0"/>
        <w:spacing w:after="0"/>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F96549" w:rsidRPr="00F5718A">
        <w:rPr>
          <w:rFonts w:ascii="Times New Roman" w:eastAsia="Times New Roman" w:hAnsi="Times New Roman" w:cs="Times New Roman"/>
          <w:color w:val="000000"/>
          <w:sz w:val="24"/>
          <w:szCs w:val="24"/>
          <w:lang w:eastAsia="ru-RU"/>
        </w:rPr>
        <w:t>Освальд, </w:t>
      </w:r>
      <w:proofErr w:type="spellStart"/>
      <w:r w:rsidR="00F96549" w:rsidRPr="00F5718A">
        <w:rPr>
          <w:rFonts w:ascii="Times New Roman" w:eastAsia="Times New Roman" w:hAnsi="Times New Roman" w:cs="Times New Roman"/>
          <w:color w:val="000000"/>
          <w:sz w:val="24"/>
          <w:szCs w:val="24"/>
          <w:lang w:eastAsia="ru-RU"/>
        </w:rPr>
        <w:t>К.Стретчинг</w:t>
      </w:r>
      <w:proofErr w:type="spellEnd"/>
      <w:r w:rsidR="00F96549" w:rsidRPr="00F5718A">
        <w:rPr>
          <w:rFonts w:ascii="Times New Roman" w:eastAsia="Times New Roman" w:hAnsi="Times New Roman" w:cs="Times New Roman"/>
          <w:color w:val="000000"/>
          <w:sz w:val="24"/>
          <w:szCs w:val="24"/>
          <w:lang w:eastAsia="ru-RU"/>
        </w:rPr>
        <w:t> для всех/ </w:t>
      </w:r>
      <w:proofErr w:type="spellStart"/>
      <w:r w:rsidR="00F96549" w:rsidRPr="00F5718A">
        <w:rPr>
          <w:rFonts w:ascii="Times New Roman" w:eastAsia="Times New Roman" w:hAnsi="Times New Roman" w:cs="Times New Roman"/>
          <w:color w:val="000000"/>
          <w:sz w:val="24"/>
          <w:szCs w:val="24"/>
          <w:lang w:eastAsia="ru-RU"/>
        </w:rPr>
        <w:t>К.Освальд</w:t>
      </w:r>
      <w:proofErr w:type="spellEnd"/>
      <w:r w:rsidR="00F96549" w:rsidRPr="00F5718A">
        <w:rPr>
          <w:rFonts w:ascii="Times New Roman" w:eastAsia="Times New Roman" w:hAnsi="Times New Roman" w:cs="Times New Roman"/>
          <w:color w:val="000000"/>
          <w:sz w:val="24"/>
          <w:szCs w:val="24"/>
          <w:lang w:eastAsia="ru-RU"/>
        </w:rPr>
        <w:t>, </w:t>
      </w:r>
      <w:proofErr w:type="spellStart"/>
      <w:r w:rsidR="00F96549" w:rsidRPr="00F5718A">
        <w:rPr>
          <w:rFonts w:ascii="Times New Roman" w:eastAsia="Times New Roman" w:hAnsi="Times New Roman" w:cs="Times New Roman"/>
          <w:color w:val="000000"/>
          <w:sz w:val="24"/>
          <w:szCs w:val="24"/>
          <w:lang w:eastAsia="ru-RU"/>
        </w:rPr>
        <w:t>С.Баско</w:t>
      </w:r>
      <w:proofErr w:type="spellEnd"/>
      <w:r w:rsidR="00F96549" w:rsidRPr="00F5718A">
        <w:rPr>
          <w:rFonts w:ascii="Times New Roman" w:eastAsia="Times New Roman" w:hAnsi="Times New Roman" w:cs="Times New Roman"/>
          <w:color w:val="000000"/>
          <w:sz w:val="24"/>
          <w:szCs w:val="24"/>
          <w:lang w:eastAsia="ru-RU"/>
        </w:rPr>
        <w:t>. </w:t>
      </w:r>
      <w:proofErr w:type="gramStart"/>
      <w:r w:rsidR="00F96549" w:rsidRPr="00F5718A">
        <w:rPr>
          <w:rFonts w:ascii="Times New Roman" w:eastAsia="Times New Roman" w:hAnsi="Times New Roman" w:cs="Times New Roman"/>
          <w:color w:val="000000"/>
          <w:sz w:val="24"/>
          <w:szCs w:val="24"/>
          <w:lang w:eastAsia="ru-RU"/>
        </w:rPr>
        <w:t>–М</w:t>
      </w:r>
      <w:proofErr w:type="gramEnd"/>
      <w:r w:rsidR="00F96549" w:rsidRPr="00F5718A">
        <w:rPr>
          <w:rFonts w:ascii="Times New Roman" w:eastAsia="Times New Roman" w:hAnsi="Times New Roman" w:cs="Times New Roman"/>
          <w:color w:val="000000"/>
          <w:sz w:val="24"/>
          <w:szCs w:val="24"/>
          <w:lang w:eastAsia="ru-RU"/>
        </w:rPr>
        <w:t>. : Изд-во «ЭКСМО-. Пресс», 2001. – 192 с. </w:t>
      </w:r>
    </w:p>
    <w:p w:rsidR="00B44A00" w:rsidRDefault="00B44A00" w:rsidP="00B44A00">
      <w:pPr>
        <w:autoSpaceDE w:val="0"/>
        <w:autoSpaceDN w:val="0"/>
        <w:adjustRightInd w:val="0"/>
        <w:spacing w:after="0"/>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7. </w:t>
      </w:r>
      <w:proofErr w:type="spellStart"/>
      <w:r w:rsidR="00F96549" w:rsidRPr="00F5718A">
        <w:rPr>
          <w:rFonts w:ascii="Times New Roman" w:eastAsia="Times New Roman" w:hAnsi="Times New Roman" w:cs="Times New Roman"/>
          <w:color w:val="000000"/>
          <w:sz w:val="24"/>
          <w:szCs w:val="24"/>
          <w:lang w:eastAsia="ru-RU"/>
        </w:rPr>
        <w:t>Степаненкова</w:t>
      </w:r>
      <w:proofErr w:type="spellEnd"/>
      <w:r w:rsidR="00F96549" w:rsidRPr="00F5718A">
        <w:rPr>
          <w:rFonts w:ascii="Times New Roman" w:eastAsia="Times New Roman" w:hAnsi="Times New Roman" w:cs="Times New Roman"/>
          <w:color w:val="000000"/>
          <w:sz w:val="24"/>
          <w:szCs w:val="24"/>
          <w:lang w:eastAsia="ru-RU"/>
        </w:rPr>
        <w:t> Э.Я. Теория и методика физического воспитания и развития ребенка [Текст]: учеб</w:t>
      </w:r>
      <w:proofErr w:type="gramStart"/>
      <w:r w:rsidR="00F96549" w:rsidRPr="00F5718A">
        <w:rPr>
          <w:rFonts w:ascii="Times New Roman" w:eastAsia="Times New Roman" w:hAnsi="Times New Roman" w:cs="Times New Roman"/>
          <w:color w:val="000000"/>
          <w:sz w:val="24"/>
          <w:szCs w:val="24"/>
          <w:lang w:eastAsia="ru-RU"/>
        </w:rPr>
        <w:t>.</w:t>
      </w:r>
      <w:proofErr w:type="gramEnd"/>
      <w:r w:rsidR="00F96549" w:rsidRPr="00F5718A">
        <w:rPr>
          <w:rFonts w:ascii="Times New Roman" w:eastAsia="Times New Roman" w:hAnsi="Times New Roman" w:cs="Times New Roman"/>
          <w:color w:val="000000"/>
          <w:sz w:val="24"/>
          <w:szCs w:val="24"/>
          <w:lang w:eastAsia="ru-RU"/>
        </w:rPr>
        <w:t> </w:t>
      </w:r>
      <w:proofErr w:type="gramStart"/>
      <w:r w:rsidR="00F96549" w:rsidRPr="00F5718A">
        <w:rPr>
          <w:rFonts w:ascii="Times New Roman" w:eastAsia="Times New Roman" w:hAnsi="Times New Roman" w:cs="Times New Roman"/>
          <w:color w:val="000000"/>
          <w:sz w:val="24"/>
          <w:szCs w:val="24"/>
          <w:lang w:eastAsia="ru-RU"/>
        </w:rPr>
        <w:t>п</w:t>
      </w:r>
      <w:proofErr w:type="gramEnd"/>
      <w:r w:rsidR="00F96549" w:rsidRPr="00F5718A">
        <w:rPr>
          <w:rFonts w:ascii="Times New Roman" w:eastAsia="Times New Roman" w:hAnsi="Times New Roman" w:cs="Times New Roman"/>
          <w:color w:val="000000"/>
          <w:sz w:val="24"/>
          <w:szCs w:val="24"/>
          <w:lang w:eastAsia="ru-RU"/>
        </w:rPr>
        <w:t>особие для студ. </w:t>
      </w:r>
      <w:proofErr w:type="spellStart"/>
      <w:r w:rsidR="00F96549" w:rsidRPr="00F5718A">
        <w:rPr>
          <w:rFonts w:ascii="Times New Roman" w:eastAsia="Times New Roman" w:hAnsi="Times New Roman" w:cs="Times New Roman"/>
          <w:color w:val="000000"/>
          <w:sz w:val="24"/>
          <w:szCs w:val="24"/>
          <w:lang w:eastAsia="ru-RU"/>
        </w:rPr>
        <w:t>высш</w:t>
      </w:r>
      <w:proofErr w:type="spellEnd"/>
      <w:r w:rsidR="00F96549" w:rsidRPr="00F5718A">
        <w:rPr>
          <w:rFonts w:ascii="Times New Roman" w:eastAsia="Times New Roman" w:hAnsi="Times New Roman" w:cs="Times New Roman"/>
          <w:color w:val="000000"/>
          <w:sz w:val="24"/>
          <w:szCs w:val="24"/>
          <w:lang w:eastAsia="ru-RU"/>
        </w:rPr>
        <w:t>. учеб. заведений / Э.Я. </w:t>
      </w:r>
      <w:proofErr w:type="spellStart"/>
      <w:r w:rsidR="00F96549" w:rsidRPr="00F5718A">
        <w:rPr>
          <w:rFonts w:ascii="Times New Roman" w:eastAsia="Times New Roman" w:hAnsi="Times New Roman" w:cs="Times New Roman"/>
          <w:color w:val="000000"/>
          <w:sz w:val="24"/>
          <w:szCs w:val="24"/>
          <w:lang w:eastAsia="ru-RU"/>
        </w:rPr>
        <w:t>Степаненкова</w:t>
      </w:r>
      <w:proofErr w:type="spellEnd"/>
      <w:r w:rsidR="00F96549" w:rsidRPr="00F5718A">
        <w:rPr>
          <w:rFonts w:ascii="Times New Roman" w:eastAsia="Times New Roman" w:hAnsi="Times New Roman" w:cs="Times New Roman"/>
          <w:color w:val="000000"/>
          <w:sz w:val="24"/>
          <w:szCs w:val="24"/>
          <w:lang w:eastAsia="ru-RU"/>
        </w:rPr>
        <w:t> - М.: Издательский центр "Академия", 2006, 368с. </w:t>
      </w:r>
    </w:p>
    <w:p w:rsidR="00B44A00" w:rsidRDefault="00B44A00" w:rsidP="00B44A00">
      <w:pPr>
        <w:autoSpaceDE w:val="0"/>
        <w:autoSpaceDN w:val="0"/>
        <w:adjustRightInd w:val="0"/>
        <w:spacing w:after="0"/>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8. </w:t>
      </w:r>
      <w:r w:rsidR="00F96549" w:rsidRPr="00F5718A">
        <w:rPr>
          <w:rFonts w:ascii="Times New Roman" w:eastAsia="Times New Roman" w:hAnsi="Times New Roman" w:cs="Times New Roman"/>
          <w:color w:val="000000"/>
          <w:sz w:val="24"/>
          <w:szCs w:val="24"/>
          <w:lang w:eastAsia="ru-RU"/>
        </w:rPr>
        <w:t>Смирнова Л.А. Общеразвивающие упражнения с предметами для младших школьников [Текст]: – М.: Изд-во </w:t>
      </w:r>
      <w:proofErr w:type="spellStart"/>
      <w:r w:rsidR="00F96549" w:rsidRPr="00F5718A">
        <w:rPr>
          <w:rFonts w:ascii="Times New Roman" w:eastAsia="Times New Roman" w:hAnsi="Times New Roman" w:cs="Times New Roman"/>
          <w:color w:val="000000"/>
          <w:sz w:val="24"/>
          <w:szCs w:val="24"/>
          <w:lang w:eastAsia="ru-RU"/>
        </w:rPr>
        <w:t>Владос</w:t>
      </w:r>
      <w:proofErr w:type="spellEnd"/>
      <w:r w:rsidR="00F96549" w:rsidRPr="00F5718A">
        <w:rPr>
          <w:rFonts w:ascii="Times New Roman" w:eastAsia="Times New Roman" w:hAnsi="Times New Roman" w:cs="Times New Roman"/>
          <w:color w:val="000000"/>
          <w:sz w:val="24"/>
          <w:szCs w:val="24"/>
          <w:lang w:eastAsia="ru-RU"/>
        </w:rPr>
        <w:t>, 2003.-245с. </w:t>
      </w:r>
    </w:p>
    <w:p w:rsidR="00B44A00" w:rsidRDefault="00B44A00" w:rsidP="00B44A00">
      <w:pPr>
        <w:autoSpaceDE w:val="0"/>
        <w:autoSpaceDN w:val="0"/>
        <w:adjustRightInd w:val="0"/>
        <w:spacing w:after="0"/>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F96549" w:rsidRPr="00F5718A">
        <w:rPr>
          <w:rFonts w:ascii="Times New Roman" w:eastAsia="Times New Roman" w:hAnsi="Times New Roman" w:cs="Times New Roman"/>
          <w:color w:val="000000"/>
          <w:sz w:val="24"/>
          <w:szCs w:val="24"/>
          <w:lang w:eastAsia="ru-RU"/>
        </w:rPr>
        <w:t>Физическая культура: Сценарии праздников и игровых занятий: 1-6 классы: Книга для учителя. – М.: Изд-во Первое сентября, 2003. – 244с. </w:t>
      </w:r>
    </w:p>
    <w:p w:rsidR="00B44A00" w:rsidRDefault="00B44A00" w:rsidP="00B44A00">
      <w:pPr>
        <w:autoSpaceDE w:val="0"/>
        <w:autoSpaceDN w:val="0"/>
        <w:adjustRightInd w:val="0"/>
        <w:spacing w:after="0"/>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10. </w:t>
      </w:r>
      <w:proofErr w:type="spellStart"/>
      <w:r w:rsidR="00F96549" w:rsidRPr="00F5718A">
        <w:rPr>
          <w:rFonts w:ascii="Times New Roman" w:eastAsia="Times New Roman" w:hAnsi="Times New Roman" w:cs="Times New Roman"/>
          <w:color w:val="000000"/>
          <w:sz w:val="24"/>
          <w:szCs w:val="24"/>
          <w:lang w:eastAsia="ru-RU"/>
        </w:rPr>
        <w:t>Хёдман,А</w:t>
      </w:r>
      <w:proofErr w:type="spellEnd"/>
      <w:r w:rsidR="00F96549" w:rsidRPr="00F5718A">
        <w:rPr>
          <w:rFonts w:ascii="Times New Roman" w:eastAsia="Times New Roman" w:hAnsi="Times New Roman" w:cs="Times New Roman"/>
          <w:color w:val="000000"/>
          <w:sz w:val="24"/>
          <w:szCs w:val="24"/>
          <w:lang w:eastAsia="ru-RU"/>
        </w:rPr>
        <w:t>. Система </w:t>
      </w:r>
      <w:proofErr w:type="spellStart"/>
      <w:r w:rsidR="00F96549" w:rsidRPr="00F5718A">
        <w:rPr>
          <w:rFonts w:ascii="Times New Roman" w:eastAsia="Times New Roman" w:hAnsi="Times New Roman" w:cs="Times New Roman"/>
          <w:color w:val="000000"/>
          <w:sz w:val="24"/>
          <w:szCs w:val="24"/>
          <w:lang w:eastAsia="ru-RU"/>
        </w:rPr>
        <w:t>Пилатеса</w:t>
      </w:r>
      <w:proofErr w:type="spellEnd"/>
      <w:r w:rsidR="00F96549" w:rsidRPr="00F5718A">
        <w:rPr>
          <w:rFonts w:ascii="Times New Roman" w:eastAsia="Times New Roman" w:hAnsi="Times New Roman" w:cs="Times New Roman"/>
          <w:color w:val="000000"/>
          <w:sz w:val="24"/>
          <w:szCs w:val="24"/>
          <w:lang w:eastAsia="ru-RU"/>
        </w:rPr>
        <w:t>: простые упражнения для </w:t>
      </w:r>
      <w:proofErr w:type="spellStart"/>
      <w:r w:rsidR="00F96549" w:rsidRPr="00F5718A">
        <w:rPr>
          <w:rFonts w:ascii="Times New Roman" w:eastAsia="Times New Roman" w:hAnsi="Times New Roman" w:cs="Times New Roman"/>
          <w:color w:val="000000"/>
          <w:sz w:val="24"/>
          <w:szCs w:val="24"/>
          <w:lang w:eastAsia="ru-RU"/>
        </w:rPr>
        <w:t>дома,работы</w:t>
      </w:r>
      <w:proofErr w:type="spellEnd"/>
      <w:r w:rsidR="00F96549" w:rsidRPr="00F5718A">
        <w:rPr>
          <w:rFonts w:ascii="Times New Roman" w:eastAsia="Times New Roman" w:hAnsi="Times New Roman" w:cs="Times New Roman"/>
          <w:color w:val="000000"/>
          <w:sz w:val="24"/>
          <w:szCs w:val="24"/>
          <w:lang w:eastAsia="ru-RU"/>
        </w:rPr>
        <w:t> и отдыха [Текст]: пер. с англ. /</w:t>
      </w:r>
      <w:proofErr w:type="spellStart"/>
      <w:r w:rsidR="00F96549" w:rsidRPr="00F5718A">
        <w:rPr>
          <w:rFonts w:ascii="Times New Roman" w:eastAsia="Times New Roman" w:hAnsi="Times New Roman" w:cs="Times New Roman"/>
          <w:color w:val="000000"/>
          <w:sz w:val="24"/>
          <w:szCs w:val="24"/>
          <w:lang w:eastAsia="ru-RU"/>
        </w:rPr>
        <w:t>А.Хёдман,Д.Г.Вуд</w:t>
      </w:r>
      <w:proofErr w:type="gramStart"/>
      <w:r w:rsidR="00F96549" w:rsidRPr="00F5718A">
        <w:rPr>
          <w:rFonts w:ascii="Times New Roman" w:eastAsia="Times New Roman" w:hAnsi="Times New Roman" w:cs="Times New Roman"/>
          <w:color w:val="000000"/>
          <w:sz w:val="24"/>
          <w:szCs w:val="24"/>
          <w:lang w:eastAsia="ru-RU"/>
        </w:rPr>
        <w:t>.М</w:t>
      </w:r>
      <w:proofErr w:type="spellEnd"/>
      <w:proofErr w:type="gramEnd"/>
      <w:r w:rsidR="00F96549" w:rsidRPr="00F5718A">
        <w:rPr>
          <w:rFonts w:ascii="Times New Roman" w:eastAsia="Times New Roman" w:hAnsi="Times New Roman" w:cs="Times New Roman"/>
          <w:color w:val="000000"/>
          <w:sz w:val="24"/>
          <w:szCs w:val="24"/>
          <w:lang w:eastAsia="ru-RU"/>
        </w:rPr>
        <w:t>. :София,2004. - 143 с. </w:t>
      </w:r>
    </w:p>
    <w:p w:rsidR="00B44A00" w:rsidRDefault="00F96549" w:rsidP="00B44A00">
      <w:pPr>
        <w:autoSpaceDE w:val="0"/>
        <w:autoSpaceDN w:val="0"/>
        <w:adjustRightInd w:val="0"/>
        <w:spacing w:after="0"/>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color w:val="000000"/>
          <w:sz w:val="24"/>
          <w:szCs w:val="24"/>
          <w:lang w:eastAsia="ru-RU"/>
        </w:rPr>
        <w:t>Для занимающихся</w:t>
      </w:r>
      <w:r w:rsidR="00B44A00">
        <w:rPr>
          <w:rFonts w:ascii="Times New Roman" w:eastAsia="Times New Roman" w:hAnsi="Times New Roman" w:cs="Times New Roman"/>
          <w:b/>
          <w:color w:val="000000"/>
          <w:sz w:val="24"/>
          <w:szCs w:val="24"/>
          <w:lang w:eastAsia="ru-RU"/>
        </w:rPr>
        <w:t>:</w:t>
      </w:r>
    </w:p>
    <w:p w:rsidR="00B44A00" w:rsidRPr="00B44A00" w:rsidRDefault="00F96549" w:rsidP="00B44A00">
      <w:pPr>
        <w:autoSpaceDE w:val="0"/>
        <w:autoSpaceDN w:val="0"/>
        <w:adjustRightInd w:val="0"/>
        <w:spacing w:after="0"/>
        <w:ind w:firstLine="709"/>
        <w:jc w:val="both"/>
        <w:rPr>
          <w:rFonts w:ascii="Times New Roman" w:eastAsia="Times New Roman" w:hAnsi="Times New Roman" w:cs="Times New Roman"/>
          <w:b/>
          <w:bCs/>
          <w:color w:val="000000"/>
          <w:sz w:val="24"/>
          <w:szCs w:val="24"/>
          <w:lang w:eastAsia="ru-RU"/>
        </w:rPr>
      </w:pPr>
      <w:r w:rsidRPr="00F5718A">
        <w:rPr>
          <w:rFonts w:ascii="Times New Roman" w:eastAsia="Times New Roman" w:hAnsi="Times New Roman" w:cs="Times New Roman"/>
          <w:color w:val="000000"/>
          <w:sz w:val="24"/>
          <w:szCs w:val="24"/>
          <w:lang w:eastAsia="ru-RU"/>
        </w:rPr>
        <w:t xml:space="preserve"> 1. </w:t>
      </w:r>
      <w:proofErr w:type="spellStart"/>
      <w:r w:rsidRPr="00F5718A">
        <w:rPr>
          <w:rFonts w:ascii="Times New Roman" w:eastAsia="Times New Roman" w:hAnsi="Times New Roman" w:cs="Times New Roman"/>
          <w:color w:val="000000"/>
          <w:sz w:val="24"/>
          <w:szCs w:val="24"/>
          <w:lang w:eastAsia="ru-RU"/>
        </w:rPr>
        <w:t>Менхин</w:t>
      </w:r>
      <w:proofErr w:type="spellEnd"/>
      <w:r w:rsidRPr="00F5718A">
        <w:rPr>
          <w:rFonts w:ascii="Times New Roman" w:eastAsia="Times New Roman" w:hAnsi="Times New Roman" w:cs="Times New Roman"/>
          <w:color w:val="000000"/>
          <w:sz w:val="24"/>
          <w:szCs w:val="24"/>
          <w:lang w:eastAsia="ru-RU"/>
        </w:rPr>
        <w:t xml:space="preserve"> Ю.В., </w:t>
      </w:r>
      <w:proofErr w:type="spellStart"/>
      <w:r w:rsidRPr="00F5718A">
        <w:rPr>
          <w:rFonts w:ascii="Times New Roman" w:eastAsia="Times New Roman" w:hAnsi="Times New Roman" w:cs="Times New Roman"/>
          <w:color w:val="000000"/>
          <w:sz w:val="24"/>
          <w:szCs w:val="24"/>
          <w:lang w:eastAsia="ru-RU"/>
        </w:rPr>
        <w:t>Менхин</w:t>
      </w:r>
      <w:proofErr w:type="spellEnd"/>
      <w:r w:rsidRPr="00F5718A">
        <w:rPr>
          <w:rFonts w:ascii="Times New Roman" w:eastAsia="Times New Roman" w:hAnsi="Times New Roman" w:cs="Times New Roman"/>
          <w:color w:val="000000"/>
          <w:sz w:val="24"/>
          <w:szCs w:val="24"/>
          <w:lang w:eastAsia="ru-RU"/>
        </w:rPr>
        <w:t xml:space="preserve"> А.В. Оздоровительная гимнастика: теория и методика. –  Ростов н/Д.: Феникс, 2002</w:t>
      </w:r>
    </w:p>
    <w:p w:rsidR="00B44A00" w:rsidRDefault="00F96549" w:rsidP="00B44A00">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F5718A">
        <w:rPr>
          <w:rFonts w:ascii="Times New Roman" w:eastAsia="Times New Roman" w:hAnsi="Times New Roman" w:cs="Times New Roman"/>
          <w:color w:val="000000"/>
          <w:sz w:val="24"/>
          <w:szCs w:val="24"/>
          <w:lang w:eastAsia="ru-RU"/>
        </w:rPr>
        <w:t>2. Муравьев В.А. Воспитание физических качеств детей дошкольного возраста. – М.: Айрис-пресс, 2004</w:t>
      </w:r>
    </w:p>
    <w:p w:rsidR="00B44A00" w:rsidRDefault="00F96549" w:rsidP="00B44A00">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F5718A">
        <w:rPr>
          <w:rFonts w:ascii="Times New Roman" w:eastAsia="Times New Roman" w:hAnsi="Times New Roman" w:cs="Times New Roman"/>
          <w:color w:val="000000"/>
          <w:sz w:val="24"/>
          <w:szCs w:val="24"/>
          <w:lang w:eastAsia="ru-RU"/>
        </w:rPr>
        <w:t>3. Попова Е.Г. Общеразвивающие упражнения в гимнастике. – М.: Терра-спорт, 2000.</w:t>
      </w:r>
    </w:p>
    <w:p w:rsidR="00B44A00" w:rsidRDefault="00F96549" w:rsidP="00B44A00">
      <w:pPr>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F5718A">
        <w:rPr>
          <w:rFonts w:ascii="Times New Roman" w:eastAsia="Times New Roman" w:hAnsi="Times New Roman" w:cs="Times New Roman"/>
          <w:color w:val="000000"/>
          <w:sz w:val="24"/>
          <w:szCs w:val="24"/>
          <w:lang w:eastAsia="ru-RU"/>
        </w:rPr>
        <w:t xml:space="preserve"> 4. </w:t>
      </w:r>
      <w:proofErr w:type="spellStart"/>
      <w:r w:rsidRPr="00F5718A">
        <w:rPr>
          <w:rFonts w:ascii="Times New Roman" w:eastAsia="Times New Roman" w:hAnsi="Times New Roman" w:cs="Times New Roman"/>
          <w:color w:val="000000"/>
          <w:sz w:val="24"/>
          <w:szCs w:val="24"/>
          <w:lang w:eastAsia="ru-RU"/>
        </w:rPr>
        <w:t>Потапчук</w:t>
      </w:r>
      <w:proofErr w:type="spellEnd"/>
      <w:r w:rsidRPr="00F5718A">
        <w:rPr>
          <w:rFonts w:ascii="Times New Roman" w:eastAsia="Times New Roman" w:hAnsi="Times New Roman" w:cs="Times New Roman"/>
          <w:color w:val="000000"/>
          <w:sz w:val="24"/>
          <w:szCs w:val="24"/>
          <w:lang w:eastAsia="ru-RU"/>
        </w:rPr>
        <w:t xml:space="preserve"> А.А. Фитнес: использование в практике лечебной и адаптивной</w:t>
      </w:r>
      <w:r w:rsidR="00B44A00">
        <w:rPr>
          <w:rFonts w:ascii="Times New Roman" w:eastAsia="Times New Roman" w:hAnsi="Times New Roman" w:cs="Times New Roman"/>
          <w:color w:val="000000"/>
          <w:sz w:val="24"/>
          <w:szCs w:val="24"/>
          <w:lang w:eastAsia="ru-RU"/>
        </w:rPr>
        <w:t xml:space="preserve"> </w:t>
      </w:r>
      <w:r w:rsidRPr="00F5718A">
        <w:rPr>
          <w:rFonts w:ascii="Times New Roman" w:eastAsia="Times New Roman" w:hAnsi="Times New Roman" w:cs="Times New Roman"/>
          <w:color w:val="000000"/>
          <w:sz w:val="24"/>
          <w:szCs w:val="24"/>
          <w:lang w:eastAsia="ru-RU"/>
        </w:rPr>
        <w:t>физической культуры. Адаптивная физическая культура No1. – Москва. 2002</w:t>
      </w:r>
    </w:p>
    <w:p w:rsidR="00B44A00" w:rsidRDefault="00F96549" w:rsidP="00B44A00">
      <w:pPr>
        <w:autoSpaceDE w:val="0"/>
        <w:autoSpaceDN w:val="0"/>
        <w:adjustRightInd w:val="0"/>
        <w:spacing w:after="0"/>
        <w:ind w:firstLine="709"/>
        <w:jc w:val="both"/>
        <w:rPr>
          <w:rFonts w:ascii="Times New Roman" w:hAnsi="Times New Roman" w:cs="Times New Roman"/>
          <w:color w:val="000000"/>
          <w:sz w:val="24"/>
          <w:szCs w:val="24"/>
        </w:rPr>
      </w:pPr>
      <w:r w:rsidRPr="00F5718A">
        <w:rPr>
          <w:rFonts w:ascii="Times New Roman" w:hAnsi="Times New Roman" w:cs="Times New Roman"/>
          <w:color w:val="000000"/>
          <w:sz w:val="24"/>
          <w:szCs w:val="24"/>
        </w:rPr>
        <w:t xml:space="preserve"> 5. Сенченко О. В. Программа дополнительного обра</w:t>
      </w:r>
      <w:r w:rsidR="00B44A00">
        <w:rPr>
          <w:rFonts w:ascii="Times New Roman" w:hAnsi="Times New Roman" w:cs="Times New Roman"/>
          <w:color w:val="000000"/>
          <w:sz w:val="24"/>
          <w:szCs w:val="24"/>
        </w:rPr>
        <w:t>зования по физической культуре</w:t>
      </w:r>
      <w:r w:rsidRPr="00F5718A">
        <w:rPr>
          <w:rFonts w:ascii="Times New Roman" w:hAnsi="Times New Roman" w:cs="Times New Roman"/>
          <w:color w:val="000000"/>
          <w:sz w:val="24"/>
          <w:szCs w:val="24"/>
        </w:rPr>
        <w:t xml:space="preserve"> для детей дошкольного возраста физкультурно-оздоровительный кружок в детско</w:t>
      </w:r>
      <w:r w:rsidR="00B44A00">
        <w:rPr>
          <w:rFonts w:ascii="Times New Roman" w:hAnsi="Times New Roman" w:cs="Times New Roman"/>
          <w:color w:val="000000"/>
          <w:sz w:val="24"/>
          <w:szCs w:val="24"/>
        </w:rPr>
        <w:t>м</w:t>
      </w:r>
      <w:r w:rsidRPr="00F5718A">
        <w:rPr>
          <w:rFonts w:ascii="Times New Roman" w:hAnsi="Times New Roman" w:cs="Times New Roman"/>
          <w:color w:val="000000"/>
          <w:sz w:val="24"/>
          <w:szCs w:val="24"/>
        </w:rPr>
        <w:t xml:space="preserve"> саду «Фитнес для детей»//Образовательные проекты «Совенок» для дошкольников.</w:t>
      </w:r>
      <w:r w:rsidR="00B44A00">
        <w:rPr>
          <w:rFonts w:ascii="Times New Roman" w:hAnsi="Times New Roman" w:cs="Times New Roman"/>
          <w:color w:val="000000"/>
          <w:sz w:val="24"/>
          <w:szCs w:val="24"/>
        </w:rPr>
        <w:t xml:space="preserve"> –</w:t>
      </w:r>
      <w:r w:rsidRPr="00F5718A">
        <w:rPr>
          <w:rFonts w:ascii="Times New Roman" w:hAnsi="Times New Roman" w:cs="Times New Roman"/>
          <w:color w:val="000000"/>
          <w:sz w:val="24"/>
          <w:szCs w:val="24"/>
        </w:rPr>
        <w:t xml:space="preserve"> 201</w:t>
      </w:r>
      <w:r w:rsidR="00B44A00">
        <w:rPr>
          <w:rFonts w:ascii="Times New Roman" w:hAnsi="Times New Roman" w:cs="Times New Roman"/>
          <w:color w:val="000000"/>
          <w:sz w:val="24"/>
          <w:szCs w:val="24"/>
        </w:rPr>
        <w:t>5</w:t>
      </w:r>
    </w:p>
    <w:p w:rsidR="00F96549" w:rsidRPr="006F6E72" w:rsidRDefault="00F96549" w:rsidP="006F6E72">
      <w:pPr>
        <w:autoSpaceDE w:val="0"/>
        <w:autoSpaceDN w:val="0"/>
        <w:adjustRightInd w:val="0"/>
        <w:spacing w:after="0"/>
        <w:ind w:firstLine="709"/>
        <w:rPr>
          <w:rFonts w:ascii="Times New Roman" w:eastAsia="Times New Roman" w:hAnsi="Times New Roman" w:cs="Times New Roman"/>
          <w:color w:val="000000"/>
          <w:sz w:val="24"/>
          <w:szCs w:val="24"/>
          <w:lang w:eastAsia="ru-RU"/>
        </w:rPr>
        <w:sectPr w:rsidR="00F96549" w:rsidRPr="006F6E72" w:rsidSect="00F96549">
          <w:footerReference w:type="default" r:id="rId8"/>
          <w:pgSz w:w="11906" w:h="16838"/>
          <w:pgMar w:top="1134" w:right="850" w:bottom="1134" w:left="1701" w:header="708" w:footer="708" w:gutter="0"/>
          <w:cols w:space="708"/>
          <w:titlePg/>
          <w:docGrid w:linePitch="360"/>
        </w:sectPr>
      </w:pPr>
      <w:r w:rsidRPr="00F5718A">
        <w:rPr>
          <w:rFonts w:ascii="Times New Roman" w:eastAsia="Times New Roman" w:hAnsi="Times New Roman" w:cs="Times New Roman"/>
          <w:color w:val="000000"/>
          <w:sz w:val="24"/>
          <w:szCs w:val="24"/>
          <w:lang w:eastAsia="ru-RU"/>
        </w:rPr>
        <w:t xml:space="preserve">6. </w:t>
      </w:r>
      <w:proofErr w:type="spellStart"/>
      <w:r w:rsidRPr="00F5718A">
        <w:rPr>
          <w:rFonts w:ascii="Times New Roman" w:eastAsia="Times New Roman" w:hAnsi="Times New Roman" w:cs="Times New Roman"/>
          <w:color w:val="000000"/>
          <w:sz w:val="24"/>
          <w:szCs w:val="24"/>
          <w:lang w:eastAsia="ru-RU"/>
        </w:rPr>
        <w:t>Фирилева</w:t>
      </w:r>
      <w:proofErr w:type="spellEnd"/>
      <w:r w:rsidRPr="00F5718A">
        <w:rPr>
          <w:rFonts w:ascii="Times New Roman" w:eastAsia="Times New Roman" w:hAnsi="Times New Roman" w:cs="Times New Roman"/>
          <w:color w:val="000000"/>
          <w:sz w:val="24"/>
          <w:szCs w:val="24"/>
          <w:lang w:eastAsia="ru-RU"/>
        </w:rPr>
        <w:t xml:space="preserve"> Ж. Е., Сайкина Е.Г. </w:t>
      </w:r>
      <w:proofErr w:type="spellStart"/>
      <w:r w:rsidRPr="00F5718A">
        <w:rPr>
          <w:rFonts w:ascii="Times New Roman" w:eastAsia="Times New Roman" w:hAnsi="Times New Roman" w:cs="Times New Roman"/>
          <w:color w:val="000000"/>
          <w:sz w:val="24"/>
          <w:szCs w:val="24"/>
          <w:lang w:eastAsia="ru-RU"/>
        </w:rPr>
        <w:t>Са</w:t>
      </w:r>
      <w:proofErr w:type="spellEnd"/>
      <w:r w:rsidRPr="00F5718A">
        <w:rPr>
          <w:rFonts w:ascii="Times New Roman" w:eastAsia="Times New Roman" w:hAnsi="Times New Roman" w:cs="Times New Roman"/>
          <w:color w:val="000000"/>
          <w:sz w:val="24"/>
          <w:szCs w:val="24"/>
          <w:lang w:eastAsia="ru-RU"/>
        </w:rPr>
        <w:t>-фи-</w:t>
      </w:r>
      <w:proofErr w:type="spellStart"/>
      <w:r w:rsidRPr="00F5718A">
        <w:rPr>
          <w:rFonts w:ascii="Times New Roman" w:eastAsia="Times New Roman" w:hAnsi="Times New Roman" w:cs="Times New Roman"/>
          <w:color w:val="000000"/>
          <w:sz w:val="24"/>
          <w:szCs w:val="24"/>
          <w:lang w:eastAsia="ru-RU"/>
        </w:rPr>
        <w:t>дансе</w:t>
      </w:r>
      <w:proofErr w:type="spellEnd"/>
      <w:r w:rsidRPr="00F5718A">
        <w:rPr>
          <w:rFonts w:ascii="Times New Roman" w:eastAsia="Times New Roman" w:hAnsi="Times New Roman" w:cs="Times New Roman"/>
          <w:color w:val="000000"/>
          <w:sz w:val="24"/>
          <w:szCs w:val="24"/>
          <w:lang w:eastAsia="ru-RU"/>
        </w:rPr>
        <w:t>: Танцевально-игровая гимнастика для</w:t>
      </w:r>
      <w:r w:rsidR="00B44A00">
        <w:rPr>
          <w:rFonts w:ascii="Times New Roman" w:eastAsia="Times New Roman" w:hAnsi="Times New Roman" w:cs="Times New Roman"/>
          <w:color w:val="000000"/>
          <w:sz w:val="24"/>
          <w:szCs w:val="24"/>
          <w:lang w:eastAsia="ru-RU"/>
        </w:rPr>
        <w:t xml:space="preserve"> </w:t>
      </w:r>
      <w:r w:rsidR="006F6E72">
        <w:rPr>
          <w:rFonts w:ascii="Times New Roman" w:eastAsia="Times New Roman" w:hAnsi="Times New Roman" w:cs="Times New Roman"/>
          <w:color w:val="000000"/>
          <w:sz w:val="24"/>
          <w:szCs w:val="24"/>
          <w:lang w:eastAsia="ru-RU"/>
        </w:rPr>
        <w:t>детей</w:t>
      </w:r>
      <w:proofErr w:type="gramStart"/>
      <w:r w:rsidR="006F6E72">
        <w:rPr>
          <w:rFonts w:ascii="Times New Roman" w:eastAsia="Times New Roman" w:hAnsi="Times New Roman" w:cs="Times New Roman"/>
          <w:color w:val="000000"/>
          <w:sz w:val="24"/>
          <w:szCs w:val="24"/>
          <w:lang w:eastAsia="ru-RU"/>
        </w:rPr>
        <w:t>.–</w:t>
      </w:r>
      <w:proofErr w:type="gramEnd"/>
      <w:r w:rsidR="006F6E72">
        <w:rPr>
          <w:rFonts w:ascii="Times New Roman" w:eastAsia="Times New Roman" w:hAnsi="Times New Roman" w:cs="Times New Roman"/>
          <w:color w:val="000000"/>
          <w:sz w:val="24"/>
          <w:szCs w:val="24"/>
          <w:lang w:eastAsia="ru-RU"/>
        </w:rPr>
        <w:t>СПб.:Детство-пресс,2000</w:t>
      </w:r>
    </w:p>
    <w:p w:rsidR="00F96549" w:rsidRDefault="00F96549" w:rsidP="006F6E72">
      <w:pPr>
        <w:widowControl w:val="0"/>
        <w:autoSpaceDE w:val="0"/>
        <w:autoSpaceDN w:val="0"/>
        <w:spacing w:after="0" w:line="240" w:lineRule="auto"/>
        <w:jc w:val="right"/>
        <w:outlineLvl w:val="1"/>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F96549" w:rsidRPr="00F96549" w:rsidRDefault="00F96549" w:rsidP="00F96549">
      <w:pPr>
        <w:widowControl w:val="0"/>
        <w:autoSpaceDE w:val="0"/>
        <w:autoSpaceDN w:val="0"/>
        <w:spacing w:after="0"/>
        <w:ind w:firstLine="709"/>
        <w:jc w:val="center"/>
        <w:outlineLvl w:val="1"/>
        <w:rPr>
          <w:rFonts w:ascii="Times New Roman" w:eastAsia="Times New Roman" w:hAnsi="Times New Roman" w:cs="Times New Roman"/>
          <w:b/>
          <w:sz w:val="24"/>
          <w:szCs w:val="24"/>
        </w:rPr>
      </w:pPr>
    </w:p>
    <w:p w:rsidR="00F96549" w:rsidRDefault="00F96549" w:rsidP="00F96549">
      <w:pPr>
        <w:widowControl w:val="0"/>
        <w:autoSpaceDE w:val="0"/>
        <w:autoSpaceDN w:val="0"/>
        <w:spacing w:after="0"/>
        <w:ind w:firstLine="709"/>
        <w:jc w:val="center"/>
        <w:outlineLvl w:val="1"/>
        <w:rPr>
          <w:rFonts w:ascii="Times New Roman" w:eastAsia="Times New Roman" w:hAnsi="Times New Roman" w:cs="Times New Roman"/>
          <w:b/>
          <w:sz w:val="24"/>
          <w:szCs w:val="24"/>
        </w:rPr>
      </w:pPr>
      <w:r w:rsidRPr="00F96549">
        <w:rPr>
          <w:rFonts w:ascii="Times New Roman" w:eastAsia="Times New Roman" w:hAnsi="Times New Roman" w:cs="Times New Roman"/>
          <w:b/>
          <w:sz w:val="24"/>
          <w:szCs w:val="24"/>
        </w:rPr>
        <w:t>Меры безопасности на занятиях</w:t>
      </w:r>
      <w:r>
        <w:rPr>
          <w:rFonts w:ascii="Times New Roman" w:eastAsia="Times New Roman" w:hAnsi="Times New Roman" w:cs="Times New Roman"/>
          <w:b/>
          <w:sz w:val="24"/>
          <w:szCs w:val="24"/>
        </w:rPr>
        <w:t xml:space="preserve"> кружка «Увлекательная гимнастика»</w:t>
      </w:r>
    </w:p>
    <w:p w:rsidR="00F96549" w:rsidRPr="00F96549" w:rsidRDefault="00F96549" w:rsidP="00F96549">
      <w:pPr>
        <w:widowControl w:val="0"/>
        <w:autoSpaceDE w:val="0"/>
        <w:autoSpaceDN w:val="0"/>
        <w:spacing w:after="0"/>
        <w:ind w:firstLine="709"/>
        <w:jc w:val="center"/>
        <w:outlineLvl w:val="1"/>
        <w:rPr>
          <w:rFonts w:ascii="Times New Roman" w:eastAsia="Times New Roman" w:hAnsi="Times New Roman" w:cs="Times New Roman"/>
          <w:b/>
          <w:sz w:val="24"/>
          <w:szCs w:val="24"/>
        </w:rPr>
      </w:pPr>
    </w:p>
    <w:p w:rsidR="00F96549" w:rsidRDefault="00F96549" w:rsidP="00F96549">
      <w:pPr>
        <w:widowControl w:val="0"/>
        <w:autoSpaceDE w:val="0"/>
        <w:autoSpaceDN w:val="0"/>
        <w:spacing w:after="0"/>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96549">
        <w:rPr>
          <w:rFonts w:ascii="Times New Roman" w:eastAsia="Times New Roman" w:hAnsi="Times New Roman" w:cs="Times New Roman"/>
          <w:sz w:val="24"/>
          <w:szCs w:val="24"/>
        </w:rPr>
        <w:t>Общие требования безопасности</w:t>
      </w:r>
    </w:p>
    <w:p w:rsidR="00F96549" w:rsidRDefault="00F96549" w:rsidP="00F96549">
      <w:pPr>
        <w:widowControl w:val="0"/>
        <w:autoSpaceDE w:val="0"/>
        <w:autoSpaceDN w:val="0"/>
        <w:spacing w:after="0"/>
        <w:ind w:firstLine="709"/>
        <w:jc w:val="both"/>
        <w:outlineLvl w:val="1"/>
        <w:rPr>
          <w:rFonts w:ascii="Times New Roman" w:eastAsia="Times New Roman" w:hAnsi="Times New Roman" w:cs="Times New Roman"/>
          <w:sz w:val="24"/>
          <w:szCs w:val="24"/>
        </w:rPr>
      </w:pPr>
      <w:r w:rsidRPr="00F96549">
        <w:rPr>
          <w:rFonts w:ascii="Times New Roman" w:eastAsia="Times New Roman" w:hAnsi="Times New Roman" w:cs="Times New Roman"/>
          <w:sz w:val="24"/>
          <w:szCs w:val="24"/>
        </w:rPr>
        <w:t>К занятиям допускаются лица, прошедшие медицинский осмотр и инструктаж по охране труда.</w:t>
      </w:r>
    </w:p>
    <w:p w:rsidR="00F96549" w:rsidRDefault="00F96549" w:rsidP="00F96549">
      <w:pPr>
        <w:widowControl w:val="0"/>
        <w:autoSpaceDE w:val="0"/>
        <w:autoSpaceDN w:val="0"/>
        <w:spacing w:after="0"/>
        <w:ind w:firstLine="709"/>
        <w:jc w:val="both"/>
        <w:outlineLvl w:val="1"/>
        <w:rPr>
          <w:rFonts w:ascii="Times New Roman" w:eastAsia="Times New Roman" w:hAnsi="Times New Roman" w:cs="Times New Roman"/>
          <w:sz w:val="24"/>
          <w:szCs w:val="24"/>
        </w:rPr>
      </w:pPr>
      <w:r w:rsidRPr="00F96549">
        <w:rPr>
          <w:rFonts w:ascii="Times New Roman" w:eastAsia="Times New Roman" w:hAnsi="Times New Roman" w:cs="Times New Roman"/>
          <w:sz w:val="24"/>
          <w:szCs w:val="24"/>
        </w:rPr>
        <w:t>При проведении занятий должно соблюдаться расписание учебных занятий, установленные режимы занятий и отдыха.</w:t>
      </w:r>
    </w:p>
    <w:p w:rsidR="00F96549" w:rsidRDefault="00F96549" w:rsidP="00F96549">
      <w:pPr>
        <w:widowControl w:val="0"/>
        <w:autoSpaceDE w:val="0"/>
        <w:autoSpaceDN w:val="0"/>
        <w:spacing w:after="0"/>
        <w:ind w:firstLine="709"/>
        <w:jc w:val="both"/>
        <w:outlineLvl w:val="1"/>
        <w:rPr>
          <w:rFonts w:ascii="Times New Roman" w:eastAsia="Times New Roman" w:hAnsi="Times New Roman" w:cs="Times New Roman"/>
          <w:sz w:val="24"/>
          <w:szCs w:val="24"/>
        </w:rPr>
      </w:pPr>
      <w:r w:rsidRPr="00F96549">
        <w:rPr>
          <w:rFonts w:ascii="Times New Roman" w:eastAsia="Times New Roman" w:hAnsi="Times New Roman" w:cs="Times New Roman"/>
          <w:sz w:val="24"/>
          <w:szCs w:val="24"/>
        </w:rPr>
        <w:t xml:space="preserve">При проведении занятий возможно воздействие </w:t>
      </w:r>
      <w:proofErr w:type="gramStart"/>
      <w:r w:rsidRPr="00F96549">
        <w:rPr>
          <w:rFonts w:ascii="Times New Roman" w:eastAsia="Times New Roman" w:hAnsi="Times New Roman" w:cs="Times New Roman"/>
          <w:sz w:val="24"/>
          <w:szCs w:val="24"/>
        </w:rPr>
        <w:t>на</w:t>
      </w:r>
      <w:proofErr w:type="gramEnd"/>
      <w:r w:rsidRPr="00F96549">
        <w:rPr>
          <w:rFonts w:ascii="Times New Roman" w:eastAsia="Times New Roman" w:hAnsi="Times New Roman" w:cs="Times New Roman"/>
          <w:sz w:val="24"/>
          <w:szCs w:val="24"/>
        </w:rPr>
        <w:t xml:space="preserve"> </w:t>
      </w:r>
      <w:proofErr w:type="gramStart"/>
      <w:r w:rsidRPr="00F96549">
        <w:rPr>
          <w:rFonts w:ascii="Times New Roman" w:eastAsia="Times New Roman" w:hAnsi="Times New Roman" w:cs="Times New Roman"/>
          <w:sz w:val="24"/>
          <w:szCs w:val="24"/>
        </w:rPr>
        <w:t>обучающихся</w:t>
      </w:r>
      <w:proofErr w:type="gramEnd"/>
      <w:r w:rsidRPr="00F96549">
        <w:rPr>
          <w:rFonts w:ascii="Times New Roman" w:eastAsia="Times New Roman" w:hAnsi="Times New Roman" w:cs="Times New Roman"/>
          <w:sz w:val="24"/>
          <w:szCs w:val="24"/>
        </w:rPr>
        <w:t xml:space="preserve"> следующих опасных факторов:</w:t>
      </w:r>
      <w:r>
        <w:rPr>
          <w:rFonts w:ascii="Times New Roman" w:eastAsia="Times New Roman" w:hAnsi="Times New Roman" w:cs="Times New Roman"/>
          <w:sz w:val="24"/>
          <w:szCs w:val="24"/>
        </w:rPr>
        <w:t xml:space="preserve"> </w:t>
      </w:r>
      <w:r w:rsidRPr="00F96549">
        <w:rPr>
          <w:rFonts w:ascii="Times New Roman" w:eastAsia="Times New Roman" w:hAnsi="Times New Roman" w:cs="Times New Roman"/>
          <w:sz w:val="24"/>
          <w:szCs w:val="24"/>
        </w:rPr>
        <w:t>травмы при столкновениях, нарушении правил поведения в зале</w:t>
      </w:r>
      <w:r>
        <w:rPr>
          <w:rFonts w:ascii="Times New Roman" w:eastAsia="Times New Roman" w:hAnsi="Times New Roman" w:cs="Times New Roman"/>
          <w:sz w:val="24"/>
          <w:szCs w:val="24"/>
        </w:rPr>
        <w:t>.</w:t>
      </w:r>
    </w:p>
    <w:p w:rsidR="00F96549" w:rsidRDefault="00F96549" w:rsidP="00F96549">
      <w:pPr>
        <w:widowControl w:val="0"/>
        <w:autoSpaceDE w:val="0"/>
        <w:autoSpaceDN w:val="0"/>
        <w:spacing w:after="0"/>
        <w:ind w:firstLine="709"/>
        <w:jc w:val="both"/>
        <w:outlineLvl w:val="1"/>
        <w:rPr>
          <w:rFonts w:ascii="Times New Roman" w:eastAsia="Times New Roman" w:hAnsi="Times New Roman" w:cs="Times New Roman"/>
          <w:sz w:val="24"/>
          <w:szCs w:val="24"/>
        </w:rPr>
      </w:pPr>
      <w:r w:rsidRPr="00F96549">
        <w:rPr>
          <w:rFonts w:ascii="Times New Roman" w:eastAsia="Times New Roman" w:hAnsi="Times New Roman" w:cs="Times New Roman"/>
          <w:sz w:val="24"/>
          <w:szCs w:val="24"/>
        </w:rPr>
        <w:t xml:space="preserve"> Занятия должны проводиться в спортивной экипировке.</w:t>
      </w:r>
    </w:p>
    <w:p w:rsidR="00F96549" w:rsidRDefault="00F96549" w:rsidP="00F96549">
      <w:pPr>
        <w:widowControl w:val="0"/>
        <w:autoSpaceDE w:val="0"/>
        <w:autoSpaceDN w:val="0"/>
        <w:spacing w:after="0"/>
        <w:ind w:firstLine="709"/>
        <w:jc w:val="both"/>
        <w:outlineLvl w:val="1"/>
        <w:rPr>
          <w:rFonts w:ascii="Times New Roman" w:eastAsia="Times New Roman" w:hAnsi="Times New Roman" w:cs="Times New Roman"/>
          <w:sz w:val="24"/>
          <w:szCs w:val="24"/>
        </w:rPr>
      </w:pPr>
      <w:r w:rsidRPr="00F96549">
        <w:rPr>
          <w:rFonts w:ascii="Times New Roman" w:eastAsia="Times New Roman" w:hAnsi="Times New Roman" w:cs="Times New Roman"/>
          <w:sz w:val="24"/>
          <w:szCs w:val="24"/>
        </w:rPr>
        <w:t>При проведении занятий должна быть мед</w:t>
      </w:r>
      <w:proofErr w:type="gramStart"/>
      <w:r w:rsidRPr="00F96549">
        <w:rPr>
          <w:rFonts w:ascii="Times New Roman" w:eastAsia="Times New Roman" w:hAnsi="Times New Roman" w:cs="Times New Roman"/>
          <w:sz w:val="24"/>
          <w:szCs w:val="24"/>
        </w:rPr>
        <w:t>.</w:t>
      </w:r>
      <w:proofErr w:type="gramEnd"/>
      <w:r w:rsidRPr="00F96549">
        <w:rPr>
          <w:rFonts w:ascii="Times New Roman" w:eastAsia="Times New Roman" w:hAnsi="Times New Roman" w:cs="Times New Roman"/>
          <w:sz w:val="24"/>
          <w:szCs w:val="24"/>
        </w:rPr>
        <w:t xml:space="preserve"> </w:t>
      </w:r>
      <w:proofErr w:type="gramStart"/>
      <w:r w:rsidRPr="00F96549">
        <w:rPr>
          <w:rFonts w:ascii="Times New Roman" w:eastAsia="Times New Roman" w:hAnsi="Times New Roman" w:cs="Times New Roman"/>
          <w:sz w:val="24"/>
          <w:szCs w:val="24"/>
        </w:rPr>
        <w:t>а</w:t>
      </w:r>
      <w:proofErr w:type="gramEnd"/>
      <w:r w:rsidRPr="00F96549">
        <w:rPr>
          <w:rFonts w:ascii="Times New Roman" w:eastAsia="Times New Roman" w:hAnsi="Times New Roman" w:cs="Times New Roman"/>
          <w:sz w:val="24"/>
          <w:szCs w:val="24"/>
        </w:rPr>
        <w:t>птечка, укомплектованная</w:t>
      </w:r>
      <w:r>
        <w:rPr>
          <w:rFonts w:ascii="Times New Roman" w:eastAsia="Times New Roman" w:hAnsi="Times New Roman" w:cs="Times New Roman"/>
          <w:sz w:val="24"/>
          <w:szCs w:val="24"/>
        </w:rPr>
        <w:t xml:space="preserve"> </w:t>
      </w:r>
      <w:r w:rsidRPr="00F96549">
        <w:rPr>
          <w:rFonts w:ascii="Times New Roman" w:eastAsia="Times New Roman" w:hAnsi="Times New Roman" w:cs="Times New Roman"/>
          <w:sz w:val="24"/>
          <w:szCs w:val="24"/>
        </w:rPr>
        <w:t>необходимыми медикаментами и перевязочными средствами для оказания первой помощи при травмах.</w:t>
      </w:r>
    </w:p>
    <w:p w:rsidR="00F96549" w:rsidRDefault="00F96549" w:rsidP="00F96549">
      <w:pPr>
        <w:widowControl w:val="0"/>
        <w:autoSpaceDE w:val="0"/>
        <w:autoSpaceDN w:val="0"/>
        <w:spacing w:after="0"/>
        <w:ind w:firstLine="709"/>
        <w:jc w:val="both"/>
        <w:outlineLvl w:val="1"/>
        <w:rPr>
          <w:rFonts w:ascii="Times New Roman" w:eastAsia="Times New Roman" w:hAnsi="Times New Roman" w:cs="Times New Roman"/>
          <w:sz w:val="24"/>
          <w:szCs w:val="24"/>
        </w:rPr>
      </w:pPr>
      <w:r w:rsidRPr="00F96549">
        <w:rPr>
          <w:rFonts w:ascii="Times New Roman" w:eastAsia="Times New Roman" w:hAnsi="Times New Roman" w:cs="Times New Roman"/>
          <w:sz w:val="24"/>
          <w:szCs w:val="24"/>
        </w:rPr>
        <w:t>Руководитель занятий и обучающиеся обязаны соблюдать правила пожарной безопасности, знать места расположения первичных средств пожаротушения.</w:t>
      </w:r>
    </w:p>
    <w:p w:rsidR="00F96549" w:rsidRDefault="00F96549" w:rsidP="00F96549">
      <w:pPr>
        <w:widowControl w:val="0"/>
        <w:autoSpaceDE w:val="0"/>
        <w:autoSpaceDN w:val="0"/>
        <w:spacing w:after="0"/>
        <w:ind w:firstLine="709"/>
        <w:jc w:val="both"/>
        <w:outlineLvl w:val="1"/>
        <w:rPr>
          <w:rFonts w:ascii="Times New Roman" w:eastAsia="Times New Roman" w:hAnsi="Times New Roman" w:cs="Times New Roman"/>
          <w:sz w:val="24"/>
          <w:szCs w:val="24"/>
        </w:rPr>
      </w:pPr>
      <w:r w:rsidRPr="00F96549">
        <w:rPr>
          <w:rFonts w:ascii="Times New Roman" w:eastAsia="Times New Roman" w:hAnsi="Times New Roman" w:cs="Times New Roman"/>
          <w:sz w:val="24"/>
          <w:szCs w:val="24"/>
        </w:rPr>
        <w:t xml:space="preserve">О каждом несчастном случае с </w:t>
      </w:r>
      <w:proofErr w:type="gramStart"/>
      <w:r w:rsidRPr="00F96549">
        <w:rPr>
          <w:rFonts w:ascii="Times New Roman" w:eastAsia="Times New Roman" w:hAnsi="Times New Roman" w:cs="Times New Roman"/>
          <w:sz w:val="24"/>
          <w:szCs w:val="24"/>
        </w:rPr>
        <w:t>обучающимся</w:t>
      </w:r>
      <w:proofErr w:type="gramEnd"/>
      <w:r w:rsidRPr="00F96549">
        <w:rPr>
          <w:rFonts w:ascii="Times New Roman" w:eastAsia="Times New Roman" w:hAnsi="Times New Roman" w:cs="Times New Roman"/>
          <w:sz w:val="24"/>
          <w:szCs w:val="24"/>
        </w:rPr>
        <w:t xml:space="preserve"> руководитель занятий обязан немедленно сообщить администрации учреждения, оказать первую помощь пострадавшему.</w:t>
      </w:r>
    </w:p>
    <w:p w:rsidR="00F96549" w:rsidRDefault="00F96549" w:rsidP="00F96549">
      <w:pPr>
        <w:widowControl w:val="0"/>
        <w:autoSpaceDE w:val="0"/>
        <w:autoSpaceDN w:val="0"/>
        <w:spacing w:after="0"/>
        <w:ind w:firstLine="709"/>
        <w:jc w:val="both"/>
        <w:outlineLvl w:val="1"/>
        <w:rPr>
          <w:rFonts w:ascii="Times New Roman" w:eastAsia="Times New Roman" w:hAnsi="Times New Roman" w:cs="Times New Roman"/>
          <w:sz w:val="24"/>
          <w:szCs w:val="24"/>
        </w:rPr>
      </w:pPr>
      <w:r w:rsidRPr="00F96549">
        <w:rPr>
          <w:rFonts w:ascii="Times New Roman" w:eastAsia="Times New Roman" w:hAnsi="Times New Roman" w:cs="Times New Roman"/>
          <w:sz w:val="24"/>
          <w:szCs w:val="24"/>
        </w:rPr>
        <w:t>В процессе занятий руководитель и обучающиеся должны соблюдать правила проведения занятий: ношения спортивной одежды и спортивной обуви, правила личной гигиены.</w:t>
      </w:r>
    </w:p>
    <w:p w:rsidR="00F96549" w:rsidRDefault="00F96549" w:rsidP="00F96549">
      <w:pPr>
        <w:widowControl w:val="0"/>
        <w:autoSpaceDE w:val="0"/>
        <w:autoSpaceDN w:val="0"/>
        <w:spacing w:after="0"/>
        <w:ind w:firstLine="709"/>
        <w:jc w:val="both"/>
        <w:outlineLvl w:val="1"/>
        <w:rPr>
          <w:rFonts w:ascii="Times New Roman" w:eastAsia="Times New Roman" w:hAnsi="Times New Roman" w:cs="Times New Roman"/>
          <w:sz w:val="24"/>
          <w:szCs w:val="24"/>
        </w:rPr>
      </w:pPr>
      <w:r w:rsidRPr="00F96549">
        <w:rPr>
          <w:rFonts w:ascii="Times New Roman" w:eastAsia="Times New Roman" w:hAnsi="Times New Roman" w:cs="Times New Roman"/>
          <w:sz w:val="24"/>
          <w:szCs w:val="24"/>
        </w:rPr>
        <w:t>Лица, допустившие невыполнение или нарушение инструкции по охране труда,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норм и правил охраны труда.</w:t>
      </w:r>
    </w:p>
    <w:p w:rsidR="00F96549" w:rsidRDefault="00F96549" w:rsidP="00F96549">
      <w:pPr>
        <w:widowControl w:val="0"/>
        <w:autoSpaceDE w:val="0"/>
        <w:autoSpaceDN w:val="0"/>
        <w:spacing w:after="0"/>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F96549">
        <w:rPr>
          <w:rFonts w:ascii="Times New Roman" w:eastAsia="Times New Roman" w:hAnsi="Times New Roman" w:cs="Times New Roman"/>
          <w:sz w:val="24"/>
          <w:szCs w:val="24"/>
        </w:rPr>
        <w:t>Требования безопасности во время занятий</w:t>
      </w:r>
      <w:r>
        <w:rPr>
          <w:rFonts w:ascii="Times New Roman" w:eastAsia="Times New Roman" w:hAnsi="Times New Roman" w:cs="Times New Roman"/>
          <w:sz w:val="24"/>
          <w:szCs w:val="24"/>
        </w:rPr>
        <w:t>.</w:t>
      </w:r>
    </w:p>
    <w:p w:rsidR="00F96549" w:rsidRDefault="00F96549" w:rsidP="00F96549">
      <w:pPr>
        <w:widowControl w:val="0"/>
        <w:autoSpaceDE w:val="0"/>
        <w:autoSpaceDN w:val="0"/>
        <w:spacing w:after="0"/>
        <w:ind w:firstLine="709"/>
        <w:jc w:val="both"/>
        <w:outlineLvl w:val="1"/>
        <w:rPr>
          <w:rFonts w:ascii="Times New Roman" w:eastAsia="Times New Roman" w:hAnsi="Times New Roman" w:cs="Times New Roman"/>
          <w:sz w:val="24"/>
          <w:szCs w:val="24"/>
        </w:rPr>
      </w:pPr>
      <w:r w:rsidRPr="00F96549">
        <w:rPr>
          <w:rFonts w:ascii="Times New Roman" w:eastAsia="Times New Roman" w:hAnsi="Times New Roman" w:cs="Times New Roman"/>
          <w:sz w:val="24"/>
          <w:szCs w:val="24"/>
        </w:rPr>
        <w:t>Во время занятий в зале, не должно быть посторонних лиц.</w:t>
      </w:r>
    </w:p>
    <w:p w:rsidR="00F96549" w:rsidRDefault="00F96549" w:rsidP="00F96549">
      <w:pPr>
        <w:widowControl w:val="0"/>
        <w:autoSpaceDE w:val="0"/>
        <w:autoSpaceDN w:val="0"/>
        <w:spacing w:after="0"/>
        <w:ind w:firstLine="709"/>
        <w:jc w:val="both"/>
        <w:outlineLvl w:val="1"/>
        <w:rPr>
          <w:rFonts w:ascii="Times New Roman" w:eastAsia="Times New Roman" w:hAnsi="Times New Roman" w:cs="Times New Roman"/>
          <w:sz w:val="24"/>
          <w:szCs w:val="24"/>
        </w:rPr>
      </w:pPr>
      <w:r w:rsidRPr="00F96549">
        <w:rPr>
          <w:rFonts w:ascii="Times New Roman" w:eastAsia="Times New Roman" w:hAnsi="Times New Roman" w:cs="Times New Roman"/>
          <w:sz w:val="24"/>
          <w:szCs w:val="24"/>
        </w:rPr>
        <w:t>При выполнении прыжковых упражнений, столкновениях и падениях н</w:t>
      </w:r>
      <w:r>
        <w:rPr>
          <w:rFonts w:ascii="Times New Roman" w:eastAsia="Times New Roman" w:hAnsi="Times New Roman" w:cs="Times New Roman"/>
          <w:sz w:val="24"/>
          <w:szCs w:val="24"/>
        </w:rPr>
        <w:t xml:space="preserve">ужно уметь применять приемы </w:t>
      </w:r>
      <w:r w:rsidRPr="00F96549">
        <w:rPr>
          <w:rFonts w:ascii="Times New Roman" w:eastAsia="Times New Roman" w:hAnsi="Times New Roman" w:cs="Times New Roman"/>
          <w:sz w:val="24"/>
          <w:szCs w:val="24"/>
        </w:rPr>
        <w:t>ст</w:t>
      </w:r>
      <w:r>
        <w:rPr>
          <w:rFonts w:ascii="Times New Roman" w:eastAsia="Times New Roman" w:hAnsi="Times New Roman" w:cs="Times New Roman"/>
          <w:sz w:val="24"/>
          <w:szCs w:val="24"/>
        </w:rPr>
        <w:t>раховки</w:t>
      </w:r>
      <w:r w:rsidRPr="00F96549">
        <w:rPr>
          <w:rFonts w:ascii="Times New Roman" w:eastAsia="Times New Roman" w:hAnsi="Times New Roman" w:cs="Times New Roman"/>
          <w:sz w:val="24"/>
          <w:szCs w:val="24"/>
        </w:rPr>
        <w:t>.</w:t>
      </w:r>
    </w:p>
    <w:p w:rsidR="00F96549" w:rsidRDefault="00F96549" w:rsidP="00F96549">
      <w:pPr>
        <w:widowControl w:val="0"/>
        <w:autoSpaceDE w:val="0"/>
        <w:autoSpaceDN w:val="0"/>
        <w:spacing w:after="0"/>
        <w:ind w:firstLine="709"/>
        <w:jc w:val="both"/>
        <w:outlineLvl w:val="1"/>
        <w:rPr>
          <w:rFonts w:ascii="Times New Roman" w:eastAsia="Times New Roman" w:hAnsi="Times New Roman" w:cs="Times New Roman"/>
          <w:sz w:val="24"/>
          <w:szCs w:val="24"/>
        </w:rPr>
      </w:pPr>
      <w:r w:rsidRPr="00F96549">
        <w:rPr>
          <w:rFonts w:ascii="Times New Roman" w:eastAsia="Times New Roman" w:hAnsi="Times New Roman" w:cs="Times New Roman"/>
          <w:sz w:val="24"/>
          <w:szCs w:val="24"/>
        </w:rPr>
        <w:t>Соблюдать дисциплину.</w:t>
      </w:r>
    </w:p>
    <w:p w:rsidR="00F96549" w:rsidRDefault="00F96549" w:rsidP="00F96549">
      <w:pPr>
        <w:widowControl w:val="0"/>
        <w:autoSpaceDE w:val="0"/>
        <w:autoSpaceDN w:val="0"/>
        <w:spacing w:after="0"/>
        <w:ind w:firstLine="709"/>
        <w:jc w:val="both"/>
        <w:outlineLvl w:val="1"/>
        <w:rPr>
          <w:rFonts w:ascii="Times New Roman" w:eastAsia="Times New Roman" w:hAnsi="Times New Roman" w:cs="Times New Roman"/>
          <w:sz w:val="24"/>
          <w:szCs w:val="24"/>
        </w:rPr>
      </w:pPr>
      <w:r w:rsidRPr="00F96549">
        <w:rPr>
          <w:rFonts w:ascii="Times New Roman" w:eastAsia="Times New Roman" w:hAnsi="Times New Roman" w:cs="Times New Roman"/>
          <w:sz w:val="24"/>
          <w:szCs w:val="24"/>
        </w:rPr>
        <w:t>Внимательно слушать и выполнять в</w:t>
      </w:r>
      <w:r>
        <w:rPr>
          <w:rFonts w:ascii="Times New Roman" w:eastAsia="Times New Roman" w:hAnsi="Times New Roman" w:cs="Times New Roman"/>
          <w:sz w:val="24"/>
          <w:szCs w:val="24"/>
        </w:rPr>
        <w:t>се команды руководителя занятий.</w:t>
      </w:r>
    </w:p>
    <w:p w:rsidR="00F96549" w:rsidRDefault="00F96549" w:rsidP="00F96549">
      <w:pPr>
        <w:widowControl w:val="0"/>
        <w:autoSpaceDE w:val="0"/>
        <w:autoSpaceDN w:val="0"/>
        <w:spacing w:after="0"/>
        <w:ind w:firstLine="709"/>
        <w:jc w:val="both"/>
        <w:outlineLvl w:val="1"/>
        <w:rPr>
          <w:rFonts w:ascii="Times New Roman" w:eastAsia="Times New Roman" w:hAnsi="Times New Roman" w:cs="Times New Roman"/>
          <w:sz w:val="24"/>
          <w:szCs w:val="24"/>
        </w:rPr>
      </w:pPr>
    </w:p>
    <w:p w:rsidR="00F96549" w:rsidRDefault="00F96549" w:rsidP="00F96549">
      <w:pPr>
        <w:widowControl w:val="0"/>
        <w:autoSpaceDE w:val="0"/>
        <w:autoSpaceDN w:val="0"/>
        <w:spacing w:after="0"/>
        <w:ind w:firstLine="709"/>
        <w:jc w:val="both"/>
        <w:outlineLvl w:val="1"/>
        <w:rPr>
          <w:rFonts w:ascii="Times New Roman" w:eastAsia="Times New Roman" w:hAnsi="Times New Roman" w:cs="Times New Roman"/>
          <w:sz w:val="24"/>
          <w:szCs w:val="24"/>
        </w:rPr>
      </w:pPr>
    </w:p>
    <w:p w:rsidR="006F6E72" w:rsidRDefault="006F6E72" w:rsidP="00F96549">
      <w:pPr>
        <w:pStyle w:val="a3"/>
        <w:spacing w:line="276" w:lineRule="auto"/>
        <w:jc w:val="right"/>
        <w:rPr>
          <w:rFonts w:ascii="Times New Roman" w:hAnsi="Times New Roman" w:cs="Times New Roman"/>
          <w:b/>
          <w:sz w:val="24"/>
          <w:szCs w:val="24"/>
        </w:rPr>
      </w:pPr>
    </w:p>
    <w:p w:rsidR="006F6E72" w:rsidRDefault="006F6E72" w:rsidP="00F96549">
      <w:pPr>
        <w:pStyle w:val="a3"/>
        <w:spacing w:line="276" w:lineRule="auto"/>
        <w:jc w:val="right"/>
        <w:rPr>
          <w:rFonts w:ascii="Times New Roman" w:hAnsi="Times New Roman" w:cs="Times New Roman"/>
          <w:b/>
          <w:sz w:val="24"/>
          <w:szCs w:val="24"/>
        </w:rPr>
      </w:pPr>
    </w:p>
    <w:p w:rsidR="006F6E72" w:rsidRDefault="006F6E72" w:rsidP="00F96549">
      <w:pPr>
        <w:pStyle w:val="a3"/>
        <w:spacing w:line="276" w:lineRule="auto"/>
        <w:jc w:val="right"/>
        <w:rPr>
          <w:rFonts w:ascii="Times New Roman" w:hAnsi="Times New Roman" w:cs="Times New Roman"/>
          <w:b/>
          <w:sz w:val="24"/>
          <w:szCs w:val="24"/>
        </w:rPr>
      </w:pPr>
    </w:p>
    <w:p w:rsidR="006F6E72" w:rsidRDefault="006F6E72" w:rsidP="00F96549">
      <w:pPr>
        <w:pStyle w:val="a3"/>
        <w:spacing w:line="276" w:lineRule="auto"/>
        <w:jc w:val="right"/>
        <w:rPr>
          <w:rFonts w:ascii="Times New Roman" w:hAnsi="Times New Roman" w:cs="Times New Roman"/>
          <w:b/>
          <w:sz w:val="24"/>
          <w:szCs w:val="24"/>
        </w:rPr>
      </w:pPr>
    </w:p>
    <w:p w:rsidR="006F6E72" w:rsidRDefault="006F6E72" w:rsidP="00F96549">
      <w:pPr>
        <w:pStyle w:val="a3"/>
        <w:spacing w:line="276" w:lineRule="auto"/>
        <w:jc w:val="right"/>
        <w:rPr>
          <w:rFonts w:ascii="Times New Roman" w:hAnsi="Times New Roman" w:cs="Times New Roman"/>
          <w:b/>
          <w:sz w:val="24"/>
          <w:szCs w:val="24"/>
        </w:rPr>
      </w:pPr>
    </w:p>
    <w:p w:rsidR="006F6E72" w:rsidRDefault="006F6E72" w:rsidP="00F96549">
      <w:pPr>
        <w:pStyle w:val="a3"/>
        <w:spacing w:line="276" w:lineRule="auto"/>
        <w:jc w:val="right"/>
        <w:rPr>
          <w:rFonts w:ascii="Times New Roman" w:hAnsi="Times New Roman" w:cs="Times New Roman"/>
          <w:b/>
          <w:sz w:val="24"/>
          <w:szCs w:val="24"/>
        </w:rPr>
      </w:pPr>
    </w:p>
    <w:p w:rsidR="006F6E72" w:rsidRDefault="006F6E72" w:rsidP="00F96549">
      <w:pPr>
        <w:pStyle w:val="a3"/>
        <w:spacing w:line="276" w:lineRule="auto"/>
        <w:jc w:val="right"/>
        <w:rPr>
          <w:rFonts w:ascii="Times New Roman" w:hAnsi="Times New Roman" w:cs="Times New Roman"/>
          <w:b/>
          <w:sz w:val="24"/>
          <w:szCs w:val="24"/>
        </w:rPr>
      </w:pPr>
    </w:p>
    <w:p w:rsidR="006F6E72" w:rsidRDefault="006F6E72" w:rsidP="00F96549">
      <w:pPr>
        <w:pStyle w:val="a3"/>
        <w:spacing w:line="276" w:lineRule="auto"/>
        <w:jc w:val="right"/>
        <w:rPr>
          <w:rFonts w:ascii="Times New Roman" w:hAnsi="Times New Roman" w:cs="Times New Roman"/>
          <w:b/>
          <w:sz w:val="24"/>
          <w:szCs w:val="24"/>
        </w:rPr>
      </w:pPr>
    </w:p>
    <w:p w:rsidR="006F6E72" w:rsidRDefault="006F6E72" w:rsidP="00F96549">
      <w:pPr>
        <w:pStyle w:val="a3"/>
        <w:spacing w:line="276" w:lineRule="auto"/>
        <w:jc w:val="right"/>
        <w:rPr>
          <w:rFonts w:ascii="Times New Roman" w:hAnsi="Times New Roman" w:cs="Times New Roman"/>
          <w:b/>
          <w:sz w:val="24"/>
          <w:szCs w:val="24"/>
        </w:rPr>
      </w:pPr>
    </w:p>
    <w:p w:rsidR="006F6E72" w:rsidRDefault="006F6E72" w:rsidP="00F96549">
      <w:pPr>
        <w:pStyle w:val="a3"/>
        <w:spacing w:line="276" w:lineRule="auto"/>
        <w:jc w:val="right"/>
        <w:rPr>
          <w:rFonts w:ascii="Times New Roman" w:hAnsi="Times New Roman" w:cs="Times New Roman"/>
          <w:b/>
          <w:sz w:val="24"/>
          <w:szCs w:val="24"/>
        </w:rPr>
      </w:pPr>
    </w:p>
    <w:p w:rsidR="006F6E72" w:rsidRDefault="006F6E72" w:rsidP="00F96549">
      <w:pPr>
        <w:pStyle w:val="a3"/>
        <w:spacing w:line="276" w:lineRule="auto"/>
        <w:jc w:val="right"/>
        <w:rPr>
          <w:rFonts w:ascii="Times New Roman" w:hAnsi="Times New Roman" w:cs="Times New Roman"/>
          <w:b/>
          <w:sz w:val="24"/>
          <w:szCs w:val="24"/>
        </w:rPr>
      </w:pPr>
    </w:p>
    <w:p w:rsidR="00F96549" w:rsidRDefault="00F96549" w:rsidP="00F96549">
      <w:pPr>
        <w:pStyle w:val="a3"/>
        <w:spacing w:line="276"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2</w:t>
      </w:r>
      <w:r w:rsidRPr="004D790E">
        <w:rPr>
          <w:rFonts w:ascii="Times New Roman" w:hAnsi="Times New Roman" w:cs="Times New Roman"/>
          <w:b/>
          <w:sz w:val="24"/>
          <w:szCs w:val="24"/>
        </w:rPr>
        <w:t>.</w:t>
      </w:r>
    </w:p>
    <w:p w:rsidR="00F96549" w:rsidRDefault="00F96549" w:rsidP="00F96549">
      <w:pPr>
        <w:pStyle w:val="a3"/>
        <w:spacing w:line="276" w:lineRule="auto"/>
        <w:jc w:val="both"/>
        <w:rPr>
          <w:rFonts w:ascii="Times New Roman" w:hAnsi="Times New Roman" w:cs="Times New Roman"/>
          <w:b/>
          <w:sz w:val="24"/>
          <w:szCs w:val="24"/>
        </w:rPr>
      </w:pPr>
    </w:p>
    <w:p w:rsidR="004E4404" w:rsidRDefault="00F96549" w:rsidP="004E4404">
      <w:pPr>
        <w:pStyle w:val="a3"/>
        <w:spacing w:line="276" w:lineRule="auto"/>
        <w:jc w:val="center"/>
        <w:rPr>
          <w:rFonts w:ascii="Times New Roman" w:hAnsi="Times New Roman" w:cs="Times New Roman"/>
          <w:b/>
          <w:sz w:val="24"/>
          <w:szCs w:val="24"/>
        </w:rPr>
      </w:pPr>
      <w:r w:rsidRPr="00F96549">
        <w:rPr>
          <w:rFonts w:ascii="Times New Roman" w:hAnsi="Times New Roman" w:cs="Times New Roman"/>
          <w:b/>
          <w:sz w:val="24"/>
          <w:szCs w:val="24"/>
        </w:rPr>
        <w:t>Календарно-тематическое планирование занятий</w:t>
      </w:r>
    </w:p>
    <w:p w:rsidR="004E4404" w:rsidRDefault="004E4404" w:rsidP="004E4404">
      <w:pPr>
        <w:pStyle w:val="a3"/>
        <w:spacing w:line="276" w:lineRule="auto"/>
        <w:jc w:val="center"/>
        <w:rPr>
          <w:rFonts w:ascii="Times New Roman" w:hAnsi="Times New Roman" w:cs="Times New Roman"/>
          <w:b/>
          <w:sz w:val="24"/>
          <w:szCs w:val="24"/>
        </w:rPr>
      </w:pPr>
    </w:p>
    <w:tbl>
      <w:tblPr>
        <w:tblW w:w="10623" w:type="dxa"/>
        <w:jc w:val="center"/>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335"/>
        <w:gridCol w:w="757"/>
        <w:gridCol w:w="742"/>
        <w:gridCol w:w="2268"/>
        <w:gridCol w:w="2640"/>
        <w:gridCol w:w="1896"/>
        <w:gridCol w:w="1985"/>
      </w:tblGrid>
      <w:tr w:rsidR="004E4404" w:rsidRPr="000D03F1" w:rsidTr="004E4404">
        <w:trPr>
          <w:cantSplit/>
          <w:tblHeader/>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Дата</w:t>
            </w: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b/>
                <w:sz w:val="24"/>
                <w:szCs w:val="24"/>
              </w:rPr>
            </w:pPr>
            <w:r w:rsidRPr="000D03F1">
              <w:rPr>
                <w:rFonts w:ascii="Times New Roman" w:eastAsia="Times New Roman" w:hAnsi="Times New Roman" w:cs="Times New Roman"/>
                <w:b/>
                <w:bCs/>
                <w:sz w:val="24"/>
                <w:szCs w:val="24"/>
              </w:rPr>
              <w:t>Кол-во часов</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jc w:val="center"/>
              <w:rPr>
                <w:rFonts w:ascii="Times New Roman" w:eastAsia="Times New Roman" w:hAnsi="Times New Roman" w:cs="Times New Roman"/>
                <w:b/>
                <w:bCs/>
                <w:sz w:val="24"/>
                <w:szCs w:val="24"/>
              </w:rPr>
            </w:pPr>
            <w:r w:rsidRPr="000D03F1">
              <w:rPr>
                <w:rFonts w:ascii="Times New Roman" w:eastAsia="Times New Roman" w:hAnsi="Times New Roman" w:cs="Times New Roman"/>
                <w:b/>
                <w:bCs/>
                <w:sz w:val="24"/>
                <w:szCs w:val="24"/>
              </w:rPr>
              <w:t>Тип занятия</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jc w:val="center"/>
              <w:rPr>
                <w:rFonts w:ascii="Times New Roman" w:eastAsia="Times New Roman" w:hAnsi="Times New Roman" w:cs="Times New Roman"/>
                <w:b/>
                <w:bCs/>
                <w:sz w:val="24"/>
                <w:szCs w:val="24"/>
              </w:rPr>
            </w:pPr>
            <w:r w:rsidRPr="000D03F1">
              <w:rPr>
                <w:rFonts w:ascii="Times New Roman" w:eastAsia="Times New Roman" w:hAnsi="Times New Roman" w:cs="Times New Roman"/>
                <w:b/>
                <w:bCs/>
                <w:sz w:val="24"/>
                <w:szCs w:val="24"/>
              </w:rPr>
              <w:t>Раздел</w:t>
            </w:r>
          </w:p>
          <w:p w:rsidR="004E4404" w:rsidRPr="000D03F1" w:rsidRDefault="004E4404" w:rsidP="00E50929">
            <w:pPr>
              <w:spacing w:after="0" w:line="240" w:lineRule="auto"/>
              <w:jc w:val="center"/>
              <w:rPr>
                <w:rFonts w:ascii="Times New Roman" w:eastAsia="Times New Roman" w:hAnsi="Times New Roman" w:cs="Times New Roman"/>
                <w:b/>
                <w:sz w:val="24"/>
                <w:szCs w:val="24"/>
              </w:rPr>
            </w:pPr>
            <w:r w:rsidRPr="000D03F1">
              <w:rPr>
                <w:rFonts w:ascii="Times New Roman" w:eastAsia="Times New Roman" w:hAnsi="Times New Roman" w:cs="Times New Roman"/>
                <w:b/>
                <w:sz w:val="24"/>
                <w:szCs w:val="24"/>
              </w:rPr>
              <w:t>Содержание занятия</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center"/>
              <w:rPr>
                <w:rFonts w:ascii="Times New Roman" w:eastAsia="Times New Roman" w:hAnsi="Times New Roman" w:cs="Times New Roman"/>
                <w:b/>
                <w:bCs/>
                <w:sz w:val="24"/>
                <w:szCs w:val="24"/>
              </w:rPr>
            </w:pPr>
            <w:r w:rsidRPr="000D03F1">
              <w:rPr>
                <w:rFonts w:ascii="Times New Roman" w:eastAsia="Times New Roman" w:hAnsi="Times New Roman" w:cs="Times New Roman"/>
                <w:b/>
                <w:bCs/>
                <w:sz w:val="24"/>
                <w:szCs w:val="24"/>
              </w:rPr>
              <w:t xml:space="preserve">Требования к уровню подготовки </w:t>
            </w:r>
            <w:proofErr w:type="gramStart"/>
            <w:r w:rsidRPr="000D03F1">
              <w:rPr>
                <w:rFonts w:ascii="Times New Roman" w:eastAsia="Times New Roman" w:hAnsi="Times New Roman" w:cs="Times New Roman"/>
                <w:b/>
                <w:bCs/>
                <w:sz w:val="24"/>
                <w:szCs w:val="24"/>
              </w:rPr>
              <w:t>обучающихся</w:t>
            </w:r>
            <w:proofErr w:type="gramEnd"/>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center"/>
              <w:rPr>
                <w:rFonts w:ascii="Times New Roman" w:eastAsia="Times New Roman" w:hAnsi="Times New Roman" w:cs="Times New Roman"/>
                <w:b/>
                <w:bCs/>
                <w:sz w:val="24"/>
                <w:szCs w:val="24"/>
              </w:rPr>
            </w:pPr>
            <w:r w:rsidRPr="000D03F1">
              <w:rPr>
                <w:rFonts w:ascii="Times New Roman" w:eastAsia="Times New Roman" w:hAnsi="Times New Roman" w:cs="Times New Roman"/>
                <w:b/>
                <w:bCs/>
                <w:sz w:val="24"/>
                <w:szCs w:val="24"/>
              </w:rPr>
              <w:t>Вид контроля</w:t>
            </w:r>
          </w:p>
        </w:tc>
      </w:tr>
      <w:tr w:rsidR="004E4404" w:rsidRPr="000D03F1" w:rsidTr="004E4404">
        <w:trPr>
          <w:cantSplit/>
          <w:jc w:val="center"/>
        </w:trPr>
        <w:tc>
          <w:tcPr>
            <w:tcW w:w="10623" w:type="dxa"/>
            <w:gridSpan w:val="7"/>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802FC0" w:rsidRDefault="004E4404" w:rsidP="00E50929">
            <w:pPr>
              <w:spacing w:after="0" w:line="240" w:lineRule="auto"/>
              <w:jc w:val="both"/>
              <w:rPr>
                <w:rFonts w:ascii="Times New Roman" w:eastAsia="Times New Roman" w:hAnsi="Times New Roman" w:cs="Times New Roman"/>
                <w:b/>
                <w:sz w:val="24"/>
                <w:szCs w:val="24"/>
              </w:rPr>
            </w:pPr>
            <w:r w:rsidRPr="00802FC0">
              <w:rPr>
                <w:rFonts w:ascii="Times New Roman" w:eastAsia="Times New Roman" w:hAnsi="Times New Roman" w:cs="Times New Roman"/>
                <w:b/>
                <w:sz w:val="24"/>
                <w:szCs w:val="24"/>
              </w:rPr>
              <w:t>1 семестр</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Default="004E4404" w:rsidP="004E4404">
            <w:pPr>
              <w:pStyle w:val="a8"/>
              <w:numPr>
                <w:ilvl w:val="0"/>
                <w:numId w:val="14"/>
              </w:numPr>
              <w:ind w:left="0" w:firstLine="0"/>
              <w:jc w:val="center"/>
              <w:rPr>
                <w:rFonts w:ascii="Times New Roman" w:eastAsia="Times New Roman" w:hAnsi="Times New Roman"/>
              </w:rPr>
            </w:pPr>
          </w:p>
          <w:p w:rsidR="004E4404" w:rsidRPr="00802FC0" w:rsidRDefault="004E4404" w:rsidP="00E50929"/>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Вводный</w:t>
            </w:r>
          </w:p>
          <w:p w:rsidR="004E4404" w:rsidRPr="000D03F1" w:rsidRDefault="004E4404" w:rsidP="00E50929">
            <w:pPr>
              <w:spacing w:after="0" w:line="240" w:lineRule="auto"/>
              <w:rPr>
                <w:rFonts w:ascii="Times New Roman" w:eastAsia="Times New Roman" w:hAnsi="Times New Roman" w:cs="Times New Roman"/>
                <w:sz w:val="24"/>
                <w:szCs w:val="24"/>
              </w:rPr>
            </w:pP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hAnsi="Times New Roman" w:cs="Times New Roman"/>
                <w:sz w:val="24"/>
                <w:szCs w:val="24"/>
              </w:rPr>
              <w:t>Общие сведения о гимнастике, терминология, ТБ</w:t>
            </w:r>
            <w:r w:rsidRPr="00F9100F">
              <w:rPr>
                <w:rFonts w:ascii="Times New Roman" w:hAnsi="Times New Roman" w:cs="Times New Roman"/>
                <w:sz w:val="24"/>
                <w:szCs w:val="24"/>
                <w:lang w:eastAsia="ar-SA"/>
              </w:rPr>
              <w:t xml:space="preserve"> Знакомство с планом работы кружка</w:t>
            </w:r>
            <w:r>
              <w:rPr>
                <w:rFonts w:ascii="Times New Roman" w:hAnsi="Times New Roman" w:cs="Times New Roman"/>
                <w:sz w:val="24"/>
                <w:szCs w:val="24"/>
                <w:lang w:eastAsia="ar-SA"/>
              </w:rPr>
              <w:t>.</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Знать правила ТБ на занятии</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Предварительный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Контрольный</w:t>
            </w:r>
          </w:p>
          <w:p w:rsidR="004E4404" w:rsidRPr="000D03F1" w:rsidRDefault="004E4404" w:rsidP="00E50929">
            <w:pPr>
              <w:spacing w:after="0" w:line="240" w:lineRule="auto"/>
              <w:rPr>
                <w:rFonts w:ascii="Times New Roman" w:eastAsia="Times New Roman" w:hAnsi="Times New Roman" w:cs="Times New Roman"/>
                <w:sz w:val="24"/>
                <w:szCs w:val="24"/>
              </w:rPr>
            </w:pP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ОРУ без предметов, принятие контрольных нормативов по ОФП и СФП</w:t>
            </w:r>
            <w:r>
              <w:rPr>
                <w:rFonts w:ascii="Times New Roman" w:eastAsia="Times New Roman" w:hAnsi="Times New Roman" w:cs="Times New Roman"/>
                <w:sz w:val="24"/>
                <w:szCs w:val="24"/>
              </w:rPr>
              <w:t>.</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Врачебный </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Обучающий</w:t>
            </w:r>
          </w:p>
          <w:p w:rsidR="004E4404" w:rsidRPr="000D03F1" w:rsidRDefault="004E4404" w:rsidP="00E50929">
            <w:pPr>
              <w:spacing w:after="0" w:line="240" w:lineRule="auto"/>
              <w:rPr>
                <w:rFonts w:ascii="Times New Roman" w:eastAsia="Times New Roman" w:hAnsi="Times New Roman" w:cs="Times New Roman"/>
                <w:sz w:val="24"/>
                <w:szCs w:val="24"/>
              </w:rPr>
            </w:pP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Default="004E4404" w:rsidP="00E50929">
            <w:pPr>
              <w:spacing w:after="0" w:line="240" w:lineRule="auto"/>
              <w:rPr>
                <w:rFonts w:ascii="Times New Roman" w:hAnsi="Times New Roman" w:cs="Times New Roman"/>
                <w:sz w:val="24"/>
                <w:szCs w:val="24"/>
              </w:rPr>
            </w:pPr>
            <w:r w:rsidRPr="00F9100F">
              <w:rPr>
                <w:rFonts w:ascii="Times New Roman" w:hAnsi="Times New Roman" w:cs="Times New Roman"/>
                <w:sz w:val="24"/>
                <w:szCs w:val="24"/>
                <w:lang w:eastAsia="ar-SA"/>
              </w:rPr>
              <w:t>Режим, питание и гигиена гимнастов</w:t>
            </w:r>
            <w:r>
              <w:rPr>
                <w:rFonts w:ascii="Times New Roman" w:hAnsi="Times New Roman" w:cs="Times New Roman"/>
                <w:sz w:val="24"/>
                <w:szCs w:val="24"/>
                <w:lang w:eastAsia="ar-SA"/>
              </w:rPr>
              <w:t>.</w:t>
            </w:r>
          </w:p>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hAnsi="Times New Roman" w:cs="Times New Roman"/>
                <w:sz w:val="24"/>
                <w:szCs w:val="24"/>
              </w:rPr>
              <w:t>Упражнения для развития гибкости</w:t>
            </w:r>
            <w:r>
              <w:rPr>
                <w:rFonts w:ascii="Times New Roman" w:hAnsi="Times New Roman" w:cs="Times New Roman"/>
                <w:sz w:val="24"/>
                <w:szCs w:val="24"/>
              </w:rPr>
              <w:t>: с</w:t>
            </w:r>
            <w:r w:rsidRPr="000D03F1">
              <w:rPr>
                <w:rFonts w:ascii="Times New Roman" w:eastAsia="Times New Roman" w:hAnsi="Times New Roman" w:cs="Times New Roman"/>
                <w:sz w:val="24"/>
                <w:szCs w:val="24"/>
              </w:rPr>
              <w:t>ултанчик, колечко, шпагаты</w:t>
            </w:r>
            <w:r>
              <w:rPr>
                <w:rFonts w:ascii="Times New Roman" w:eastAsia="Times New Roman" w:hAnsi="Times New Roman" w:cs="Times New Roman"/>
                <w:sz w:val="24"/>
                <w:szCs w:val="24"/>
              </w:rPr>
              <w:t>.</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0D03F1">
              <w:rPr>
                <w:rFonts w:ascii="Times New Roman" w:eastAsia="Times New Roman" w:hAnsi="Times New Roman" w:cs="Times New Roman"/>
                <w:sz w:val="24"/>
                <w:szCs w:val="24"/>
              </w:rPr>
              <w:t>овершенствование изученного материала</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hAnsi="Times New Roman" w:cs="Times New Roman"/>
                <w:sz w:val="24"/>
                <w:szCs w:val="24"/>
              </w:rPr>
            </w:pPr>
            <w:r w:rsidRPr="000D03F1">
              <w:rPr>
                <w:rFonts w:ascii="Times New Roman" w:hAnsi="Times New Roman" w:cs="Times New Roman"/>
                <w:sz w:val="24"/>
                <w:szCs w:val="24"/>
              </w:rPr>
              <w:t>Общая физическая подготовка</w:t>
            </w:r>
            <w:r>
              <w:rPr>
                <w:rFonts w:ascii="Times New Roman" w:hAnsi="Times New Roman" w:cs="Times New Roman"/>
                <w:sz w:val="24"/>
                <w:szCs w:val="24"/>
              </w:rPr>
              <w:t>.</w:t>
            </w:r>
            <w:r w:rsidRPr="000D03F1">
              <w:rPr>
                <w:rFonts w:ascii="Times New Roman" w:hAnsi="Times New Roman" w:cs="Times New Roman"/>
                <w:sz w:val="24"/>
                <w:szCs w:val="24"/>
              </w:rPr>
              <w:t xml:space="preserve"> </w:t>
            </w:r>
          </w:p>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Полоса препятствий, упражнения на развитие прыгучести</w:t>
            </w:r>
            <w:r>
              <w:rPr>
                <w:rFonts w:ascii="Times New Roman" w:eastAsia="Times New Roman" w:hAnsi="Times New Roman" w:cs="Times New Roman"/>
                <w:sz w:val="24"/>
                <w:szCs w:val="24"/>
              </w:rPr>
              <w:t>.</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 для мышц спины и пресса</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0D03F1">
              <w:rPr>
                <w:rFonts w:ascii="Times New Roman" w:eastAsia="Times New Roman" w:hAnsi="Times New Roman" w:cs="Times New Roman"/>
                <w:sz w:val="24"/>
                <w:szCs w:val="24"/>
              </w:rPr>
              <w:t>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hAnsi="Times New Roman" w:cs="Times New Roman"/>
                <w:sz w:val="24"/>
                <w:szCs w:val="24"/>
              </w:rPr>
              <w:t>Упражнения для развития ловкости и координации</w:t>
            </w:r>
            <w:r>
              <w:rPr>
                <w:rFonts w:ascii="Times New Roman" w:hAnsi="Times New Roman" w:cs="Times New Roman"/>
                <w:sz w:val="24"/>
                <w:szCs w:val="24"/>
              </w:rPr>
              <w:t>.</w:t>
            </w:r>
            <w:r w:rsidRPr="000D03F1">
              <w:rPr>
                <w:rFonts w:ascii="Times New Roman" w:hAnsi="Times New Roman" w:cs="Times New Roman"/>
                <w:sz w:val="24"/>
                <w:szCs w:val="24"/>
              </w:rPr>
              <w:t xml:space="preserve"> </w:t>
            </w:r>
          </w:p>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Строевые упражнения, ходьба по скамье</w:t>
            </w:r>
            <w:r>
              <w:rPr>
                <w:rFonts w:ascii="Times New Roman" w:eastAsia="Times New Roman" w:hAnsi="Times New Roman" w:cs="Times New Roman"/>
                <w:sz w:val="24"/>
                <w:szCs w:val="24"/>
              </w:rPr>
              <w:t>.</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Оперативный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Обучающий</w:t>
            </w:r>
          </w:p>
          <w:p w:rsidR="004E4404" w:rsidRPr="000D03F1" w:rsidRDefault="004E4404" w:rsidP="00E50929">
            <w:pPr>
              <w:spacing w:after="0" w:line="240" w:lineRule="auto"/>
              <w:rPr>
                <w:rFonts w:ascii="Times New Roman" w:eastAsia="Times New Roman" w:hAnsi="Times New Roman" w:cs="Times New Roman"/>
                <w:sz w:val="24"/>
                <w:szCs w:val="24"/>
              </w:rPr>
            </w:pP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Default="004E4404" w:rsidP="00E50929">
            <w:pPr>
              <w:spacing w:after="0" w:line="240" w:lineRule="auto"/>
              <w:rPr>
                <w:rFonts w:ascii="Times New Roman" w:hAnsi="Times New Roman" w:cs="Times New Roman"/>
                <w:sz w:val="24"/>
                <w:szCs w:val="24"/>
              </w:rPr>
            </w:pPr>
            <w:r w:rsidRPr="00F9100F">
              <w:rPr>
                <w:rFonts w:ascii="Times New Roman" w:hAnsi="Times New Roman" w:cs="Times New Roman"/>
                <w:sz w:val="24"/>
                <w:szCs w:val="24"/>
                <w:lang w:eastAsia="ar-SA"/>
              </w:rPr>
              <w:t>История развития гимнастики, виды и классификация</w:t>
            </w:r>
          </w:p>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Общая физическая подготовка.</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Хореографическая подготовка.</w:t>
            </w:r>
          </w:p>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Прыжковые и беговые упражнения</w:t>
            </w:r>
            <w:r>
              <w:rPr>
                <w:rFonts w:ascii="Times New Roman" w:eastAsia="Times New Roman" w:hAnsi="Times New Roman" w:cs="Times New Roman"/>
                <w:sz w:val="24"/>
                <w:szCs w:val="24"/>
              </w:rPr>
              <w:t>.</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Хореографическая подготовка: и.п. рук, ног, туловища.</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Уметь выполнять </w:t>
            </w:r>
            <w:r w:rsidRPr="000D03F1">
              <w:rPr>
                <w:rFonts w:ascii="Times New Roman" w:eastAsia="Times New Roman" w:hAnsi="Times New Roman" w:cs="Times New Roman"/>
                <w:sz w:val="24"/>
                <w:szCs w:val="24"/>
              </w:rPr>
              <w:t xml:space="preserve"> элементы</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0D03F1">
              <w:rPr>
                <w:rFonts w:ascii="Times New Roman" w:eastAsia="Times New Roman" w:hAnsi="Times New Roman" w:cs="Times New Roman"/>
                <w:sz w:val="24"/>
                <w:szCs w:val="24"/>
              </w:rPr>
              <w:t>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hAnsi="Times New Roman" w:cs="Times New Roman"/>
                <w:sz w:val="24"/>
                <w:szCs w:val="24"/>
              </w:rPr>
              <w:t>Упра</w:t>
            </w:r>
            <w:r>
              <w:rPr>
                <w:rFonts w:ascii="Times New Roman" w:hAnsi="Times New Roman" w:cs="Times New Roman"/>
                <w:sz w:val="24"/>
                <w:szCs w:val="24"/>
              </w:rPr>
              <w:t>жнения для развития гибкости.</w:t>
            </w:r>
          </w:p>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Корзинка, шпагаты, наклоны</w:t>
            </w:r>
            <w:r>
              <w:rPr>
                <w:rFonts w:ascii="Times New Roman" w:eastAsia="Times New Roman" w:hAnsi="Times New Roman" w:cs="Times New Roman"/>
                <w:sz w:val="24"/>
                <w:szCs w:val="24"/>
              </w:rPr>
              <w:t>.</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Оперативный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Обучающий</w:t>
            </w:r>
          </w:p>
          <w:p w:rsidR="004E4404" w:rsidRPr="000D03F1" w:rsidRDefault="004E4404" w:rsidP="00E50929">
            <w:pPr>
              <w:spacing w:after="0" w:line="240" w:lineRule="auto"/>
              <w:rPr>
                <w:rFonts w:ascii="Times New Roman" w:eastAsia="Times New Roman" w:hAnsi="Times New Roman" w:cs="Times New Roman"/>
                <w:sz w:val="24"/>
                <w:szCs w:val="24"/>
              </w:rPr>
            </w:pP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Default="004E4404" w:rsidP="00E5092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Хореографическая подготовка:</w:t>
            </w:r>
            <w:r>
              <w:rPr>
                <w:rFonts w:ascii="Times New Roman" w:eastAsia="Times New Roman" w:hAnsi="Times New Roman" w:cs="Times New Roman"/>
                <w:sz w:val="24"/>
                <w:szCs w:val="24"/>
              </w:rPr>
              <w:t xml:space="preserve"> т</w:t>
            </w:r>
            <w:r w:rsidRPr="000D03F1">
              <w:rPr>
                <w:rFonts w:ascii="Times New Roman" w:eastAsia="Times New Roman" w:hAnsi="Times New Roman" w:cs="Times New Roman"/>
                <w:sz w:val="24"/>
                <w:szCs w:val="24"/>
              </w:rPr>
              <w:t>ерминология, позиции рук</w:t>
            </w:r>
            <w:r>
              <w:rPr>
                <w:rFonts w:ascii="Times New Roman" w:eastAsia="Times New Roman" w:hAnsi="Times New Roman" w:cs="Times New Roman"/>
                <w:sz w:val="24"/>
                <w:szCs w:val="24"/>
              </w:rPr>
              <w:t>.</w:t>
            </w:r>
          </w:p>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Акробатические упражнения.</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позиции ног и рук</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Упражнения для развития и укрепления мышц спины, пресса, плечевого пояса</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0D03F1">
              <w:rPr>
                <w:rFonts w:ascii="Times New Roman" w:eastAsia="Times New Roman" w:hAnsi="Times New Roman" w:cs="Times New Roman"/>
                <w:sz w:val="24"/>
                <w:szCs w:val="24"/>
              </w:rPr>
              <w:t>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hAnsi="Times New Roman" w:cs="Times New Roman"/>
                <w:sz w:val="24"/>
                <w:szCs w:val="24"/>
              </w:rPr>
              <w:t>Упра</w:t>
            </w:r>
            <w:r>
              <w:rPr>
                <w:rFonts w:ascii="Times New Roman" w:hAnsi="Times New Roman" w:cs="Times New Roman"/>
                <w:sz w:val="24"/>
                <w:szCs w:val="24"/>
              </w:rPr>
              <w:t>жнения для развития гибкости.</w:t>
            </w:r>
          </w:p>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Корзинка, шпагаты</w:t>
            </w:r>
            <w:r>
              <w:rPr>
                <w:rFonts w:ascii="Times New Roman" w:eastAsia="Times New Roman" w:hAnsi="Times New Roman" w:cs="Times New Roman"/>
                <w:sz w:val="24"/>
                <w:szCs w:val="24"/>
              </w:rPr>
              <w:t>. Элементы стретчинга.</w:t>
            </w:r>
            <w:r w:rsidRPr="000D03F1">
              <w:rPr>
                <w:rFonts w:ascii="Times New Roman" w:eastAsia="Times New Roman" w:hAnsi="Times New Roman" w:cs="Times New Roman"/>
                <w:sz w:val="24"/>
                <w:szCs w:val="24"/>
              </w:rPr>
              <w:t xml:space="preserve"> </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Акробатические упражнения.</w:t>
            </w:r>
          </w:p>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Стойка на лопатках, колечко, корзинка</w:t>
            </w:r>
            <w:r>
              <w:rPr>
                <w:rFonts w:ascii="Times New Roman" w:eastAsia="Times New Roman" w:hAnsi="Times New Roman" w:cs="Times New Roman"/>
                <w:sz w:val="24"/>
                <w:szCs w:val="24"/>
              </w:rPr>
              <w:t>.</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0D03F1">
              <w:rPr>
                <w:rFonts w:ascii="Times New Roman" w:eastAsia="Times New Roman" w:hAnsi="Times New Roman" w:cs="Times New Roman"/>
                <w:sz w:val="24"/>
                <w:szCs w:val="24"/>
              </w:rPr>
              <w:t>овершенствование изученного материала</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hAnsi="Times New Roman" w:cs="Times New Roman"/>
                <w:sz w:val="24"/>
                <w:szCs w:val="24"/>
              </w:rPr>
              <w:t>Упражнения для раз</w:t>
            </w:r>
            <w:r>
              <w:rPr>
                <w:rFonts w:ascii="Times New Roman" w:hAnsi="Times New Roman" w:cs="Times New Roman"/>
                <w:sz w:val="24"/>
                <w:szCs w:val="24"/>
              </w:rPr>
              <w:t>вития ловкости и координации.</w:t>
            </w:r>
          </w:p>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Строевые упражнения, бег вперед, назад, с поворотом</w:t>
            </w:r>
            <w:r>
              <w:rPr>
                <w:rFonts w:ascii="Times New Roman" w:eastAsia="Times New Roman" w:hAnsi="Times New Roman" w:cs="Times New Roman"/>
                <w:sz w:val="24"/>
                <w:szCs w:val="24"/>
              </w:rPr>
              <w:t>.</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hAnsi="Times New Roman" w:cs="Times New Roman"/>
                <w:sz w:val="24"/>
                <w:szCs w:val="24"/>
              </w:rPr>
            </w:pPr>
            <w:r>
              <w:rPr>
                <w:rFonts w:ascii="Times New Roman" w:hAnsi="Times New Roman" w:cs="Times New Roman"/>
                <w:sz w:val="24"/>
                <w:szCs w:val="24"/>
              </w:rPr>
              <w:t>Общая физическая подготовка.</w:t>
            </w:r>
          </w:p>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Прыжковые и беговые упражнения. </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Обучающий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Default="004E4404" w:rsidP="00E50929">
            <w:pPr>
              <w:spacing w:after="0" w:line="240" w:lineRule="auto"/>
              <w:rPr>
                <w:rFonts w:ascii="Times New Roman" w:hAnsi="Times New Roman" w:cs="Times New Roman"/>
                <w:sz w:val="24"/>
                <w:szCs w:val="24"/>
              </w:rPr>
            </w:pPr>
            <w:r w:rsidRPr="000D03F1">
              <w:rPr>
                <w:rFonts w:ascii="Times New Roman" w:hAnsi="Times New Roman" w:cs="Times New Roman"/>
                <w:sz w:val="24"/>
                <w:szCs w:val="24"/>
              </w:rPr>
              <w:t>У</w:t>
            </w:r>
            <w:r>
              <w:rPr>
                <w:rFonts w:ascii="Times New Roman" w:hAnsi="Times New Roman" w:cs="Times New Roman"/>
                <w:sz w:val="24"/>
                <w:szCs w:val="24"/>
              </w:rPr>
              <w:t>пражнения для развития гибкости.</w:t>
            </w:r>
          </w:p>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Ритмика.</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Упражнения для мышц рук и плечевого пояса</w:t>
            </w:r>
          </w:p>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Танцевальные упражнения.</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0D03F1">
              <w:rPr>
                <w:rFonts w:ascii="Times New Roman" w:eastAsia="Times New Roman" w:hAnsi="Times New Roman" w:cs="Times New Roman"/>
                <w:sz w:val="24"/>
                <w:szCs w:val="24"/>
              </w:rPr>
              <w:t>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Акробатические упражнения.</w:t>
            </w:r>
          </w:p>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Упоры, группировка</w:t>
            </w:r>
            <w:r>
              <w:rPr>
                <w:rFonts w:ascii="Times New Roman" w:eastAsia="Times New Roman" w:hAnsi="Times New Roman" w:cs="Times New Roman"/>
                <w:sz w:val="24"/>
                <w:szCs w:val="24"/>
              </w:rPr>
              <w:t>.</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0D03F1">
              <w:rPr>
                <w:rFonts w:ascii="Times New Roman" w:eastAsia="Times New Roman" w:hAnsi="Times New Roman" w:cs="Times New Roman"/>
                <w:sz w:val="24"/>
                <w:szCs w:val="24"/>
              </w:rPr>
              <w:t>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Акробатические упражнения.</w:t>
            </w:r>
          </w:p>
          <w:p w:rsidR="004E4404"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Группировка, перекаты</w:t>
            </w:r>
            <w:r>
              <w:rPr>
                <w:rFonts w:ascii="Times New Roman" w:eastAsia="Times New Roman" w:hAnsi="Times New Roman" w:cs="Times New Roman"/>
                <w:sz w:val="24"/>
                <w:szCs w:val="24"/>
              </w:rPr>
              <w:t>.</w:t>
            </w:r>
          </w:p>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Расслабляющие упражнения.</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Уметь выполнять акробатичес</w:t>
            </w:r>
            <w:r w:rsidRPr="000D03F1">
              <w:rPr>
                <w:rFonts w:ascii="Times New Roman" w:eastAsia="Times New Roman" w:hAnsi="Times New Roman" w:cs="Times New Roman"/>
                <w:sz w:val="24"/>
                <w:szCs w:val="24"/>
              </w:rPr>
              <w:t>кие элементы</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hAnsi="Times New Roman" w:cs="Times New Roman"/>
                <w:sz w:val="24"/>
                <w:szCs w:val="24"/>
              </w:rPr>
            </w:pPr>
            <w:r>
              <w:rPr>
                <w:rFonts w:ascii="Times New Roman" w:hAnsi="Times New Roman" w:cs="Times New Roman"/>
                <w:sz w:val="24"/>
                <w:szCs w:val="24"/>
              </w:rPr>
              <w:t>Общая физическая подготовка.</w:t>
            </w:r>
          </w:p>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Упражнения на развитие прыгучести</w:t>
            </w:r>
            <w:r>
              <w:rPr>
                <w:rFonts w:ascii="Times New Roman" w:eastAsia="Times New Roman" w:hAnsi="Times New Roman" w:cs="Times New Roman"/>
                <w:sz w:val="24"/>
                <w:szCs w:val="24"/>
              </w:rPr>
              <w:t>.</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Совершенствование изученного материала</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Акробатические упражнения.</w:t>
            </w:r>
          </w:p>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Ритмика.</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Уметь выполнять акробатичес</w:t>
            </w:r>
            <w:r w:rsidRPr="000D03F1">
              <w:rPr>
                <w:rFonts w:ascii="Times New Roman" w:eastAsia="Times New Roman" w:hAnsi="Times New Roman" w:cs="Times New Roman"/>
                <w:sz w:val="24"/>
                <w:szCs w:val="24"/>
              </w:rPr>
              <w:t>кие элементы</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hAnsi="Times New Roman" w:cs="Times New Roman"/>
                <w:sz w:val="24"/>
                <w:szCs w:val="24"/>
              </w:rPr>
              <w:t>Упражнения для разв</w:t>
            </w:r>
            <w:r>
              <w:rPr>
                <w:rFonts w:ascii="Times New Roman" w:hAnsi="Times New Roman" w:cs="Times New Roman"/>
                <w:sz w:val="24"/>
                <w:szCs w:val="24"/>
              </w:rPr>
              <w:t>ития ловкости и координации.</w:t>
            </w:r>
          </w:p>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Ходьба по скамье, прыжки со скамьи</w:t>
            </w:r>
            <w:r>
              <w:rPr>
                <w:rFonts w:ascii="Times New Roman" w:eastAsia="Times New Roman" w:hAnsi="Times New Roman" w:cs="Times New Roman"/>
                <w:sz w:val="24"/>
                <w:szCs w:val="24"/>
              </w:rPr>
              <w:t>. Равновесие.</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Оперативный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Обучающий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Хореографическая подготовка. </w:t>
            </w:r>
            <w:r>
              <w:rPr>
                <w:rFonts w:ascii="Times New Roman" w:eastAsia="Times New Roman" w:hAnsi="Times New Roman" w:cs="Times New Roman"/>
                <w:sz w:val="24"/>
                <w:szCs w:val="24"/>
              </w:rPr>
              <w:t>Танцевальные упражнения.</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 xml:space="preserve">Уметь выполнять </w:t>
            </w:r>
            <w:r>
              <w:rPr>
                <w:rFonts w:ascii="Times New Roman" w:eastAsia="Times New Roman" w:hAnsi="Times New Roman" w:cs="Times New Roman"/>
                <w:sz w:val="24"/>
                <w:szCs w:val="24"/>
              </w:rPr>
              <w:t>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hAnsi="Times New Roman" w:cs="Times New Roman"/>
                <w:sz w:val="24"/>
                <w:szCs w:val="24"/>
              </w:rPr>
            </w:pPr>
            <w:r>
              <w:rPr>
                <w:rFonts w:ascii="Times New Roman" w:hAnsi="Times New Roman" w:cs="Times New Roman"/>
                <w:sz w:val="24"/>
                <w:szCs w:val="24"/>
              </w:rPr>
              <w:t>Специальная физическая подготовка.</w:t>
            </w:r>
          </w:p>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Беговые упражнения, упражнения для развития силы мышц рук</w:t>
            </w:r>
            <w:r>
              <w:rPr>
                <w:rFonts w:ascii="Times New Roman" w:eastAsia="Times New Roman" w:hAnsi="Times New Roman" w:cs="Times New Roman"/>
                <w:sz w:val="24"/>
                <w:szCs w:val="24"/>
              </w:rPr>
              <w:t>.</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0D03F1">
              <w:rPr>
                <w:rFonts w:ascii="Times New Roman" w:eastAsia="Times New Roman" w:hAnsi="Times New Roman" w:cs="Times New Roman"/>
                <w:sz w:val="24"/>
                <w:szCs w:val="24"/>
              </w:rPr>
              <w:t>овершенствование изученного материала</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Default="004E4404" w:rsidP="00E50929">
            <w:pPr>
              <w:spacing w:after="0" w:line="240" w:lineRule="auto"/>
              <w:rPr>
                <w:rFonts w:ascii="Times New Roman" w:hAnsi="Times New Roman" w:cs="Times New Roman"/>
                <w:sz w:val="24"/>
                <w:szCs w:val="24"/>
              </w:rPr>
            </w:pPr>
            <w:r w:rsidRPr="000D03F1">
              <w:rPr>
                <w:rFonts w:ascii="Times New Roman" w:hAnsi="Times New Roman" w:cs="Times New Roman"/>
                <w:sz w:val="24"/>
                <w:szCs w:val="24"/>
              </w:rPr>
              <w:t>Упражнения для развития гибкости</w:t>
            </w:r>
            <w:r>
              <w:rPr>
                <w:rFonts w:ascii="Times New Roman" w:hAnsi="Times New Roman" w:cs="Times New Roman"/>
                <w:sz w:val="24"/>
                <w:szCs w:val="24"/>
              </w:rPr>
              <w:t>.</w:t>
            </w:r>
          </w:p>
          <w:p w:rsidR="004E4404" w:rsidRDefault="004E4404" w:rsidP="00E50929">
            <w:pPr>
              <w:spacing w:after="0" w:line="240" w:lineRule="auto"/>
              <w:rPr>
                <w:rFonts w:ascii="Times New Roman" w:hAnsi="Times New Roman" w:cs="Times New Roman"/>
                <w:sz w:val="24"/>
                <w:szCs w:val="24"/>
              </w:rPr>
            </w:pPr>
            <w:r>
              <w:rPr>
                <w:rFonts w:ascii="Times New Roman" w:hAnsi="Times New Roman" w:cs="Times New Roman"/>
                <w:sz w:val="24"/>
                <w:szCs w:val="24"/>
              </w:rPr>
              <w:t>Элементы шейпинга, аэробики.</w:t>
            </w:r>
          </w:p>
          <w:p w:rsidR="004E4404" w:rsidRPr="000D03F1" w:rsidRDefault="004E4404" w:rsidP="00E50929">
            <w:pPr>
              <w:spacing w:after="0" w:line="240" w:lineRule="auto"/>
              <w:rPr>
                <w:rFonts w:ascii="Times New Roman" w:eastAsia="Times New Roman" w:hAnsi="Times New Roman" w:cs="Times New Roman"/>
                <w:sz w:val="24"/>
                <w:szCs w:val="24"/>
              </w:rPr>
            </w:pP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0D03F1">
              <w:rPr>
                <w:rFonts w:ascii="Times New Roman" w:eastAsia="Times New Roman" w:hAnsi="Times New Roman" w:cs="Times New Roman"/>
                <w:sz w:val="24"/>
                <w:szCs w:val="24"/>
              </w:rPr>
              <w:t>овершенствование изученного материала</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Акробатические упражнения.</w:t>
            </w:r>
          </w:p>
          <w:p w:rsidR="004E4404"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Упоры, стойка на голове</w:t>
            </w:r>
            <w:r>
              <w:rPr>
                <w:rFonts w:ascii="Times New Roman" w:eastAsia="Times New Roman" w:hAnsi="Times New Roman" w:cs="Times New Roman"/>
                <w:sz w:val="24"/>
                <w:szCs w:val="24"/>
              </w:rPr>
              <w:t>.</w:t>
            </w:r>
          </w:p>
          <w:p w:rsidR="004E4404" w:rsidRPr="000D03F1" w:rsidRDefault="004E4404" w:rsidP="00E50929">
            <w:pPr>
              <w:spacing w:after="0" w:line="240" w:lineRule="auto"/>
              <w:rPr>
                <w:rFonts w:ascii="Times New Roman" w:eastAsia="Times New Roman" w:hAnsi="Times New Roman" w:cs="Times New Roman"/>
                <w:sz w:val="24"/>
                <w:szCs w:val="24"/>
              </w:rPr>
            </w:pP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Обучающий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Акробатические упражнения.</w:t>
            </w:r>
          </w:p>
          <w:p w:rsidR="004E4404"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Мост, стойка на лопатках, корзинка</w:t>
            </w:r>
            <w:r>
              <w:rPr>
                <w:rFonts w:ascii="Times New Roman" w:eastAsia="Times New Roman" w:hAnsi="Times New Roman" w:cs="Times New Roman"/>
                <w:sz w:val="24"/>
                <w:szCs w:val="24"/>
              </w:rPr>
              <w:t>.</w:t>
            </w:r>
          </w:p>
          <w:p w:rsidR="004E4404" w:rsidRPr="000D03F1" w:rsidRDefault="004E4404" w:rsidP="00E50929">
            <w:pPr>
              <w:spacing w:after="0" w:line="240" w:lineRule="auto"/>
              <w:rPr>
                <w:rFonts w:ascii="Times New Roman" w:eastAsia="Times New Roman" w:hAnsi="Times New Roman" w:cs="Times New Roman"/>
                <w:sz w:val="24"/>
                <w:szCs w:val="24"/>
              </w:rPr>
            </w:pP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Уметь выполнять акробатичес</w:t>
            </w:r>
            <w:r w:rsidRPr="000D03F1">
              <w:rPr>
                <w:rFonts w:ascii="Times New Roman" w:eastAsia="Times New Roman" w:hAnsi="Times New Roman" w:cs="Times New Roman"/>
                <w:sz w:val="24"/>
                <w:szCs w:val="24"/>
              </w:rPr>
              <w:t>кие элементы</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hAnsi="Times New Roman" w:cs="Times New Roman"/>
                <w:sz w:val="24"/>
                <w:szCs w:val="24"/>
              </w:rPr>
            </w:pPr>
            <w:r>
              <w:rPr>
                <w:rFonts w:ascii="Times New Roman" w:hAnsi="Times New Roman" w:cs="Times New Roman"/>
                <w:sz w:val="24"/>
                <w:szCs w:val="24"/>
              </w:rPr>
              <w:t>Общая физическая подготовка.</w:t>
            </w:r>
          </w:p>
          <w:p w:rsidR="004E4404"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Упражнения для развития и укрепления мышц спины, пресса, плечевого пояса</w:t>
            </w:r>
            <w:r>
              <w:rPr>
                <w:rFonts w:ascii="Times New Roman" w:eastAsia="Times New Roman" w:hAnsi="Times New Roman" w:cs="Times New Roman"/>
                <w:sz w:val="24"/>
                <w:szCs w:val="24"/>
              </w:rPr>
              <w:t>.</w:t>
            </w:r>
          </w:p>
          <w:p w:rsidR="004E4404" w:rsidRPr="000D03F1" w:rsidRDefault="004E4404" w:rsidP="00E50929">
            <w:pPr>
              <w:spacing w:after="0" w:line="240" w:lineRule="auto"/>
              <w:rPr>
                <w:rFonts w:ascii="Times New Roman" w:eastAsia="Times New Roman" w:hAnsi="Times New Roman" w:cs="Times New Roman"/>
                <w:sz w:val="24"/>
                <w:szCs w:val="24"/>
              </w:rPr>
            </w:pPr>
          </w:p>
        </w:tc>
        <w:tc>
          <w:tcPr>
            <w:tcW w:w="1896" w:type="dxa"/>
            <w:tcBorders>
              <w:top w:val="outset" w:sz="6" w:space="0" w:color="auto"/>
              <w:left w:val="outset" w:sz="6" w:space="0" w:color="auto"/>
              <w:bottom w:val="outset" w:sz="6" w:space="0" w:color="auto"/>
              <w:right w:val="outset" w:sz="6" w:space="0" w:color="auto"/>
            </w:tcBorders>
          </w:tcPr>
          <w:p w:rsidR="004E4404"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 xml:space="preserve">Уметь </w:t>
            </w:r>
          </w:p>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Оперативный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0D03F1">
              <w:rPr>
                <w:rFonts w:ascii="Times New Roman" w:eastAsia="Times New Roman" w:hAnsi="Times New Roman" w:cs="Times New Roman"/>
                <w:sz w:val="24"/>
                <w:szCs w:val="24"/>
              </w:rPr>
              <w:t>овершенствование изученного материала</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Акробатические упражнения.</w:t>
            </w:r>
          </w:p>
          <w:p w:rsidR="004E4404"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Мост, группировка, перекаты</w:t>
            </w:r>
            <w:r>
              <w:rPr>
                <w:rFonts w:ascii="Times New Roman" w:eastAsia="Times New Roman" w:hAnsi="Times New Roman" w:cs="Times New Roman"/>
                <w:sz w:val="24"/>
                <w:szCs w:val="24"/>
              </w:rPr>
              <w:t>.</w:t>
            </w:r>
          </w:p>
          <w:p w:rsidR="004E4404" w:rsidRPr="000D03F1" w:rsidRDefault="004E4404" w:rsidP="00E50929">
            <w:pPr>
              <w:spacing w:after="0" w:line="240" w:lineRule="auto"/>
              <w:rPr>
                <w:rFonts w:ascii="Times New Roman" w:eastAsia="Times New Roman" w:hAnsi="Times New Roman" w:cs="Times New Roman"/>
                <w:sz w:val="24"/>
                <w:szCs w:val="24"/>
              </w:rPr>
            </w:pP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Уметь выполнять акробатичес</w:t>
            </w:r>
            <w:r w:rsidRPr="000D03F1">
              <w:rPr>
                <w:rFonts w:ascii="Times New Roman" w:eastAsia="Times New Roman" w:hAnsi="Times New Roman" w:cs="Times New Roman"/>
                <w:sz w:val="24"/>
                <w:szCs w:val="24"/>
              </w:rPr>
              <w:t>кие элементы</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0D03F1">
              <w:rPr>
                <w:rFonts w:ascii="Times New Roman" w:eastAsia="Times New Roman" w:hAnsi="Times New Roman" w:cs="Times New Roman"/>
                <w:sz w:val="24"/>
                <w:szCs w:val="24"/>
              </w:rPr>
              <w:t>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hAnsi="Times New Roman" w:cs="Times New Roman"/>
                <w:sz w:val="24"/>
                <w:szCs w:val="24"/>
              </w:rPr>
              <w:t>Упражнения для раз</w:t>
            </w:r>
            <w:r>
              <w:rPr>
                <w:rFonts w:ascii="Times New Roman" w:hAnsi="Times New Roman" w:cs="Times New Roman"/>
                <w:sz w:val="24"/>
                <w:szCs w:val="24"/>
              </w:rPr>
              <w:t>вития ловкости и координации.</w:t>
            </w:r>
          </w:p>
          <w:p w:rsidR="004E4404"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Ходьба с препятствиями, равновесия</w:t>
            </w:r>
            <w:r>
              <w:rPr>
                <w:rFonts w:ascii="Times New Roman" w:eastAsia="Times New Roman" w:hAnsi="Times New Roman" w:cs="Times New Roman"/>
                <w:sz w:val="24"/>
                <w:szCs w:val="24"/>
              </w:rPr>
              <w:t>.</w:t>
            </w:r>
          </w:p>
          <w:p w:rsidR="004E4404" w:rsidRPr="000D03F1" w:rsidRDefault="004E4404" w:rsidP="00E50929">
            <w:pPr>
              <w:spacing w:after="0" w:line="240" w:lineRule="auto"/>
              <w:rPr>
                <w:rFonts w:ascii="Times New Roman" w:eastAsia="Times New Roman" w:hAnsi="Times New Roman" w:cs="Times New Roman"/>
                <w:sz w:val="24"/>
                <w:szCs w:val="24"/>
              </w:rPr>
            </w:pP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Обучающий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hAnsi="Times New Roman" w:cs="Times New Roman"/>
                <w:sz w:val="24"/>
                <w:szCs w:val="24"/>
              </w:rPr>
              <w:t>Хореографическа</w:t>
            </w:r>
            <w:r>
              <w:rPr>
                <w:rFonts w:ascii="Times New Roman" w:hAnsi="Times New Roman" w:cs="Times New Roman"/>
                <w:sz w:val="24"/>
                <w:szCs w:val="24"/>
              </w:rPr>
              <w:t>я подготовка.</w:t>
            </w:r>
          </w:p>
          <w:p w:rsidR="004E4404"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Танцевальные шаги</w:t>
            </w:r>
            <w:r>
              <w:rPr>
                <w:rFonts w:ascii="Times New Roman" w:eastAsia="Times New Roman" w:hAnsi="Times New Roman" w:cs="Times New Roman"/>
                <w:sz w:val="24"/>
                <w:szCs w:val="24"/>
              </w:rPr>
              <w:t>.</w:t>
            </w:r>
          </w:p>
          <w:p w:rsidR="004E4404"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ритмики.</w:t>
            </w:r>
          </w:p>
          <w:p w:rsidR="004E4404" w:rsidRPr="000D03F1" w:rsidRDefault="004E4404" w:rsidP="00E50929">
            <w:pPr>
              <w:spacing w:after="0" w:line="240" w:lineRule="auto"/>
              <w:rPr>
                <w:rFonts w:ascii="Times New Roman" w:eastAsia="Times New Roman" w:hAnsi="Times New Roman" w:cs="Times New Roman"/>
                <w:sz w:val="24"/>
                <w:szCs w:val="24"/>
              </w:rPr>
            </w:pP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шаги</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hAnsi="Times New Roman" w:cs="Times New Roman"/>
                <w:sz w:val="24"/>
                <w:szCs w:val="24"/>
              </w:rPr>
            </w:pPr>
            <w:r>
              <w:rPr>
                <w:rFonts w:ascii="Times New Roman" w:hAnsi="Times New Roman" w:cs="Times New Roman"/>
                <w:sz w:val="24"/>
                <w:szCs w:val="24"/>
              </w:rPr>
              <w:t>Специальная физическая подготовка.</w:t>
            </w:r>
          </w:p>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Прыжковые и беговые упражнения, укрепление мышц ног и рук</w:t>
            </w:r>
            <w:r>
              <w:rPr>
                <w:rFonts w:ascii="Times New Roman" w:eastAsia="Times New Roman" w:hAnsi="Times New Roman" w:cs="Times New Roman"/>
                <w:sz w:val="24"/>
                <w:szCs w:val="24"/>
              </w:rPr>
              <w:t>.</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0D03F1">
              <w:rPr>
                <w:rFonts w:ascii="Times New Roman" w:eastAsia="Times New Roman" w:hAnsi="Times New Roman" w:cs="Times New Roman"/>
                <w:sz w:val="24"/>
                <w:szCs w:val="24"/>
              </w:rPr>
              <w:t>овершенствование изученного материала</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Акробатические упражнения.</w:t>
            </w:r>
          </w:p>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Перекаты, кувырок вперед</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Уметь выполнять акробатичес</w:t>
            </w:r>
            <w:r w:rsidRPr="000D03F1">
              <w:rPr>
                <w:rFonts w:ascii="Times New Roman" w:eastAsia="Times New Roman" w:hAnsi="Times New Roman" w:cs="Times New Roman"/>
                <w:sz w:val="24"/>
                <w:szCs w:val="24"/>
              </w:rPr>
              <w:t>кие элементы</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Default="004E4404" w:rsidP="004E4404">
            <w:pPr>
              <w:pStyle w:val="a8"/>
              <w:numPr>
                <w:ilvl w:val="0"/>
                <w:numId w:val="14"/>
              </w:numPr>
              <w:ind w:left="0" w:firstLine="0"/>
              <w:jc w:val="center"/>
              <w:rPr>
                <w:rFonts w:ascii="Times New Roman" w:eastAsia="Times New Roman" w:hAnsi="Times New Roman"/>
              </w:rPr>
            </w:pPr>
          </w:p>
          <w:p w:rsidR="004E4404" w:rsidRPr="00802FC0" w:rsidRDefault="004E4404" w:rsidP="00E50929"/>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0D03F1">
              <w:rPr>
                <w:rFonts w:ascii="Times New Roman" w:eastAsia="Times New Roman" w:hAnsi="Times New Roman" w:cs="Times New Roman"/>
                <w:sz w:val="24"/>
                <w:szCs w:val="24"/>
              </w:rPr>
              <w:t>овершенствование изученного материала</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hAnsi="Times New Roman" w:cs="Times New Roman"/>
                <w:sz w:val="24"/>
                <w:szCs w:val="24"/>
              </w:rPr>
              <w:t>Упра</w:t>
            </w:r>
            <w:r>
              <w:rPr>
                <w:rFonts w:ascii="Times New Roman" w:hAnsi="Times New Roman" w:cs="Times New Roman"/>
                <w:sz w:val="24"/>
                <w:szCs w:val="24"/>
              </w:rPr>
              <w:t>жнения для развития гибкости.</w:t>
            </w:r>
          </w:p>
          <w:p w:rsidR="004E4404"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Мост на коленях, колечко</w:t>
            </w:r>
            <w:r>
              <w:rPr>
                <w:rFonts w:ascii="Times New Roman" w:eastAsia="Times New Roman" w:hAnsi="Times New Roman" w:cs="Times New Roman"/>
                <w:sz w:val="24"/>
                <w:szCs w:val="24"/>
              </w:rPr>
              <w:t>.</w:t>
            </w:r>
          </w:p>
          <w:p w:rsidR="004E4404" w:rsidRPr="000D03F1" w:rsidRDefault="004E4404" w:rsidP="00E50929">
            <w:pPr>
              <w:spacing w:after="0" w:line="240" w:lineRule="auto"/>
              <w:rPr>
                <w:rFonts w:ascii="Times New Roman" w:eastAsia="Times New Roman" w:hAnsi="Times New Roman" w:cs="Times New Roman"/>
                <w:sz w:val="24"/>
                <w:szCs w:val="24"/>
              </w:rPr>
            </w:pP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элементы</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10623" w:type="dxa"/>
            <w:gridSpan w:val="7"/>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802FC0" w:rsidRDefault="004E4404" w:rsidP="00E50929">
            <w:pPr>
              <w:spacing w:after="0" w:line="240" w:lineRule="auto"/>
              <w:jc w:val="both"/>
              <w:rPr>
                <w:rFonts w:ascii="Times New Roman" w:eastAsia="Times New Roman" w:hAnsi="Times New Roman" w:cs="Times New Roman"/>
                <w:b/>
                <w:sz w:val="24"/>
                <w:szCs w:val="24"/>
              </w:rPr>
            </w:pPr>
            <w:r w:rsidRPr="00802FC0">
              <w:rPr>
                <w:rFonts w:ascii="Times New Roman" w:eastAsia="Times New Roman" w:hAnsi="Times New Roman" w:cs="Times New Roman"/>
                <w:b/>
                <w:sz w:val="24"/>
                <w:szCs w:val="24"/>
              </w:rPr>
              <w:lastRenderedPageBreak/>
              <w:t>2 семестр</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hAnsi="Times New Roman" w:cs="Times New Roman"/>
                <w:sz w:val="24"/>
                <w:szCs w:val="24"/>
              </w:rPr>
            </w:pPr>
            <w:r>
              <w:rPr>
                <w:rFonts w:ascii="Times New Roman" w:hAnsi="Times New Roman" w:cs="Times New Roman"/>
                <w:sz w:val="24"/>
                <w:szCs w:val="24"/>
              </w:rPr>
              <w:t>Общая физическая подготовка.</w:t>
            </w:r>
          </w:p>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ОРУ без предметов, упражнения на развитие прыгучести</w:t>
            </w:r>
            <w:r>
              <w:rPr>
                <w:rFonts w:ascii="Times New Roman" w:eastAsia="Times New Roman" w:hAnsi="Times New Roman" w:cs="Times New Roman"/>
                <w:sz w:val="24"/>
                <w:szCs w:val="24"/>
              </w:rPr>
              <w:t>.</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hAnsi="Times New Roman" w:cs="Times New Roman"/>
                <w:sz w:val="24"/>
                <w:szCs w:val="24"/>
              </w:rPr>
              <w:t>Упражнения для раз</w:t>
            </w:r>
            <w:r>
              <w:rPr>
                <w:rFonts w:ascii="Times New Roman" w:hAnsi="Times New Roman" w:cs="Times New Roman"/>
                <w:sz w:val="24"/>
                <w:szCs w:val="24"/>
              </w:rPr>
              <w:t>вития ловкости и координации.</w:t>
            </w:r>
          </w:p>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Лазание по гимнастической стенке и скамейке</w:t>
            </w:r>
            <w:r>
              <w:rPr>
                <w:rFonts w:ascii="Times New Roman" w:eastAsia="Times New Roman" w:hAnsi="Times New Roman" w:cs="Times New Roman"/>
                <w:sz w:val="24"/>
                <w:szCs w:val="24"/>
              </w:rPr>
              <w:t>.</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Акробатические упражнения.</w:t>
            </w:r>
          </w:p>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Перекаты, кувырок вперед</w:t>
            </w:r>
            <w:r>
              <w:rPr>
                <w:rFonts w:ascii="Times New Roman" w:eastAsia="Times New Roman" w:hAnsi="Times New Roman" w:cs="Times New Roman"/>
                <w:sz w:val="24"/>
                <w:szCs w:val="24"/>
              </w:rPr>
              <w:t>.</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Уметь выполнять акробатичес</w:t>
            </w:r>
            <w:r w:rsidRPr="000D03F1">
              <w:rPr>
                <w:rFonts w:ascii="Times New Roman" w:eastAsia="Times New Roman" w:hAnsi="Times New Roman" w:cs="Times New Roman"/>
                <w:sz w:val="24"/>
                <w:szCs w:val="24"/>
              </w:rPr>
              <w:t>кие элементы</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hAnsi="Times New Roman" w:cs="Times New Roman"/>
                <w:sz w:val="24"/>
                <w:szCs w:val="24"/>
              </w:rPr>
            </w:pPr>
            <w:r>
              <w:rPr>
                <w:rFonts w:ascii="Times New Roman" w:hAnsi="Times New Roman" w:cs="Times New Roman"/>
                <w:sz w:val="24"/>
                <w:szCs w:val="24"/>
              </w:rPr>
              <w:t>Общая физическая подготовка.</w:t>
            </w:r>
          </w:p>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Беговые упражнения, упражнения для развития силы мышц рук</w:t>
            </w:r>
            <w:r>
              <w:rPr>
                <w:rFonts w:ascii="Times New Roman" w:eastAsia="Times New Roman" w:hAnsi="Times New Roman" w:cs="Times New Roman"/>
                <w:sz w:val="24"/>
                <w:szCs w:val="24"/>
              </w:rPr>
              <w:t>.</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Обучающий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Акробатические упражнения.</w:t>
            </w:r>
          </w:p>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Стойка на голове и руках</w:t>
            </w:r>
            <w:r>
              <w:rPr>
                <w:rFonts w:ascii="Times New Roman" w:eastAsia="Times New Roman" w:hAnsi="Times New Roman" w:cs="Times New Roman"/>
                <w:sz w:val="24"/>
                <w:szCs w:val="24"/>
              </w:rPr>
              <w:t>.</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0D03F1">
              <w:rPr>
                <w:rFonts w:ascii="Times New Roman" w:eastAsia="Times New Roman" w:hAnsi="Times New Roman" w:cs="Times New Roman"/>
                <w:sz w:val="24"/>
                <w:szCs w:val="24"/>
              </w:rPr>
              <w:t>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hAnsi="Times New Roman" w:cs="Times New Roman"/>
                <w:sz w:val="24"/>
                <w:szCs w:val="24"/>
              </w:rPr>
              <w:t>Упражнения для раз</w:t>
            </w:r>
            <w:r>
              <w:rPr>
                <w:rFonts w:ascii="Times New Roman" w:hAnsi="Times New Roman" w:cs="Times New Roman"/>
                <w:sz w:val="24"/>
                <w:szCs w:val="24"/>
              </w:rPr>
              <w:t>вития ловкости и координации.</w:t>
            </w:r>
          </w:p>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Строевые упражнение, беговые и прыжковые упражнения в движении</w:t>
            </w:r>
            <w:r>
              <w:rPr>
                <w:rFonts w:ascii="Times New Roman" w:eastAsia="Times New Roman" w:hAnsi="Times New Roman" w:cs="Times New Roman"/>
                <w:sz w:val="24"/>
                <w:szCs w:val="24"/>
              </w:rPr>
              <w:t>.</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Оперативный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hAnsi="Times New Roman" w:cs="Times New Roman"/>
                <w:sz w:val="24"/>
                <w:szCs w:val="24"/>
              </w:rPr>
            </w:pPr>
            <w:r>
              <w:rPr>
                <w:rFonts w:ascii="Times New Roman" w:hAnsi="Times New Roman" w:cs="Times New Roman"/>
                <w:sz w:val="24"/>
                <w:szCs w:val="24"/>
              </w:rPr>
              <w:t>Общая физическая подготовка.</w:t>
            </w:r>
          </w:p>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Упражнения для развития и укрепления мышц спины, пресса, плечевого пояса</w:t>
            </w:r>
            <w:r>
              <w:rPr>
                <w:rFonts w:ascii="Times New Roman" w:eastAsia="Times New Roman" w:hAnsi="Times New Roman" w:cs="Times New Roman"/>
                <w:sz w:val="24"/>
                <w:szCs w:val="24"/>
              </w:rPr>
              <w:t>.</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Обучающий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Хореографическая подготовка.</w:t>
            </w:r>
          </w:p>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Танцевальные движения</w:t>
            </w:r>
            <w:r>
              <w:rPr>
                <w:rFonts w:ascii="Times New Roman" w:eastAsia="Times New Roman" w:hAnsi="Times New Roman" w:cs="Times New Roman"/>
                <w:sz w:val="24"/>
                <w:szCs w:val="24"/>
              </w:rPr>
              <w:t>.</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0D03F1">
              <w:rPr>
                <w:rFonts w:ascii="Times New Roman" w:eastAsia="Times New Roman" w:hAnsi="Times New Roman" w:cs="Times New Roman"/>
                <w:sz w:val="24"/>
                <w:szCs w:val="24"/>
              </w:rPr>
              <w:t>овершенствование изученного материала</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Акробатические упражнения.</w:t>
            </w:r>
          </w:p>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Мост, мост на коленях</w:t>
            </w:r>
            <w:r>
              <w:rPr>
                <w:rFonts w:ascii="Times New Roman" w:eastAsia="Times New Roman" w:hAnsi="Times New Roman" w:cs="Times New Roman"/>
                <w:sz w:val="24"/>
                <w:szCs w:val="24"/>
              </w:rPr>
              <w:t>.</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акробатические элементы</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hAnsi="Times New Roman" w:cs="Times New Roman"/>
                <w:sz w:val="24"/>
                <w:szCs w:val="24"/>
              </w:rPr>
              <w:t>Упра</w:t>
            </w:r>
            <w:r>
              <w:rPr>
                <w:rFonts w:ascii="Times New Roman" w:hAnsi="Times New Roman" w:cs="Times New Roman"/>
                <w:sz w:val="24"/>
                <w:szCs w:val="24"/>
              </w:rPr>
              <w:t>жнения для развития гибкости.</w:t>
            </w:r>
          </w:p>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Мост, мост на коленях, шпагат</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акробатические элементы</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hAnsi="Times New Roman" w:cs="Times New Roman"/>
                <w:sz w:val="24"/>
                <w:szCs w:val="24"/>
              </w:rPr>
            </w:pPr>
            <w:r>
              <w:rPr>
                <w:rFonts w:ascii="Times New Roman" w:hAnsi="Times New Roman" w:cs="Times New Roman"/>
                <w:sz w:val="24"/>
                <w:szCs w:val="24"/>
              </w:rPr>
              <w:t>Общая физическая подготовка.</w:t>
            </w:r>
          </w:p>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Прыжковые и беговые упражнения, укрепление мышц ног и рук</w:t>
            </w:r>
            <w:r>
              <w:rPr>
                <w:rFonts w:ascii="Times New Roman" w:eastAsia="Times New Roman" w:hAnsi="Times New Roman" w:cs="Times New Roman"/>
                <w:sz w:val="24"/>
                <w:szCs w:val="24"/>
              </w:rPr>
              <w:t>.</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Хореографическая подготовка.</w:t>
            </w:r>
          </w:p>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Импровизация под музыку</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движения под музыку</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hAnsi="Times New Roman" w:cs="Times New Roman"/>
                <w:sz w:val="24"/>
                <w:szCs w:val="24"/>
              </w:rPr>
              <w:t>Упражнения для раз</w:t>
            </w:r>
            <w:r>
              <w:rPr>
                <w:rFonts w:ascii="Times New Roman" w:hAnsi="Times New Roman" w:cs="Times New Roman"/>
                <w:sz w:val="24"/>
                <w:szCs w:val="24"/>
              </w:rPr>
              <w:t>вития ловкости и координации.</w:t>
            </w:r>
          </w:p>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Ходьба с выполнением упражнений в движении</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0D03F1">
              <w:rPr>
                <w:rFonts w:ascii="Times New Roman" w:eastAsia="Times New Roman" w:hAnsi="Times New Roman" w:cs="Times New Roman"/>
                <w:sz w:val="24"/>
                <w:szCs w:val="24"/>
              </w:rPr>
              <w:t>овершенствование изученного материала</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Акробатические упражнения.</w:t>
            </w:r>
          </w:p>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Кувырок вперед, мост на коленях, стойки</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Уметь выполнять акробатичес</w:t>
            </w:r>
            <w:r w:rsidRPr="000D03F1">
              <w:rPr>
                <w:rFonts w:ascii="Times New Roman" w:eastAsia="Times New Roman" w:hAnsi="Times New Roman" w:cs="Times New Roman"/>
                <w:sz w:val="24"/>
                <w:szCs w:val="24"/>
              </w:rPr>
              <w:t>кие элементы</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hAnsi="Times New Roman" w:cs="Times New Roman"/>
                <w:sz w:val="24"/>
                <w:szCs w:val="24"/>
              </w:rPr>
            </w:pPr>
            <w:r w:rsidRPr="000D03F1">
              <w:rPr>
                <w:rFonts w:ascii="Times New Roman" w:hAnsi="Times New Roman" w:cs="Times New Roman"/>
                <w:sz w:val="24"/>
                <w:szCs w:val="24"/>
              </w:rPr>
              <w:t>О</w:t>
            </w:r>
            <w:r>
              <w:rPr>
                <w:rFonts w:ascii="Times New Roman" w:hAnsi="Times New Roman" w:cs="Times New Roman"/>
                <w:sz w:val="24"/>
                <w:szCs w:val="24"/>
              </w:rPr>
              <w:t>бщая физическая подготовка.</w:t>
            </w:r>
          </w:p>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ОРУ без предметов, упражнения на развитие прыгучести</w:t>
            </w:r>
            <w:r>
              <w:rPr>
                <w:rFonts w:ascii="Times New Roman" w:eastAsia="Times New Roman" w:hAnsi="Times New Roman" w:cs="Times New Roman"/>
                <w:sz w:val="24"/>
                <w:szCs w:val="24"/>
              </w:rPr>
              <w:t>.</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hAnsi="Times New Roman" w:cs="Times New Roman"/>
                <w:sz w:val="24"/>
                <w:szCs w:val="24"/>
              </w:rPr>
              <w:t>Упражнения для раз</w:t>
            </w:r>
            <w:r>
              <w:rPr>
                <w:rFonts w:ascii="Times New Roman" w:hAnsi="Times New Roman" w:cs="Times New Roman"/>
                <w:sz w:val="24"/>
                <w:szCs w:val="24"/>
              </w:rPr>
              <w:t>вития ловкости и координации.</w:t>
            </w:r>
          </w:p>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Ходьба по скамье с выполнением упражнений</w:t>
            </w:r>
            <w:r>
              <w:rPr>
                <w:rFonts w:ascii="Times New Roman" w:eastAsia="Times New Roman" w:hAnsi="Times New Roman" w:cs="Times New Roman"/>
                <w:sz w:val="24"/>
                <w:szCs w:val="24"/>
              </w:rPr>
              <w:t>.</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hAnsi="Times New Roman" w:cs="Times New Roman"/>
                <w:sz w:val="24"/>
                <w:szCs w:val="24"/>
              </w:rPr>
              <w:t>Упра</w:t>
            </w:r>
            <w:r>
              <w:rPr>
                <w:rFonts w:ascii="Times New Roman" w:hAnsi="Times New Roman" w:cs="Times New Roman"/>
                <w:sz w:val="24"/>
                <w:szCs w:val="24"/>
              </w:rPr>
              <w:t>жнения для развития гибкости.</w:t>
            </w:r>
          </w:p>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w:t>
            </w:r>
            <w:proofErr w:type="spellStart"/>
            <w:r>
              <w:rPr>
                <w:rFonts w:ascii="Times New Roman" w:eastAsia="Times New Roman" w:hAnsi="Times New Roman" w:cs="Times New Roman"/>
                <w:sz w:val="24"/>
                <w:szCs w:val="24"/>
              </w:rPr>
              <w:t>стретчинга</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калланетики</w:t>
            </w:r>
            <w:proofErr w:type="spellEnd"/>
            <w:r>
              <w:rPr>
                <w:rFonts w:ascii="Times New Roman" w:eastAsia="Times New Roman" w:hAnsi="Times New Roman" w:cs="Times New Roman"/>
                <w:sz w:val="24"/>
                <w:szCs w:val="24"/>
              </w:rPr>
              <w:t>.</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hAnsi="Times New Roman" w:cs="Times New Roman"/>
                <w:sz w:val="24"/>
                <w:szCs w:val="24"/>
              </w:rPr>
            </w:pPr>
            <w:r>
              <w:rPr>
                <w:rFonts w:ascii="Times New Roman" w:hAnsi="Times New Roman" w:cs="Times New Roman"/>
                <w:sz w:val="24"/>
                <w:szCs w:val="24"/>
              </w:rPr>
              <w:t>Общая физическая подготовка.</w:t>
            </w:r>
          </w:p>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Беговые упражнения, упражнения для развития силы мышц рук</w:t>
            </w:r>
            <w:r>
              <w:rPr>
                <w:rFonts w:ascii="Times New Roman" w:eastAsia="Times New Roman" w:hAnsi="Times New Roman" w:cs="Times New Roman"/>
                <w:sz w:val="24"/>
                <w:szCs w:val="24"/>
              </w:rPr>
              <w:t>.</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Обучающий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Акробатические упражнения.</w:t>
            </w:r>
          </w:p>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Переворот в сторону (колесо)</w:t>
            </w:r>
            <w:r>
              <w:rPr>
                <w:rFonts w:ascii="Times New Roman" w:eastAsia="Times New Roman" w:hAnsi="Times New Roman" w:cs="Times New Roman"/>
                <w:sz w:val="24"/>
                <w:szCs w:val="24"/>
              </w:rPr>
              <w:t>.</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Уметь выполнять акробатичес</w:t>
            </w:r>
            <w:r w:rsidRPr="000D03F1">
              <w:rPr>
                <w:rFonts w:ascii="Times New Roman" w:eastAsia="Times New Roman" w:hAnsi="Times New Roman" w:cs="Times New Roman"/>
                <w:sz w:val="24"/>
                <w:szCs w:val="24"/>
              </w:rPr>
              <w:t>кие элементы</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hAnsi="Times New Roman" w:cs="Times New Roman"/>
                <w:sz w:val="24"/>
                <w:szCs w:val="24"/>
              </w:rPr>
            </w:pPr>
            <w:r>
              <w:rPr>
                <w:rFonts w:ascii="Times New Roman" w:hAnsi="Times New Roman" w:cs="Times New Roman"/>
                <w:sz w:val="24"/>
                <w:szCs w:val="24"/>
              </w:rPr>
              <w:t>Общая физическая подготовка.</w:t>
            </w:r>
          </w:p>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Упражнения для развития и укрепления мышц спины, пресса, плечевого пояса</w:t>
            </w:r>
            <w:r>
              <w:rPr>
                <w:rFonts w:ascii="Times New Roman" w:eastAsia="Times New Roman" w:hAnsi="Times New Roman" w:cs="Times New Roman"/>
                <w:sz w:val="24"/>
                <w:szCs w:val="24"/>
              </w:rPr>
              <w:t xml:space="preserve"> с гантелями.</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hAnsi="Times New Roman" w:cs="Times New Roman"/>
                <w:sz w:val="24"/>
                <w:szCs w:val="24"/>
              </w:rPr>
              <w:t>Упражнения для раз</w:t>
            </w:r>
            <w:r>
              <w:rPr>
                <w:rFonts w:ascii="Times New Roman" w:hAnsi="Times New Roman" w:cs="Times New Roman"/>
                <w:sz w:val="24"/>
                <w:szCs w:val="24"/>
              </w:rPr>
              <w:t>вития ловкости и координации.</w:t>
            </w:r>
          </w:p>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Прыжки вокруг своей оси</w:t>
            </w:r>
            <w:r>
              <w:rPr>
                <w:rFonts w:ascii="Times New Roman" w:eastAsia="Times New Roman" w:hAnsi="Times New Roman" w:cs="Times New Roman"/>
                <w:sz w:val="24"/>
                <w:szCs w:val="24"/>
              </w:rPr>
              <w:t>.</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hAnsi="Times New Roman" w:cs="Times New Roman"/>
                <w:sz w:val="24"/>
                <w:szCs w:val="24"/>
              </w:rPr>
              <w:t>Упра</w:t>
            </w:r>
            <w:r>
              <w:rPr>
                <w:rFonts w:ascii="Times New Roman" w:hAnsi="Times New Roman" w:cs="Times New Roman"/>
                <w:sz w:val="24"/>
                <w:szCs w:val="24"/>
              </w:rPr>
              <w:t>жнения для развития гибкости.</w:t>
            </w:r>
          </w:p>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Мост, мост с колен, корзинка</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hAnsi="Times New Roman" w:cs="Times New Roman"/>
                <w:sz w:val="24"/>
                <w:szCs w:val="24"/>
              </w:rPr>
            </w:pPr>
            <w:r>
              <w:rPr>
                <w:rFonts w:ascii="Times New Roman" w:hAnsi="Times New Roman" w:cs="Times New Roman"/>
                <w:sz w:val="24"/>
                <w:szCs w:val="24"/>
              </w:rPr>
              <w:t>Общая физическая подготовка.</w:t>
            </w:r>
          </w:p>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0D03F1">
              <w:rPr>
                <w:rFonts w:ascii="Times New Roman" w:eastAsia="Times New Roman" w:hAnsi="Times New Roman" w:cs="Times New Roman"/>
                <w:sz w:val="24"/>
                <w:szCs w:val="24"/>
              </w:rPr>
              <w:t>крепление мышц ног и рук</w:t>
            </w:r>
            <w:r>
              <w:rPr>
                <w:rFonts w:ascii="Times New Roman" w:eastAsia="Times New Roman" w:hAnsi="Times New Roman" w:cs="Times New Roman"/>
                <w:sz w:val="24"/>
                <w:szCs w:val="24"/>
              </w:rPr>
              <w:t xml:space="preserve"> с помощью тренажеров.</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Обучающий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hAnsi="Times New Roman" w:cs="Times New Roman"/>
                <w:sz w:val="24"/>
                <w:szCs w:val="24"/>
              </w:rPr>
              <w:t>Акробатические упра</w:t>
            </w:r>
            <w:r>
              <w:rPr>
                <w:rFonts w:ascii="Times New Roman" w:hAnsi="Times New Roman" w:cs="Times New Roman"/>
                <w:sz w:val="24"/>
                <w:szCs w:val="24"/>
              </w:rPr>
              <w:t>жнения.</w:t>
            </w:r>
          </w:p>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Связки, комбинации.</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Уметь выполнять акробатичес</w:t>
            </w:r>
            <w:r w:rsidRPr="000D03F1">
              <w:rPr>
                <w:rFonts w:ascii="Times New Roman" w:eastAsia="Times New Roman" w:hAnsi="Times New Roman" w:cs="Times New Roman"/>
                <w:sz w:val="24"/>
                <w:szCs w:val="24"/>
              </w:rPr>
              <w:t>кие элементы</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Акробатические упражнения.</w:t>
            </w:r>
          </w:p>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Музыкальные комбинации.</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hAnsi="Times New Roman" w:cs="Times New Roman"/>
                <w:sz w:val="24"/>
                <w:szCs w:val="24"/>
              </w:rPr>
            </w:pPr>
            <w:r>
              <w:rPr>
                <w:rFonts w:ascii="Times New Roman" w:hAnsi="Times New Roman" w:cs="Times New Roman"/>
                <w:sz w:val="24"/>
                <w:szCs w:val="24"/>
              </w:rPr>
              <w:t>Общая физическая подготовка.</w:t>
            </w:r>
          </w:p>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ОРУ без предметов, упражнения на развитие прыгучести</w:t>
            </w:r>
            <w:r>
              <w:rPr>
                <w:rFonts w:ascii="Times New Roman" w:eastAsia="Times New Roman" w:hAnsi="Times New Roman" w:cs="Times New Roman"/>
                <w:sz w:val="24"/>
                <w:szCs w:val="24"/>
              </w:rPr>
              <w:t>.</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hAnsi="Times New Roman" w:cs="Times New Roman"/>
                <w:sz w:val="24"/>
                <w:szCs w:val="24"/>
              </w:rPr>
              <w:t>Упраж</w:t>
            </w:r>
            <w:r>
              <w:rPr>
                <w:rFonts w:ascii="Times New Roman" w:hAnsi="Times New Roman" w:cs="Times New Roman"/>
                <w:sz w:val="24"/>
                <w:szCs w:val="24"/>
              </w:rPr>
              <w:t>нения для развития гибкости.</w:t>
            </w:r>
          </w:p>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Султанчик, ласточка с колена, шпагаты</w:t>
            </w:r>
            <w:r>
              <w:rPr>
                <w:rFonts w:ascii="Times New Roman" w:eastAsia="Times New Roman" w:hAnsi="Times New Roman" w:cs="Times New Roman"/>
                <w:sz w:val="24"/>
                <w:szCs w:val="24"/>
              </w:rPr>
              <w:t>.</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0D03F1">
              <w:rPr>
                <w:rFonts w:ascii="Times New Roman" w:eastAsia="Times New Roman" w:hAnsi="Times New Roman" w:cs="Times New Roman"/>
                <w:sz w:val="24"/>
                <w:szCs w:val="24"/>
              </w:rPr>
              <w:t>овершенствование изученного материала</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Акробатические упражнения.</w:t>
            </w:r>
          </w:p>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Стойки, мост, переворот в сторону</w:t>
            </w:r>
            <w:r>
              <w:rPr>
                <w:rFonts w:ascii="Times New Roman" w:eastAsia="Times New Roman" w:hAnsi="Times New Roman" w:cs="Times New Roman"/>
                <w:sz w:val="24"/>
                <w:szCs w:val="24"/>
              </w:rPr>
              <w:t>.</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Уметь выполнять акробатичес</w:t>
            </w:r>
            <w:r w:rsidRPr="000D03F1">
              <w:rPr>
                <w:rFonts w:ascii="Times New Roman" w:eastAsia="Times New Roman" w:hAnsi="Times New Roman" w:cs="Times New Roman"/>
                <w:sz w:val="24"/>
                <w:szCs w:val="24"/>
              </w:rPr>
              <w:t>кие элементы</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Default="004E4404" w:rsidP="004E4404">
            <w:pPr>
              <w:pStyle w:val="a8"/>
              <w:numPr>
                <w:ilvl w:val="0"/>
                <w:numId w:val="14"/>
              </w:numPr>
              <w:ind w:left="0" w:firstLine="0"/>
              <w:jc w:val="center"/>
              <w:rPr>
                <w:rFonts w:ascii="Times New Roman" w:eastAsia="Times New Roman" w:hAnsi="Times New Roman"/>
              </w:rPr>
            </w:pPr>
          </w:p>
          <w:p w:rsidR="004E4404" w:rsidRPr="00F8216A" w:rsidRDefault="004E4404" w:rsidP="00E50929"/>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0D03F1">
              <w:rPr>
                <w:rFonts w:ascii="Times New Roman" w:eastAsia="Times New Roman" w:hAnsi="Times New Roman" w:cs="Times New Roman"/>
                <w:sz w:val="24"/>
                <w:szCs w:val="24"/>
              </w:rPr>
              <w:t>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hAnsi="Times New Roman" w:cs="Times New Roman"/>
                <w:sz w:val="24"/>
                <w:szCs w:val="24"/>
              </w:rPr>
            </w:pPr>
            <w:r>
              <w:rPr>
                <w:rFonts w:ascii="Times New Roman" w:hAnsi="Times New Roman" w:cs="Times New Roman"/>
                <w:sz w:val="24"/>
                <w:szCs w:val="24"/>
              </w:rPr>
              <w:t>Общая физическая подготовка.</w:t>
            </w:r>
          </w:p>
          <w:p w:rsidR="004E4404"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ОРУ без предметов.</w:t>
            </w:r>
          </w:p>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Элементы ритмики.</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Оперативный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Обучающий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hAnsi="Times New Roman" w:cs="Times New Roman"/>
                <w:sz w:val="24"/>
                <w:szCs w:val="24"/>
              </w:rPr>
            </w:pPr>
            <w:r w:rsidRPr="00F9100F">
              <w:rPr>
                <w:rFonts w:ascii="Times New Roman" w:hAnsi="Times New Roman" w:cs="Times New Roman"/>
                <w:sz w:val="24"/>
                <w:szCs w:val="24"/>
                <w:lang w:eastAsia="ar-SA"/>
              </w:rPr>
              <w:t>Упражнения на формирование правильной осанки и профилактики плоскостопия</w:t>
            </w:r>
            <w:r>
              <w:rPr>
                <w:rFonts w:ascii="Times New Roman" w:hAnsi="Times New Roman" w:cs="Times New Roman"/>
                <w:sz w:val="24"/>
                <w:szCs w:val="24"/>
                <w:lang w:eastAsia="ar-SA"/>
              </w:rPr>
              <w:t>.</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Default="004E4404" w:rsidP="00E50929">
            <w:pPr>
              <w:spacing w:after="0" w:line="240" w:lineRule="auto"/>
              <w:jc w:val="both"/>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0D03F1">
              <w:rPr>
                <w:rFonts w:ascii="Times New Roman" w:eastAsia="Times New Roman" w:hAnsi="Times New Roman" w:cs="Times New Roman"/>
                <w:sz w:val="24"/>
                <w:szCs w:val="24"/>
              </w:rPr>
              <w:t>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Default="004E4404" w:rsidP="00E50929">
            <w:pPr>
              <w:spacing w:after="0" w:line="240" w:lineRule="auto"/>
              <w:rPr>
                <w:rFonts w:ascii="Times New Roman" w:hAnsi="Times New Roman" w:cs="Times New Roman"/>
                <w:sz w:val="24"/>
                <w:szCs w:val="24"/>
              </w:rPr>
            </w:pPr>
            <w:r>
              <w:rPr>
                <w:rFonts w:ascii="Times New Roman" w:hAnsi="Times New Roman" w:cs="Times New Roman"/>
                <w:sz w:val="24"/>
                <w:szCs w:val="24"/>
              </w:rPr>
              <w:t>Акробатические комбинации.</w:t>
            </w:r>
          </w:p>
          <w:p w:rsidR="004E4404" w:rsidRPr="000D03F1" w:rsidRDefault="004E4404" w:rsidP="00E50929">
            <w:pPr>
              <w:spacing w:after="0" w:line="240" w:lineRule="auto"/>
              <w:rPr>
                <w:rFonts w:ascii="Times New Roman" w:hAnsi="Times New Roman" w:cs="Times New Roman"/>
                <w:sz w:val="24"/>
                <w:szCs w:val="24"/>
              </w:rPr>
            </w:pPr>
            <w:r>
              <w:rPr>
                <w:rFonts w:ascii="Times New Roman" w:hAnsi="Times New Roman" w:cs="Times New Roman"/>
                <w:sz w:val="24"/>
                <w:szCs w:val="24"/>
              </w:rPr>
              <w:t>Под музыку с элементами вольных упражнений.</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Выполнять нормативы</w:t>
            </w:r>
          </w:p>
        </w:tc>
        <w:tc>
          <w:tcPr>
            <w:tcW w:w="1985" w:type="dxa"/>
            <w:tcBorders>
              <w:top w:val="outset" w:sz="6" w:space="0" w:color="auto"/>
              <w:left w:val="outset" w:sz="6" w:space="0" w:color="auto"/>
              <w:bottom w:val="outset" w:sz="6" w:space="0" w:color="auto"/>
              <w:right w:val="outset" w:sz="6" w:space="0" w:color="auto"/>
            </w:tcBorders>
          </w:tcPr>
          <w:p w:rsidR="004E4404" w:rsidRDefault="004E4404" w:rsidP="00E50929">
            <w:pPr>
              <w:spacing w:after="0" w:line="240" w:lineRule="auto"/>
              <w:jc w:val="both"/>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0D03F1">
              <w:rPr>
                <w:rFonts w:ascii="Times New Roman" w:eastAsia="Times New Roman" w:hAnsi="Times New Roman" w:cs="Times New Roman"/>
                <w:sz w:val="24"/>
                <w:szCs w:val="24"/>
              </w:rPr>
              <w:t>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Default="004E4404" w:rsidP="00E50929">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Специальные упражнения.</w:t>
            </w:r>
          </w:p>
          <w:p w:rsidR="004E4404" w:rsidRPr="000D03F1" w:rsidRDefault="004E4404" w:rsidP="00E50929">
            <w:pPr>
              <w:spacing w:after="0" w:line="240" w:lineRule="auto"/>
              <w:rPr>
                <w:rFonts w:ascii="Times New Roman" w:hAnsi="Times New Roman" w:cs="Times New Roman"/>
                <w:sz w:val="24"/>
                <w:szCs w:val="24"/>
              </w:rPr>
            </w:pPr>
            <w:r w:rsidRPr="00F9100F">
              <w:rPr>
                <w:rFonts w:ascii="Times New Roman" w:hAnsi="Times New Roman" w:cs="Times New Roman"/>
                <w:sz w:val="24"/>
                <w:szCs w:val="24"/>
                <w:lang w:eastAsia="ar-SA"/>
              </w:rPr>
              <w:t>Упражнения на дыхание, расслабление и релаксацию</w:t>
            </w:r>
            <w:r>
              <w:rPr>
                <w:rFonts w:ascii="Times New Roman" w:hAnsi="Times New Roman" w:cs="Times New Roman"/>
                <w:sz w:val="24"/>
                <w:szCs w:val="24"/>
                <w:lang w:eastAsia="ar-SA"/>
              </w:rPr>
              <w:t>.</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Default="004E4404" w:rsidP="00E50929">
            <w:pPr>
              <w:spacing w:after="0" w:line="240" w:lineRule="auto"/>
              <w:jc w:val="both"/>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Default="004E4404" w:rsidP="00E50929">
            <w:pPr>
              <w:spacing w:after="0" w:line="240" w:lineRule="auto"/>
              <w:rPr>
                <w:rFonts w:ascii="Times New Roman" w:hAnsi="Times New Roman" w:cs="Times New Roman"/>
                <w:sz w:val="24"/>
                <w:szCs w:val="24"/>
              </w:rPr>
            </w:pPr>
            <w:r>
              <w:rPr>
                <w:rFonts w:ascii="Times New Roman" w:hAnsi="Times New Roman" w:cs="Times New Roman"/>
                <w:sz w:val="24"/>
                <w:szCs w:val="24"/>
              </w:rPr>
              <w:t>Специальная физическая подготовка.</w:t>
            </w:r>
          </w:p>
          <w:p w:rsidR="004E4404" w:rsidRPr="000D03F1" w:rsidRDefault="004E4404" w:rsidP="00E50929">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Упражнения шейпинга.</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Default="004E4404" w:rsidP="00E50929">
            <w:pPr>
              <w:spacing w:after="0" w:line="240" w:lineRule="auto"/>
              <w:jc w:val="both"/>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0D03F1">
              <w:rPr>
                <w:rFonts w:ascii="Times New Roman" w:eastAsia="Times New Roman" w:hAnsi="Times New Roman" w:cs="Times New Roman"/>
                <w:sz w:val="24"/>
                <w:szCs w:val="24"/>
              </w:rPr>
              <w:t>овершенствование изученного материала</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Default="004E4404" w:rsidP="00E50929">
            <w:pPr>
              <w:spacing w:after="0" w:line="240" w:lineRule="auto"/>
              <w:rPr>
                <w:rFonts w:ascii="Times New Roman" w:hAnsi="Times New Roman" w:cs="Times New Roman"/>
                <w:sz w:val="24"/>
                <w:szCs w:val="24"/>
              </w:rPr>
            </w:pPr>
            <w:r w:rsidRPr="000D03F1">
              <w:rPr>
                <w:rFonts w:ascii="Times New Roman" w:hAnsi="Times New Roman" w:cs="Times New Roman"/>
                <w:sz w:val="24"/>
                <w:szCs w:val="24"/>
              </w:rPr>
              <w:t>Упражнения для развития гибкости</w:t>
            </w:r>
            <w:r>
              <w:rPr>
                <w:rFonts w:ascii="Times New Roman" w:hAnsi="Times New Roman" w:cs="Times New Roman"/>
                <w:sz w:val="24"/>
                <w:szCs w:val="24"/>
              </w:rPr>
              <w:t>.</w:t>
            </w:r>
          </w:p>
          <w:p w:rsidR="004E4404" w:rsidRPr="000D03F1" w:rsidRDefault="004E4404" w:rsidP="00E50929">
            <w:pPr>
              <w:spacing w:after="0" w:line="240" w:lineRule="auto"/>
              <w:rPr>
                <w:rFonts w:ascii="Times New Roman" w:hAnsi="Times New Roman" w:cs="Times New Roman"/>
                <w:sz w:val="24"/>
                <w:szCs w:val="24"/>
              </w:rPr>
            </w:pPr>
            <w:r>
              <w:rPr>
                <w:rFonts w:ascii="Times New Roman" w:hAnsi="Times New Roman" w:cs="Times New Roman"/>
                <w:sz w:val="24"/>
                <w:szCs w:val="24"/>
              </w:rPr>
              <w:t>Элементы ритмической гимнастики, аэробики.</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Default="004E4404" w:rsidP="00E50929">
            <w:pPr>
              <w:spacing w:after="0" w:line="240" w:lineRule="auto"/>
              <w:jc w:val="both"/>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Акробатические упражнения.</w:t>
            </w:r>
          </w:p>
          <w:p w:rsidR="004E4404" w:rsidRPr="000D03F1" w:rsidRDefault="004E4404" w:rsidP="00E50929">
            <w:pPr>
              <w:spacing w:after="0" w:line="240" w:lineRule="auto"/>
              <w:rPr>
                <w:rFonts w:ascii="Times New Roman" w:hAnsi="Times New Roman" w:cs="Times New Roman"/>
                <w:sz w:val="24"/>
                <w:szCs w:val="24"/>
              </w:rPr>
            </w:pPr>
            <w:r w:rsidRPr="000D03F1">
              <w:rPr>
                <w:rFonts w:ascii="Times New Roman" w:eastAsia="Times New Roman" w:hAnsi="Times New Roman" w:cs="Times New Roman"/>
                <w:sz w:val="24"/>
                <w:szCs w:val="24"/>
              </w:rPr>
              <w:t xml:space="preserve">Стойки, мост, </w:t>
            </w:r>
            <w:r>
              <w:rPr>
                <w:rFonts w:ascii="Times New Roman" w:eastAsia="Times New Roman" w:hAnsi="Times New Roman" w:cs="Times New Roman"/>
                <w:sz w:val="24"/>
                <w:szCs w:val="24"/>
              </w:rPr>
              <w:t xml:space="preserve">кувырки, </w:t>
            </w:r>
            <w:r w:rsidRPr="000D03F1">
              <w:rPr>
                <w:rFonts w:ascii="Times New Roman" w:eastAsia="Times New Roman" w:hAnsi="Times New Roman" w:cs="Times New Roman"/>
                <w:sz w:val="24"/>
                <w:szCs w:val="24"/>
              </w:rPr>
              <w:t>переворот в сторону</w:t>
            </w:r>
            <w:r>
              <w:rPr>
                <w:rFonts w:ascii="Times New Roman" w:eastAsia="Times New Roman" w:hAnsi="Times New Roman" w:cs="Times New Roman"/>
                <w:sz w:val="24"/>
                <w:szCs w:val="24"/>
              </w:rPr>
              <w:t>.</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Уметь выполнять акробатичес</w:t>
            </w:r>
            <w:r w:rsidRPr="000D03F1">
              <w:rPr>
                <w:rFonts w:ascii="Times New Roman" w:eastAsia="Times New Roman" w:hAnsi="Times New Roman" w:cs="Times New Roman"/>
                <w:sz w:val="24"/>
                <w:szCs w:val="24"/>
              </w:rPr>
              <w:t>кие элементы</w:t>
            </w:r>
          </w:p>
        </w:tc>
        <w:tc>
          <w:tcPr>
            <w:tcW w:w="1985" w:type="dxa"/>
            <w:tcBorders>
              <w:top w:val="outset" w:sz="6" w:space="0" w:color="auto"/>
              <w:left w:val="outset" w:sz="6" w:space="0" w:color="auto"/>
              <w:bottom w:val="outset" w:sz="6" w:space="0" w:color="auto"/>
              <w:right w:val="outset" w:sz="6" w:space="0" w:color="auto"/>
            </w:tcBorders>
          </w:tcPr>
          <w:p w:rsidR="004E4404" w:rsidRDefault="004E4404" w:rsidP="00E50929">
            <w:pPr>
              <w:spacing w:after="0" w:line="240" w:lineRule="auto"/>
              <w:jc w:val="both"/>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0D03F1">
              <w:rPr>
                <w:rFonts w:ascii="Times New Roman" w:eastAsia="Times New Roman" w:hAnsi="Times New Roman" w:cs="Times New Roman"/>
                <w:sz w:val="24"/>
                <w:szCs w:val="24"/>
              </w:rPr>
              <w:t>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Default="004E4404" w:rsidP="00E50929">
            <w:pPr>
              <w:spacing w:after="0" w:line="240" w:lineRule="auto"/>
              <w:rPr>
                <w:rFonts w:ascii="Times New Roman" w:hAnsi="Times New Roman" w:cs="Times New Roman"/>
                <w:sz w:val="24"/>
                <w:szCs w:val="24"/>
              </w:rPr>
            </w:pPr>
            <w:r>
              <w:rPr>
                <w:rFonts w:ascii="Times New Roman" w:hAnsi="Times New Roman" w:cs="Times New Roman"/>
                <w:sz w:val="24"/>
                <w:szCs w:val="24"/>
              </w:rPr>
              <w:t>Акробатические комбинации.</w:t>
            </w:r>
          </w:p>
          <w:p w:rsidR="004E4404" w:rsidRPr="000D03F1" w:rsidRDefault="004E4404" w:rsidP="00E50929">
            <w:pPr>
              <w:spacing w:after="0" w:line="240" w:lineRule="auto"/>
              <w:rPr>
                <w:rFonts w:ascii="Times New Roman" w:hAnsi="Times New Roman" w:cs="Times New Roman"/>
                <w:sz w:val="24"/>
                <w:szCs w:val="24"/>
              </w:rPr>
            </w:pPr>
            <w:r>
              <w:rPr>
                <w:rFonts w:ascii="Times New Roman" w:hAnsi="Times New Roman" w:cs="Times New Roman"/>
                <w:sz w:val="24"/>
                <w:szCs w:val="24"/>
              </w:rPr>
              <w:t>Под музыку с элементами вольных упражнений.</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Уметь выполнять акробатичес</w:t>
            </w:r>
            <w:r w:rsidRPr="000D03F1">
              <w:rPr>
                <w:rFonts w:ascii="Times New Roman" w:eastAsia="Times New Roman" w:hAnsi="Times New Roman" w:cs="Times New Roman"/>
                <w:sz w:val="24"/>
                <w:szCs w:val="24"/>
              </w:rPr>
              <w:t>кие элементы</w:t>
            </w:r>
          </w:p>
        </w:tc>
        <w:tc>
          <w:tcPr>
            <w:tcW w:w="1985" w:type="dxa"/>
            <w:tcBorders>
              <w:top w:val="outset" w:sz="6" w:space="0" w:color="auto"/>
              <w:left w:val="outset" w:sz="6" w:space="0" w:color="auto"/>
              <w:bottom w:val="outset" w:sz="6" w:space="0" w:color="auto"/>
              <w:right w:val="outset" w:sz="6" w:space="0" w:color="auto"/>
            </w:tcBorders>
          </w:tcPr>
          <w:p w:rsidR="004E4404" w:rsidRDefault="004E4404" w:rsidP="00E509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Оперативный </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0D03F1">
              <w:rPr>
                <w:rFonts w:ascii="Times New Roman" w:eastAsia="Times New Roman" w:hAnsi="Times New Roman" w:cs="Times New Roman"/>
                <w:sz w:val="24"/>
                <w:szCs w:val="24"/>
              </w:rPr>
              <w:t>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Default="004E4404" w:rsidP="00E50929">
            <w:pPr>
              <w:spacing w:after="0" w:line="240" w:lineRule="auto"/>
              <w:rPr>
                <w:rFonts w:ascii="Times New Roman" w:hAnsi="Times New Roman" w:cs="Times New Roman"/>
                <w:sz w:val="24"/>
                <w:szCs w:val="24"/>
              </w:rPr>
            </w:pPr>
            <w:r w:rsidRPr="000D03F1">
              <w:rPr>
                <w:rFonts w:ascii="Times New Roman" w:hAnsi="Times New Roman" w:cs="Times New Roman"/>
                <w:sz w:val="24"/>
                <w:szCs w:val="24"/>
              </w:rPr>
              <w:t>Общая физическая подготовка</w:t>
            </w:r>
            <w:r>
              <w:rPr>
                <w:rFonts w:ascii="Times New Roman" w:hAnsi="Times New Roman" w:cs="Times New Roman"/>
                <w:sz w:val="24"/>
                <w:szCs w:val="24"/>
              </w:rPr>
              <w:t>.</w:t>
            </w:r>
            <w:r w:rsidRPr="000D03F1">
              <w:rPr>
                <w:rFonts w:ascii="Times New Roman" w:hAnsi="Times New Roman" w:cs="Times New Roman"/>
                <w:sz w:val="24"/>
                <w:szCs w:val="24"/>
              </w:rPr>
              <w:t xml:space="preserve"> </w:t>
            </w:r>
          </w:p>
          <w:p w:rsidR="004E4404" w:rsidRPr="000D03F1" w:rsidRDefault="004E4404" w:rsidP="00E50929">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Упражнения на тренажёрах.</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Default="004E4404" w:rsidP="00E50929">
            <w:pPr>
              <w:spacing w:after="0" w:line="240" w:lineRule="auto"/>
              <w:jc w:val="both"/>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0D03F1">
              <w:rPr>
                <w:rFonts w:ascii="Times New Roman" w:eastAsia="Times New Roman" w:hAnsi="Times New Roman" w:cs="Times New Roman"/>
                <w:sz w:val="24"/>
                <w:szCs w:val="24"/>
              </w:rPr>
              <w:t>омплексный</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hAnsi="Times New Roman" w:cs="Times New Roman"/>
                <w:sz w:val="24"/>
                <w:szCs w:val="24"/>
              </w:rPr>
            </w:pPr>
            <w:r>
              <w:rPr>
                <w:rFonts w:ascii="Times New Roman" w:hAnsi="Times New Roman" w:cs="Times New Roman"/>
                <w:sz w:val="24"/>
                <w:szCs w:val="24"/>
              </w:rPr>
              <w:t>Общая физическая подготовка.</w:t>
            </w:r>
          </w:p>
          <w:p w:rsidR="004E4404" w:rsidRPr="000D03F1" w:rsidRDefault="004E4404" w:rsidP="00E50929">
            <w:pPr>
              <w:spacing w:after="0" w:line="240" w:lineRule="auto"/>
              <w:rPr>
                <w:rFonts w:ascii="Times New Roman" w:hAnsi="Times New Roman" w:cs="Times New Roman"/>
                <w:sz w:val="24"/>
                <w:szCs w:val="24"/>
              </w:rPr>
            </w:pPr>
            <w:r w:rsidRPr="000D03F1">
              <w:rPr>
                <w:rFonts w:ascii="Times New Roman" w:eastAsia="Times New Roman" w:hAnsi="Times New Roman" w:cs="Times New Roman"/>
                <w:sz w:val="24"/>
                <w:szCs w:val="24"/>
              </w:rPr>
              <w:t>Беговые упражнения, упражнения для развития силы мышц рук</w:t>
            </w:r>
            <w:r>
              <w:rPr>
                <w:rFonts w:ascii="Times New Roman" w:eastAsia="Times New Roman" w:hAnsi="Times New Roman" w:cs="Times New Roman"/>
                <w:sz w:val="24"/>
                <w:szCs w:val="24"/>
              </w:rPr>
              <w:t>.</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Default="004E4404" w:rsidP="00E50929">
            <w:pPr>
              <w:spacing w:after="0" w:line="240" w:lineRule="auto"/>
              <w:jc w:val="both"/>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Текущий</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Контрольный</w:t>
            </w:r>
          </w:p>
          <w:p w:rsidR="004E4404" w:rsidRPr="000D03F1" w:rsidRDefault="004E4404" w:rsidP="00E50929">
            <w:pPr>
              <w:spacing w:after="0" w:line="240" w:lineRule="auto"/>
              <w:rPr>
                <w:rFonts w:ascii="Times New Roman" w:eastAsia="Times New Roman" w:hAnsi="Times New Roman" w:cs="Times New Roman"/>
                <w:sz w:val="24"/>
                <w:szCs w:val="24"/>
              </w:rPr>
            </w:pP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0D03F1">
              <w:rPr>
                <w:rFonts w:ascii="Times New Roman" w:eastAsia="Times New Roman" w:hAnsi="Times New Roman" w:cs="Times New Roman"/>
                <w:sz w:val="24"/>
                <w:szCs w:val="24"/>
              </w:rPr>
              <w:t>ринятие контрольных нормативов по ОФП и СФП</w:t>
            </w:r>
            <w:r>
              <w:rPr>
                <w:rFonts w:ascii="Times New Roman" w:eastAsia="Times New Roman" w:hAnsi="Times New Roman" w:cs="Times New Roman"/>
                <w:sz w:val="24"/>
                <w:szCs w:val="24"/>
              </w:rPr>
              <w:t>.</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Врачебный </w:t>
            </w:r>
          </w:p>
        </w:tc>
      </w:tr>
      <w:tr w:rsidR="004E4404" w:rsidRPr="000D03F1" w:rsidTr="004E4404">
        <w:trPr>
          <w:cantSplit/>
          <w:jc w:val="center"/>
        </w:trPr>
        <w:tc>
          <w:tcPr>
            <w:tcW w:w="335"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Default="004E4404" w:rsidP="004E4404">
            <w:pPr>
              <w:pStyle w:val="a8"/>
              <w:numPr>
                <w:ilvl w:val="0"/>
                <w:numId w:val="14"/>
              </w:numPr>
              <w:ind w:left="0" w:firstLine="0"/>
              <w:jc w:val="center"/>
              <w:rPr>
                <w:rFonts w:ascii="Times New Roman" w:eastAsia="Times New Roman" w:hAnsi="Times New Roman"/>
              </w:rPr>
            </w:pPr>
          </w:p>
        </w:tc>
        <w:tc>
          <w:tcPr>
            <w:tcW w:w="757"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Pr="000D03F1" w:rsidRDefault="004E4404" w:rsidP="00E50929">
            <w:pPr>
              <w:spacing w:after="0" w:line="240" w:lineRule="auto"/>
              <w:jc w:val="center"/>
              <w:rPr>
                <w:rFonts w:ascii="Times New Roman" w:eastAsia="Times New Roman" w:hAnsi="Times New Roman" w:cs="Times New Roman"/>
                <w:sz w:val="24"/>
                <w:szCs w:val="24"/>
              </w:rPr>
            </w:pPr>
          </w:p>
        </w:tc>
        <w:tc>
          <w:tcPr>
            <w:tcW w:w="742" w:type="dxa"/>
            <w:tcBorders>
              <w:top w:val="outset" w:sz="6" w:space="0" w:color="auto"/>
              <w:left w:val="outset" w:sz="6" w:space="0" w:color="auto"/>
              <w:bottom w:val="outset" w:sz="6" w:space="0" w:color="auto"/>
              <w:right w:val="outset" w:sz="6" w:space="0" w:color="auto"/>
            </w:tcBorders>
            <w:shd w:val="clear" w:color="auto" w:fill="auto"/>
            <w:tcMar>
              <w:top w:w="62" w:type="dxa"/>
              <w:left w:w="62" w:type="dxa"/>
              <w:bottom w:w="62" w:type="dxa"/>
              <w:right w:w="62" w:type="dxa"/>
            </w:tcMar>
            <w:hideMark/>
          </w:tcPr>
          <w:p w:rsidR="004E4404" w:rsidRDefault="004E4404" w:rsidP="00E509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Default="004E4404" w:rsidP="00E5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Итоговое</w:t>
            </w:r>
          </w:p>
        </w:tc>
        <w:tc>
          <w:tcPr>
            <w:tcW w:w="2640" w:type="dxa"/>
            <w:tcBorders>
              <w:top w:val="outset" w:sz="6" w:space="0" w:color="auto"/>
              <w:left w:val="outset" w:sz="6" w:space="0" w:color="auto"/>
              <w:bottom w:val="outset" w:sz="6" w:space="0" w:color="auto"/>
              <w:right w:val="outset" w:sz="6" w:space="0" w:color="auto"/>
            </w:tcBorders>
            <w:tcMar>
              <w:top w:w="62" w:type="dxa"/>
              <w:left w:w="62" w:type="dxa"/>
              <w:bottom w:w="62" w:type="dxa"/>
              <w:right w:w="62" w:type="dxa"/>
            </w:tcMar>
          </w:tcPr>
          <w:p w:rsidR="004E4404" w:rsidRDefault="004E4404" w:rsidP="00E50929">
            <w:pPr>
              <w:spacing w:after="0" w:line="240" w:lineRule="auto"/>
              <w:rPr>
                <w:rFonts w:ascii="Times New Roman" w:hAnsi="Times New Roman" w:cs="Times New Roman"/>
                <w:sz w:val="24"/>
                <w:szCs w:val="24"/>
                <w:lang w:eastAsia="ar-SA"/>
              </w:rPr>
            </w:pPr>
            <w:r w:rsidRPr="00F9100F">
              <w:rPr>
                <w:rFonts w:ascii="Times New Roman" w:hAnsi="Times New Roman" w:cs="Times New Roman"/>
                <w:sz w:val="24"/>
                <w:szCs w:val="24"/>
                <w:lang w:eastAsia="ar-SA"/>
              </w:rPr>
              <w:t>Формы аттестации в гимнастике</w:t>
            </w:r>
            <w:r>
              <w:rPr>
                <w:rFonts w:ascii="Times New Roman" w:hAnsi="Times New Roman" w:cs="Times New Roman"/>
                <w:sz w:val="24"/>
                <w:szCs w:val="24"/>
                <w:lang w:eastAsia="ar-SA"/>
              </w:rPr>
              <w:t>.</w:t>
            </w:r>
          </w:p>
          <w:p w:rsidR="004E4404" w:rsidRPr="000D03F1" w:rsidRDefault="004E4404" w:rsidP="00E50929">
            <w:p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tc>
        <w:tc>
          <w:tcPr>
            <w:tcW w:w="1896" w:type="dxa"/>
            <w:tcBorders>
              <w:top w:val="outset" w:sz="6" w:space="0" w:color="auto"/>
              <w:left w:val="outset" w:sz="6" w:space="0" w:color="auto"/>
              <w:bottom w:val="outset" w:sz="6" w:space="0" w:color="auto"/>
              <w:right w:val="outset" w:sz="6" w:space="0" w:color="auto"/>
            </w:tcBorders>
          </w:tcPr>
          <w:p w:rsidR="004E4404" w:rsidRPr="000D03F1" w:rsidRDefault="004E4404" w:rsidP="00E50929">
            <w:pPr>
              <w:spacing w:after="0" w:line="240" w:lineRule="auto"/>
              <w:rPr>
                <w:rFonts w:ascii="Times New Roman" w:eastAsia="Times New Roman" w:hAnsi="Times New Roman" w:cs="Times New Roman"/>
                <w:sz w:val="24"/>
                <w:szCs w:val="24"/>
              </w:rPr>
            </w:pPr>
            <w:r w:rsidRPr="000D03F1">
              <w:rPr>
                <w:rFonts w:ascii="Times New Roman" w:eastAsia="Times New Roman" w:hAnsi="Times New Roman" w:cs="Times New Roman"/>
                <w:sz w:val="24"/>
                <w:szCs w:val="24"/>
              </w:rPr>
              <w:t>Уметь выполнять упражнения</w:t>
            </w:r>
          </w:p>
        </w:tc>
        <w:tc>
          <w:tcPr>
            <w:tcW w:w="1985" w:type="dxa"/>
            <w:tcBorders>
              <w:top w:val="outset" w:sz="6" w:space="0" w:color="auto"/>
              <w:left w:val="outset" w:sz="6" w:space="0" w:color="auto"/>
              <w:bottom w:val="outset" w:sz="6" w:space="0" w:color="auto"/>
              <w:right w:val="outset" w:sz="6" w:space="0" w:color="auto"/>
            </w:tcBorders>
          </w:tcPr>
          <w:p w:rsidR="004E4404" w:rsidRDefault="004E4404" w:rsidP="00E509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Оперативный</w:t>
            </w:r>
          </w:p>
        </w:tc>
      </w:tr>
    </w:tbl>
    <w:p w:rsidR="004E4404" w:rsidRDefault="004E4404" w:rsidP="004E4404"/>
    <w:p w:rsidR="004E4404" w:rsidRPr="00F96549" w:rsidRDefault="004E4404" w:rsidP="00F96549">
      <w:pPr>
        <w:pStyle w:val="a3"/>
        <w:spacing w:line="276" w:lineRule="auto"/>
        <w:jc w:val="center"/>
        <w:rPr>
          <w:rFonts w:ascii="Times New Roman" w:hAnsi="Times New Roman" w:cs="Times New Roman"/>
          <w:b/>
          <w:sz w:val="24"/>
          <w:szCs w:val="24"/>
        </w:rPr>
      </w:pPr>
    </w:p>
    <w:p w:rsidR="00F96549" w:rsidRDefault="00F96549" w:rsidP="00F96549">
      <w:pPr>
        <w:widowControl w:val="0"/>
        <w:autoSpaceDE w:val="0"/>
        <w:autoSpaceDN w:val="0"/>
        <w:spacing w:after="0" w:line="240" w:lineRule="auto"/>
        <w:ind w:firstLine="709"/>
        <w:outlineLvl w:val="1"/>
        <w:rPr>
          <w:rFonts w:ascii="Times New Roman" w:hAnsi="Times New Roman" w:cs="Times New Roman"/>
          <w:b/>
          <w:sz w:val="24"/>
          <w:szCs w:val="24"/>
        </w:rPr>
      </w:pPr>
    </w:p>
    <w:p w:rsidR="00F96549" w:rsidRDefault="00F96549" w:rsidP="00F96549">
      <w:pPr>
        <w:widowControl w:val="0"/>
        <w:autoSpaceDE w:val="0"/>
        <w:autoSpaceDN w:val="0"/>
        <w:spacing w:after="0"/>
        <w:ind w:firstLine="709"/>
        <w:jc w:val="both"/>
        <w:outlineLvl w:val="1"/>
        <w:rPr>
          <w:rFonts w:ascii="Times New Roman" w:eastAsia="Times New Roman" w:hAnsi="Times New Roman" w:cs="Times New Roman"/>
          <w:sz w:val="24"/>
          <w:szCs w:val="24"/>
        </w:rPr>
      </w:pPr>
    </w:p>
    <w:p w:rsidR="00F96549" w:rsidRDefault="00F96549" w:rsidP="00F96549">
      <w:pPr>
        <w:widowControl w:val="0"/>
        <w:autoSpaceDE w:val="0"/>
        <w:autoSpaceDN w:val="0"/>
        <w:spacing w:after="0"/>
        <w:ind w:firstLine="709"/>
        <w:jc w:val="both"/>
        <w:outlineLvl w:val="1"/>
        <w:rPr>
          <w:rFonts w:ascii="Times New Roman" w:eastAsia="Times New Roman" w:hAnsi="Times New Roman" w:cs="Times New Roman"/>
          <w:sz w:val="24"/>
          <w:szCs w:val="24"/>
        </w:rPr>
      </w:pPr>
    </w:p>
    <w:p w:rsidR="00F96549" w:rsidRPr="00F96549" w:rsidRDefault="00F96549" w:rsidP="00037BAD">
      <w:pPr>
        <w:widowControl w:val="0"/>
        <w:autoSpaceDE w:val="0"/>
        <w:autoSpaceDN w:val="0"/>
        <w:spacing w:after="0"/>
        <w:jc w:val="both"/>
        <w:outlineLvl w:val="1"/>
        <w:rPr>
          <w:rFonts w:ascii="Times New Roman" w:eastAsia="Times New Roman" w:hAnsi="Times New Roman" w:cs="Times New Roman"/>
          <w:sz w:val="24"/>
          <w:szCs w:val="24"/>
        </w:rPr>
        <w:sectPr w:rsidR="00F96549" w:rsidRPr="00F96549" w:rsidSect="00AB202C">
          <w:footerReference w:type="default" r:id="rId9"/>
          <w:pgSz w:w="11900" w:h="16850"/>
          <w:pgMar w:top="1134" w:right="850" w:bottom="1134" w:left="1701" w:header="0" w:footer="611" w:gutter="0"/>
          <w:cols w:space="720"/>
          <w:docGrid w:linePitch="299"/>
        </w:sectPr>
      </w:pPr>
    </w:p>
    <w:p w:rsidR="0071692F" w:rsidRDefault="0071692F" w:rsidP="00037BAD">
      <w:pPr>
        <w:spacing w:after="0" w:line="240" w:lineRule="auto"/>
        <w:textAlignment w:val="baseline"/>
        <w:rPr>
          <w:rFonts w:ascii="Times New Roman" w:eastAsia="Times New Roman" w:hAnsi="Times New Roman" w:cs="Times New Roman"/>
          <w:b/>
          <w:bCs/>
          <w:sz w:val="24"/>
          <w:szCs w:val="24"/>
          <w:lang w:eastAsia="ru-RU"/>
        </w:rPr>
      </w:pPr>
    </w:p>
    <w:p w:rsidR="0071692F" w:rsidRDefault="0071692F" w:rsidP="0050265F">
      <w:pPr>
        <w:spacing w:after="0" w:line="240" w:lineRule="auto"/>
        <w:jc w:val="center"/>
        <w:textAlignment w:val="baseline"/>
        <w:rPr>
          <w:rFonts w:ascii="Times New Roman" w:eastAsia="Times New Roman" w:hAnsi="Times New Roman" w:cs="Times New Roman"/>
          <w:b/>
          <w:bCs/>
          <w:sz w:val="24"/>
          <w:szCs w:val="24"/>
          <w:lang w:eastAsia="ru-RU"/>
        </w:rPr>
      </w:pPr>
    </w:p>
    <w:p w:rsidR="0071692F" w:rsidRDefault="0071692F" w:rsidP="0050265F">
      <w:pPr>
        <w:spacing w:after="0" w:line="240" w:lineRule="auto"/>
        <w:jc w:val="center"/>
        <w:textAlignment w:val="baseline"/>
        <w:rPr>
          <w:rFonts w:ascii="Times New Roman" w:eastAsia="Times New Roman" w:hAnsi="Times New Roman" w:cs="Times New Roman"/>
          <w:b/>
          <w:bCs/>
          <w:sz w:val="24"/>
          <w:szCs w:val="24"/>
          <w:lang w:eastAsia="ru-RU"/>
        </w:rPr>
      </w:pPr>
    </w:p>
    <w:p w:rsidR="0071692F" w:rsidRDefault="0071692F" w:rsidP="0050265F">
      <w:pPr>
        <w:spacing w:after="0" w:line="240" w:lineRule="auto"/>
        <w:jc w:val="center"/>
        <w:textAlignment w:val="baseline"/>
        <w:rPr>
          <w:rFonts w:ascii="Times New Roman" w:eastAsia="Times New Roman" w:hAnsi="Times New Roman" w:cs="Times New Roman"/>
          <w:b/>
          <w:bCs/>
          <w:sz w:val="24"/>
          <w:szCs w:val="24"/>
          <w:lang w:eastAsia="ru-RU"/>
        </w:rPr>
      </w:pPr>
    </w:p>
    <w:p w:rsidR="0071692F" w:rsidRDefault="0071692F" w:rsidP="0050265F">
      <w:pPr>
        <w:spacing w:after="0" w:line="240" w:lineRule="auto"/>
        <w:jc w:val="center"/>
        <w:textAlignment w:val="baseline"/>
        <w:rPr>
          <w:rFonts w:ascii="Times New Roman" w:eastAsia="Times New Roman" w:hAnsi="Times New Roman" w:cs="Times New Roman"/>
          <w:b/>
          <w:bCs/>
          <w:sz w:val="24"/>
          <w:szCs w:val="24"/>
          <w:lang w:eastAsia="ru-RU"/>
        </w:rPr>
      </w:pPr>
    </w:p>
    <w:p w:rsidR="0071692F" w:rsidRDefault="0071692F" w:rsidP="0050265F">
      <w:pPr>
        <w:spacing w:after="0" w:line="240" w:lineRule="auto"/>
        <w:jc w:val="center"/>
        <w:textAlignment w:val="baseline"/>
        <w:rPr>
          <w:rFonts w:ascii="Times New Roman" w:eastAsia="Times New Roman" w:hAnsi="Times New Roman" w:cs="Times New Roman"/>
          <w:b/>
          <w:bCs/>
          <w:sz w:val="24"/>
          <w:szCs w:val="24"/>
          <w:lang w:eastAsia="ru-RU"/>
        </w:rPr>
      </w:pPr>
    </w:p>
    <w:p w:rsidR="0071692F" w:rsidRDefault="0071692F" w:rsidP="0050265F">
      <w:pPr>
        <w:spacing w:after="0" w:line="240" w:lineRule="auto"/>
        <w:jc w:val="center"/>
        <w:textAlignment w:val="baseline"/>
        <w:rPr>
          <w:rFonts w:ascii="Times New Roman" w:eastAsia="Times New Roman" w:hAnsi="Times New Roman" w:cs="Times New Roman"/>
          <w:b/>
          <w:bCs/>
          <w:sz w:val="24"/>
          <w:szCs w:val="24"/>
          <w:lang w:eastAsia="ru-RU"/>
        </w:rPr>
      </w:pPr>
    </w:p>
    <w:p w:rsidR="0071692F" w:rsidRDefault="0071692F" w:rsidP="0050265F">
      <w:pPr>
        <w:spacing w:after="0" w:line="240" w:lineRule="auto"/>
        <w:jc w:val="center"/>
        <w:textAlignment w:val="baseline"/>
        <w:rPr>
          <w:rFonts w:ascii="Times New Roman" w:eastAsia="Times New Roman" w:hAnsi="Times New Roman" w:cs="Times New Roman"/>
          <w:b/>
          <w:bCs/>
          <w:sz w:val="24"/>
          <w:szCs w:val="24"/>
          <w:lang w:eastAsia="ru-RU"/>
        </w:rPr>
      </w:pPr>
    </w:p>
    <w:sectPr w:rsidR="0071692F" w:rsidSect="004678D5">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7BF" w:rsidRDefault="000147BF" w:rsidP="0083209A">
      <w:pPr>
        <w:spacing w:after="0" w:line="240" w:lineRule="auto"/>
      </w:pPr>
      <w:r>
        <w:separator/>
      </w:r>
    </w:p>
  </w:endnote>
  <w:endnote w:type="continuationSeparator" w:id="0">
    <w:p w:rsidR="000147BF" w:rsidRDefault="000147BF" w:rsidP="00832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0435"/>
      <w:docPartObj>
        <w:docPartGallery w:val="Page Numbers (Bottom of Page)"/>
        <w:docPartUnique/>
      </w:docPartObj>
    </w:sdtPr>
    <w:sdtEndPr/>
    <w:sdtContent>
      <w:p w:rsidR="00F96549" w:rsidRDefault="0037565C">
        <w:pPr>
          <w:pStyle w:val="ac"/>
          <w:jc w:val="right"/>
        </w:pPr>
        <w:r>
          <w:fldChar w:fldCharType="begin"/>
        </w:r>
        <w:r>
          <w:instrText>PAGE   \* MERGEFORMAT</w:instrText>
        </w:r>
        <w:r>
          <w:fldChar w:fldCharType="separate"/>
        </w:r>
        <w:r w:rsidR="001902D5">
          <w:rPr>
            <w:noProof/>
          </w:rPr>
          <w:t>17</w:t>
        </w:r>
        <w:r>
          <w:rPr>
            <w:noProof/>
          </w:rPr>
          <w:fldChar w:fldCharType="end"/>
        </w:r>
      </w:p>
    </w:sdtContent>
  </w:sdt>
  <w:p w:rsidR="00F96549" w:rsidRDefault="00F9654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5814"/>
      <w:docPartObj>
        <w:docPartGallery w:val="Page Numbers (Bottom of Page)"/>
        <w:docPartUnique/>
      </w:docPartObj>
    </w:sdtPr>
    <w:sdtEndPr/>
    <w:sdtContent>
      <w:p w:rsidR="00037BAD" w:rsidRDefault="0037565C">
        <w:pPr>
          <w:pStyle w:val="ac"/>
          <w:jc w:val="right"/>
        </w:pPr>
        <w:r>
          <w:fldChar w:fldCharType="begin"/>
        </w:r>
        <w:r>
          <w:instrText xml:space="preserve"> PAGE   \* MERGEFORMAT </w:instrText>
        </w:r>
        <w:r>
          <w:fldChar w:fldCharType="separate"/>
        </w:r>
        <w:r w:rsidR="001902D5">
          <w:rPr>
            <w:noProof/>
          </w:rPr>
          <w:t>18</w:t>
        </w:r>
        <w:r>
          <w:rPr>
            <w:noProof/>
          </w:rPr>
          <w:fldChar w:fldCharType="end"/>
        </w:r>
      </w:p>
    </w:sdtContent>
  </w:sdt>
  <w:p w:rsidR="00F96549" w:rsidRDefault="00F9654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549" w:rsidRDefault="0037565C">
    <w:pPr>
      <w:pStyle w:val="ac"/>
      <w:jc w:val="center"/>
    </w:pPr>
    <w:r>
      <w:fldChar w:fldCharType="begin"/>
    </w:r>
    <w:r>
      <w:instrText xml:space="preserve"> PAGE   \* MERGEFORMAT </w:instrText>
    </w:r>
    <w:r>
      <w:fldChar w:fldCharType="separate"/>
    </w:r>
    <w:r w:rsidR="001902D5">
      <w:rPr>
        <w:noProof/>
      </w:rPr>
      <w:t>28</w:t>
    </w:r>
    <w:r>
      <w:rPr>
        <w:noProof/>
      </w:rPr>
      <w:fldChar w:fldCharType="end"/>
    </w:r>
  </w:p>
  <w:p w:rsidR="00F96549" w:rsidRDefault="00F9654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7BF" w:rsidRDefault="000147BF" w:rsidP="0083209A">
      <w:pPr>
        <w:spacing w:after="0" w:line="240" w:lineRule="auto"/>
      </w:pPr>
      <w:r>
        <w:separator/>
      </w:r>
    </w:p>
  </w:footnote>
  <w:footnote w:type="continuationSeparator" w:id="0">
    <w:p w:rsidR="000147BF" w:rsidRDefault="000147BF" w:rsidP="008320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587D"/>
    <w:multiLevelType w:val="multilevel"/>
    <w:tmpl w:val="EACEA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C05FDD"/>
    <w:multiLevelType w:val="multilevel"/>
    <w:tmpl w:val="DF3A55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60724E"/>
    <w:multiLevelType w:val="multilevel"/>
    <w:tmpl w:val="BE9E4E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214AA9"/>
    <w:multiLevelType w:val="multilevel"/>
    <w:tmpl w:val="E73807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20607C"/>
    <w:multiLevelType w:val="multilevel"/>
    <w:tmpl w:val="8FE856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982C3D"/>
    <w:multiLevelType w:val="multilevel"/>
    <w:tmpl w:val="C890B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326591"/>
    <w:multiLevelType w:val="multilevel"/>
    <w:tmpl w:val="550059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D64E52"/>
    <w:multiLevelType w:val="hybridMultilevel"/>
    <w:tmpl w:val="E8BACAA4"/>
    <w:lvl w:ilvl="0" w:tplc="4CF82A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6F56A2F"/>
    <w:multiLevelType w:val="multilevel"/>
    <w:tmpl w:val="935EE2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C9385B"/>
    <w:multiLevelType w:val="multilevel"/>
    <w:tmpl w:val="8C46F8C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C880FF5"/>
    <w:multiLevelType w:val="hybridMultilevel"/>
    <w:tmpl w:val="A672E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83680E"/>
    <w:multiLevelType w:val="hybridMultilevel"/>
    <w:tmpl w:val="552E5224"/>
    <w:lvl w:ilvl="0" w:tplc="8C448E64">
      <w:start w:val="1"/>
      <w:numFmt w:val="lowerLetter"/>
      <w:lvlText w:val="%1."/>
      <w:lvlJc w:val="left"/>
      <w:pPr>
        <w:ind w:left="1814" w:hanging="425"/>
      </w:pPr>
      <w:rPr>
        <w:rFonts w:ascii="Times New Roman" w:eastAsia="Times New Roman" w:hAnsi="Times New Roman" w:cs="Times New Roman" w:hint="default"/>
        <w:w w:val="100"/>
        <w:sz w:val="28"/>
        <w:szCs w:val="28"/>
        <w:lang w:val="ru-RU" w:eastAsia="en-US" w:bidi="ar-SA"/>
      </w:rPr>
    </w:lvl>
    <w:lvl w:ilvl="1" w:tplc="0C2AF702">
      <w:numFmt w:val="bullet"/>
      <w:lvlText w:val="•"/>
      <w:lvlJc w:val="left"/>
      <w:pPr>
        <w:ind w:left="2685" w:hanging="425"/>
      </w:pPr>
      <w:rPr>
        <w:rFonts w:hint="default"/>
        <w:lang w:val="ru-RU" w:eastAsia="en-US" w:bidi="ar-SA"/>
      </w:rPr>
    </w:lvl>
    <w:lvl w:ilvl="2" w:tplc="B34E629E">
      <w:numFmt w:val="bullet"/>
      <w:lvlText w:val="•"/>
      <w:lvlJc w:val="left"/>
      <w:pPr>
        <w:ind w:left="3551" w:hanging="425"/>
      </w:pPr>
      <w:rPr>
        <w:rFonts w:hint="default"/>
        <w:lang w:val="ru-RU" w:eastAsia="en-US" w:bidi="ar-SA"/>
      </w:rPr>
    </w:lvl>
    <w:lvl w:ilvl="3" w:tplc="BBB2459A">
      <w:numFmt w:val="bullet"/>
      <w:lvlText w:val="•"/>
      <w:lvlJc w:val="left"/>
      <w:pPr>
        <w:ind w:left="4417" w:hanging="425"/>
      </w:pPr>
      <w:rPr>
        <w:rFonts w:hint="default"/>
        <w:lang w:val="ru-RU" w:eastAsia="en-US" w:bidi="ar-SA"/>
      </w:rPr>
    </w:lvl>
    <w:lvl w:ilvl="4" w:tplc="8020B720">
      <w:numFmt w:val="bullet"/>
      <w:lvlText w:val="•"/>
      <w:lvlJc w:val="left"/>
      <w:pPr>
        <w:ind w:left="5283" w:hanging="425"/>
      </w:pPr>
      <w:rPr>
        <w:rFonts w:hint="default"/>
        <w:lang w:val="ru-RU" w:eastAsia="en-US" w:bidi="ar-SA"/>
      </w:rPr>
    </w:lvl>
    <w:lvl w:ilvl="5" w:tplc="00202678">
      <w:numFmt w:val="bullet"/>
      <w:lvlText w:val="•"/>
      <w:lvlJc w:val="left"/>
      <w:pPr>
        <w:ind w:left="6149" w:hanging="425"/>
      </w:pPr>
      <w:rPr>
        <w:rFonts w:hint="default"/>
        <w:lang w:val="ru-RU" w:eastAsia="en-US" w:bidi="ar-SA"/>
      </w:rPr>
    </w:lvl>
    <w:lvl w:ilvl="6" w:tplc="4470D61C">
      <w:numFmt w:val="bullet"/>
      <w:lvlText w:val="•"/>
      <w:lvlJc w:val="left"/>
      <w:pPr>
        <w:ind w:left="7015" w:hanging="425"/>
      </w:pPr>
      <w:rPr>
        <w:rFonts w:hint="default"/>
        <w:lang w:val="ru-RU" w:eastAsia="en-US" w:bidi="ar-SA"/>
      </w:rPr>
    </w:lvl>
    <w:lvl w:ilvl="7" w:tplc="836403E2">
      <w:numFmt w:val="bullet"/>
      <w:lvlText w:val="•"/>
      <w:lvlJc w:val="left"/>
      <w:pPr>
        <w:ind w:left="7881" w:hanging="425"/>
      </w:pPr>
      <w:rPr>
        <w:rFonts w:hint="default"/>
        <w:lang w:val="ru-RU" w:eastAsia="en-US" w:bidi="ar-SA"/>
      </w:rPr>
    </w:lvl>
    <w:lvl w:ilvl="8" w:tplc="5DD63D18">
      <w:numFmt w:val="bullet"/>
      <w:lvlText w:val="•"/>
      <w:lvlJc w:val="left"/>
      <w:pPr>
        <w:ind w:left="8747" w:hanging="425"/>
      </w:pPr>
      <w:rPr>
        <w:rFonts w:hint="default"/>
        <w:lang w:val="ru-RU" w:eastAsia="en-US" w:bidi="ar-SA"/>
      </w:rPr>
    </w:lvl>
  </w:abstractNum>
  <w:abstractNum w:abstractNumId="12">
    <w:nsid w:val="64DB7089"/>
    <w:multiLevelType w:val="hybridMultilevel"/>
    <w:tmpl w:val="2FBC9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3E3268"/>
    <w:multiLevelType w:val="multilevel"/>
    <w:tmpl w:val="E38046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11"/>
  </w:num>
  <w:num w:numId="4">
    <w:abstractNumId w:val="5"/>
  </w:num>
  <w:num w:numId="5">
    <w:abstractNumId w:val="13"/>
  </w:num>
  <w:num w:numId="6">
    <w:abstractNumId w:val="0"/>
  </w:num>
  <w:num w:numId="7">
    <w:abstractNumId w:val="8"/>
  </w:num>
  <w:num w:numId="8">
    <w:abstractNumId w:val="4"/>
  </w:num>
  <w:num w:numId="9">
    <w:abstractNumId w:val="2"/>
  </w:num>
  <w:num w:numId="10">
    <w:abstractNumId w:val="3"/>
  </w:num>
  <w:num w:numId="11">
    <w:abstractNumId w:val="1"/>
  </w:num>
  <w:num w:numId="12">
    <w:abstractNumId w:val="6"/>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0265F"/>
    <w:rsid w:val="00001767"/>
    <w:rsid w:val="000017A6"/>
    <w:rsid w:val="00001F95"/>
    <w:rsid w:val="0000255C"/>
    <w:rsid w:val="0000262A"/>
    <w:rsid w:val="0000343B"/>
    <w:rsid w:val="00004603"/>
    <w:rsid w:val="00004AAD"/>
    <w:rsid w:val="00005238"/>
    <w:rsid w:val="000055AC"/>
    <w:rsid w:val="00005621"/>
    <w:rsid w:val="0000562A"/>
    <w:rsid w:val="00005734"/>
    <w:rsid w:val="00006483"/>
    <w:rsid w:val="000068CE"/>
    <w:rsid w:val="00010C7A"/>
    <w:rsid w:val="000114ED"/>
    <w:rsid w:val="0001160F"/>
    <w:rsid w:val="00012368"/>
    <w:rsid w:val="00014668"/>
    <w:rsid w:val="000147BF"/>
    <w:rsid w:val="000151B3"/>
    <w:rsid w:val="00015798"/>
    <w:rsid w:val="000158C6"/>
    <w:rsid w:val="0001720B"/>
    <w:rsid w:val="00020C1A"/>
    <w:rsid w:val="00021D6C"/>
    <w:rsid w:val="0002204B"/>
    <w:rsid w:val="00023593"/>
    <w:rsid w:val="00023C51"/>
    <w:rsid w:val="0002546B"/>
    <w:rsid w:val="000268EE"/>
    <w:rsid w:val="00026C4F"/>
    <w:rsid w:val="000273F6"/>
    <w:rsid w:val="000274E6"/>
    <w:rsid w:val="00030BC2"/>
    <w:rsid w:val="00031618"/>
    <w:rsid w:val="00035EFA"/>
    <w:rsid w:val="000365FF"/>
    <w:rsid w:val="00037A18"/>
    <w:rsid w:val="00037BAD"/>
    <w:rsid w:val="00040593"/>
    <w:rsid w:val="000423FA"/>
    <w:rsid w:val="000429FD"/>
    <w:rsid w:val="000435B7"/>
    <w:rsid w:val="00043B8A"/>
    <w:rsid w:val="00044401"/>
    <w:rsid w:val="00044C7E"/>
    <w:rsid w:val="000451F6"/>
    <w:rsid w:val="0004539B"/>
    <w:rsid w:val="00047154"/>
    <w:rsid w:val="000501FF"/>
    <w:rsid w:val="000506C2"/>
    <w:rsid w:val="00051398"/>
    <w:rsid w:val="00051DF9"/>
    <w:rsid w:val="000534EC"/>
    <w:rsid w:val="00053BF2"/>
    <w:rsid w:val="000545C0"/>
    <w:rsid w:val="000546C4"/>
    <w:rsid w:val="000551B8"/>
    <w:rsid w:val="00055370"/>
    <w:rsid w:val="000559B7"/>
    <w:rsid w:val="00056875"/>
    <w:rsid w:val="00057EA9"/>
    <w:rsid w:val="00062997"/>
    <w:rsid w:val="00064FD5"/>
    <w:rsid w:val="00070C01"/>
    <w:rsid w:val="00070C9B"/>
    <w:rsid w:val="000718E0"/>
    <w:rsid w:val="00071BCE"/>
    <w:rsid w:val="00071C2F"/>
    <w:rsid w:val="00071DED"/>
    <w:rsid w:val="00072EEF"/>
    <w:rsid w:val="00073BA8"/>
    <w:rsid w:val="000745B2"/>
    <w:rsid w:val="00075DA7"/>
    <w:rsid w:val="00076B9D"/>
    <w:rsid w:val="000771E2"/>
    <w:rsid w:val="00077A65"/>
    <w:rsid w:val="00077E20"/>
    <w:rsid w:val="00080E26"/>
    <w:rsid w:val="0008104F"/>
    <w:rsid w:val="00081287"/>
    <w:rsid w:val="00081899"/>
    <w:rsid w:val="000822FB"/>
    <w:rsid w:val="0008259D"/>
    <w:rsid w:val="00082F1E"/>
    <w:rsid w:val="00083687"/>
    <w:rsid w:val="00084CF6"/>
    <w:rsid w:val="00085417"/>
    <w:rsid w:val="00085DCE"/>
    <w:rsid w:val="00086381"/>
    <w:rsid w:val="000877D1"/>
    <w:rsid w:val="0009119A"/>
    <w:rsid w:val="00091953"/>
    <w:rsid w:val="0009508A"/>
    <w:rsid w:val="00095CCA"/>
    <w:rsid w:val="00095E62"/>
    <w:rsid w:val="000A0CEC"/>
    <w:rsid w:val="000A253A"/>
    <w:rsid w:val="000A2C75"/>
    <w:rsid w:val="000A2EBA"/>
    <w:rsid w:val="000A32AD"/>
    <w:rsid w:val="000A529C"/>
    <w:rsid w:val="000A6898"/>
    <w:rsid w:val="000A6A5D"/>
    <w:rsid w:val="000A791D"/>
    <w:rsid w:val="000B0348"/>
    <w:rsid w:val="000B126B"/>
    <w:rsid w:val="000B2F23"/>
    <w:rsid w:val="000B43D2"/>
    <w:rsid w:val="000B4F01"/>
    <w:rsid w:val="000C024E"/>
    <w:rsid w:val="000C1247"/>
    <w:rsid w:val="000C1A3A"/>
    <w:rsid w:val="000C3116"/>
    <w:rsid w:val="000C6182"/>
    <w:rsid w:val="000C61A1"/>
    <w:rsid w:val="000C68BF"/>
    <w:rsid w:val="000D0806"/>
    <w:rsid w:val="000D083D"/>
    <w:rsid w:val="000D0BD3"/>
    <w:rsid w:val="000D1FC1"/>
    <w:rsid w:val="000D4391"/>
    <w:rsid w:val="000D4C4A"/>
    <w:rsid w:val="000D4C85"/>
    <w:rsid w:val="000D4DBB"/>
    <w:rsid w:val="000D4DD5"/>
    <w:rsid w:val="000D4E0E"/>
    <w:rsid w:val="000D6C12"/>
    <w:rsid w:val="000E2153"/>
    <w:rsid w:val="000E29C9"/>
    <w:rsid w:val="000E34C6"/>
    <w:rsid w:val="000E3851"/>
    <w:rsid w:val="000E41C5"/>
    <w:rsid w:val="000E4A77"/>
    <w:rsid w:val="000E50DD"/>
    <w:rsid w:val="000E61A8"/>
    <w:rsid w:val="000E6BF7"/>
    <w:rsid w:val="000E7ABD"/>
    <w:rsid w:val="000F07B2"/>
    <w:rsid w:val="000F0D43"/>
    <w:rsid w:val="000F141A"/>
    <w:rsid w:val="000F16F9"/>
    <w:rsid w:val="000F2114"/>
    <w:rsid w:val="000F248F"/>
    <w:rsid w:val="000F3B7F"/>
    <w:rsid w:val="000F4FF4"/>
    <w:rsid w:val="000F6204"/>
    <w:rsid w:val="000F6D39"/>
    <w:rsid w:val="000F7F96"/>
    <w:rsid w:val="00100399"/>
    <w:rsid w:val="001006F6"/>
    <w:rsid w:val="00100962"/>
    <w:rsid w:val="00101FCD"/>
    <w:rsid w:val="001024E9"/>
    <w:rsid w:val="00102F82"/>
    <w:rsid w:val="00103281"/>
    <w:rsid w:val="0010397D"/>
    <w:rsid w:val="00103BEC"/>
    <w:rsid w:val="00106281"/>
    <w:rsid w:val="00106A36"/>
    <w:rsid w:val="00106F33"/>
    <w:rsid w:val="00107460"/>
    <w:rsid w:val="00107ADA"/>
    <w:rsid w:val="00107C86"/>
    <w:rsid w:val="00111161"/>
    <w:rsid w:val="00111270"/>
    <w:rsid w:val="00111459"/>
    <w:rsid w:val="00114BB7"/>
    <w:rsid w:val="001174E7"/>
    <w:rsid w:val="00120034"/>
    <w:rsid w:val="00120C29"/>
    <w:rsid w:val="00123521"/>
    <w:rsid w:val="001238E8"/>
    <w:rsid w:val="00123F37"/>
    <w:rsid w:val="0012513C"/>
    <w:rsid w:val="00125660"/>
    <w:rsid w:val="0012576B"/>
    <w:rsid w:val="0012718F"/>
    <w:rsid w:val="0012771F"/>
    <w:rsid w:val="0013123D"/>
    <w:rsid w:val="00133DF6"/>
    <w:rsid w:val="001353E7"/>
    <w:rsid w:val="00135887"/>
    <w:rsid w:val="001369F7"/>
    <w:rsid w:val="00136A1B"/>
    <w:rsid w:val="00136E9A"/>
    <w:rsid w:val="0013706F"/>
    <w:rsid w:val="00141237"/>
    <w:rsid w:val="001419A8"/>
    <w:rsid w:val="001423B1"/>
    <w:rsid w:val="00143628"/>
    <w:rsid w:val="00143EFD"/>
    <w:rsid w:val="001442A7"/>
    <w:rsid w:val="00144449"/>
    <w:rsid w:val="00145EEF"/>
    <w:rsid w:val="0014602A"/>
    <w:rsid w:val="00150671"/>
    <w:rsid w:val="00150CEB"/>
    <w:rsid w:val="00151628"/>
    <w:rsid w:val="00152468"/>
    <w:rsid w:val="00152D04"/>
    <w:rsid w:val="00153481"/>
    <w:rsid w:val="00153B82"/>
    <w:rsid w:val="00154FF1"/>
    <w:rsid w:val="001554A0"/>
    <w:rsid w:val="001557E1"/>
    <w:rsid w:val="00155D09"/>
    <w:rsid w:val="001569D3"/>
    <w:rsid w:val="00156E70"/>
    <w:rsid w:val="00157F4F"/>
    <w:rsid w:val="001605EC"/>
    <w:rsid w:val="001614A3"/>
    <w:rsid w:val="00162454"/>
    <w:rsid w:val="00162CBD"/>
    <w:rsid w:val="001632FA"/>
    <w:rsid w:val="00163435"/>
    <w:rsid w:val="00164FCC"/>
    <w:rsid w:val="00164FEC"/>
    <w:rsid w:val="00165046"/>
    <w:rsid w:val="00166716"/>
    <w:rsid w:val="00166BD2"/>
    <w:rsid w:val="0016797E"/>
    <w:rsid w:val="00167C2D"/>
    <w:rsid w:val="0017017F"/>
    <w:rsid w:val="001701CB"/>
    <w:rsid w:val="00171344"/>
    <w:rsid w:val="00171C15"/>
    <w:rsid w:val="00172D78"/>
    <w:rsid w:val="00173750"/>
    <w:rsid w:val="00173AAC"/>
    <w:rsid w:val="00177241"/>
    <w:rsid w:val="0018082A"/>
    <w:rsid w:val="00180D15"/>
    <w:rsid w:val="00181E34"/>
    <w:rsid w:val="00182531"/>
    <w:rsid w:val="00182A2E"/>
    <w:rsid w:val="0018336C"/>
    <w:rsid w:val="00183741"/>
    <w:rsid w:val="00183C19"/>
    <w:rsid w:val="00184107"/>
    <w:rsid w:val="00184160"/>
    <w:rsid w:val="00184C22"/>
    <w:rsid w:val="00186B03"/>
    <w:rsid w:val="00186DCD"/>
    <w:rsid w:val="00187193"/>
    <w:rsid w:val="0018783E"/>
    <w:rsid w:val="001902D5"/>
    <w:rsid w:val="00190433"/>
    <w:rsid w:val="00190490"/>
    <w:rsid w:val="001910E4"/>
    <w:rsid w:val="00193967"/>
    <w:rsid w:val="00194349"/>
    <w:rsid w:val="001955CB"/>
    <w:rsid w:val="001963B1"/>
    <w:rsid w:val="001A0275"/>
    <w:rsid w:val="001A0F29"/>
    <w:rsid w:val="001A125F"/>
    <w:rsid w:val="001A15AF"/>
    <w:rsid w:val="001A1771"/>
    <w:rsid w:val="001A1961"/>
    <w:rsid w:val="001A38F0"/>
    <w:rsid w:val="001A4147"/>
    <w:rsid w:val="001A42A1"/>
    <w:rsid w:val="001A72C9"/>
    <w:rsid w:val="001B0997"/>
    <w:rsid w:val="001B1682"/>
    <w:rsid w:val="001B3077"/>
    <w:rsid w:val="001B3F77"/>
    <w:rsid w:val="001B5872"/>
    <w:rsid w:val="001B59E3"/>
    <w:rsid w:val="001B7E6C"/>
    <w:rsid w:val="001C088B"/>
    <w:rsid w:val="001C0BDF"/>
    <w:rsid w:val="001C10B1"/>
    <w:rsid w:val="001C13CF"/>
    <w:rsid w:val="001C19E8"/>
    <w:rsid w:val="001C2C97"/>
    <w:rsid w:val="001D02C9"/>
    <w:rsid w:val="001D086F"/>
    <w:rsid w:val="001D095B"/>
    <w:rsid w:val="001D098F"/>
    <w:rsid w:val="001D1062"/>
    <w:rsid w:val="001D1BF0"/>
    <w:rsid w:val="001D47A9"/>
    <w:rsid w:val="001D5594"/>
    <w:rsid w:val="001D58DF"/>
    <w:rsid w:val="001D5AE7"/>
    <w:rsid w:val="001D5B4A"/>
    <w:rsid w:val="001D63D1"/>
    <w:rsid w:val="001D71DA"/>
    <w:rsid w:val="001E05AD"/>
    <w:rsid w:val="001E0CD0"/>
    <w:rsid w:val="001E4A7F"/>
    <w:rsid w:val="001E5DDE"/>
    <w:rsid w:val="001E634D"/>
    <w:rsid w:val="001E7646"/>
    <w:rsid w:val="001F0B42"/>
    <w:rsid w:val="001F0E91"/>
    <w:rsid w:val="001F1308"/>
    <w:rsid w:val="001F2194"/>
    <w:rsid w:val="001F223B"/>
    <w:rsid w:val="001F2957"/>
    <w:rsid w:val="001F3076"/>
    <w:rsid w:val="001F34FC"/>
    <w:rsid w:val="001F4963"/>
    <w:rsid w:val="001F4CBB"/>
    <w:rsid w:val="001F50B8"/>
    <w:rsid w:val="001F53D2"/>
    <w:rsid w:val="001F5AFC"/>
    <w:rsid w:val="001F5D20"/>
    <w:rsid w:val="001F6376"/>
    <w:rsid w:val="001F6ADE"/>
    <w:rsid w:val="001F7056"/>
    <w:rsid w:val="00200717"/>
    <w:rsid w:val="0020163C"/>
    <w:rsid w:val="00203101"/>
    <w:rsid w:val="002041D5"/>
    <w:rsid w:val="0020453A"/>
    <w:rsid w:val="00204D46"/>
    <w:rsid w:val="002058CB"/>
    <w:rsid w:val="002078A2"/>
    <w:rsid w:val="00210FED"/>
    <w:rsid w:val="0021102E"/>
    <w:rsid w:val="002121A3"/>
    <w:rsid w:val="00212775"/>
    <w:rsid w:val="00213516"/>
    <w:rsid w:val="00213E04"/>
    <w:rsid w:val="0021486A"/>
    <w:rsid w:val="002152F0"/>
    <w:rsid w:val="00215499"/>
    <w:rsid w:val="00215827"/>
    <w:rsid w:val="00216491"/>
    <w:rsid w:val="00220696"/>
    <w:rsid w:val="00220DEE"/>
    <w:rsid w:val="0022110B"/>
    <w:rsid w:val="00222E31"/>
    <w:rsid w:val="00222F45"/>
    <w:rsid w:val="0022387B"/>
    <w:rsid w:val="0022486D"/>
    <w:rsid w:val="00224FA3"/>
    <w:rsid w:val="002268E8"/>
    <w:rsid w:val="00226F86"/>
    <w:rsid w:val="00227D5A"/>
    <w:rsid w:val="00230989"/>
    <w:rsid w:val="00232027"/>
    <w:rsid w:val="00232267"/>
    <w:rsid w:val="00232781"/>
    <w:rsid w:val="0023342B"/>
    <w:rsid w:val="00234312"/>
    <w:rsid w:val="002356FC"/>
    <w:rsid w:val="002376C8"/>
    <w:rsid w:val="00237B61"/>
    <w:rsid w:val="00240E54"/>
    <w:rsid w:val="0024179F"/>
    <w:rsid w:val="0024282F"/>
    <w:rsid w:val="002435CC"/>
    <w:rsid w:val="0024449D"/>
    <w:rsid w:val="00245BB4"/>
    <w:rsid w:val="00245D59"/>
    <w:rsid w:val="0024613E"/>
    <w:rsid w:val="002472CC"/>
    <w:rsid w:val="002477B8"/>
    <w:rsid w:val="00250464"/>
    <w:rsid w:val="002507A2"/>
    <w:rsid w:val="00250D1C"/>
    <w:rsid w:val="00252172"/>
    <w:rsid w:val="00252640"/>
    <w:rsid w:val="00252E15"/>
    <w:rsid w:val="002543CE"/>
    <w:rsid w:val="0025451D"/>
    <w:rsid w:val="002549F0"/>
    <w:rsid w:val="00254F64"/>
    <w:rsid w:val="0025524C"/>
    <w:rsid w:val="00255BB4"/>
    <w:rsid w:val="00256299"/>
    <w:rsid w:val="0025681E"/>
    <w:rsid w:val="0025764B"/>
    <w:rsid w:val="002578CE"/>
    <w:rsid w:val="00257C16"/>
    <w:rsid w:val="00260606"/>
    <w:rsid w:val="00261046"/>
    <w:rsid w:val="0026299C"/>
    <w:rsid w:val="002633E6"/>
    <w:rsid w:val="00264675"/>
    <w:rsid w:val="0026532C"/>
    <w:rsid w:val="0026568F"/>
    <w:rsid w:val="00265A9A"/>
    <w:rsid w:val="00265C65"/>
    <w:rsid w:val="00265FC9"/>
    <w:rsid w:val="00266721"/>
    <w:rsid w:val="00267198"/>
    <w:rsid w:val="0027021A"/>
    <w:rsid w:val="00270B1C"/>
    <w:rsid w:val="002711F5"/>
    <w:rsid w:val="00272A85"/>
    <w:rsid w:val="00273312"/>
    <w:rsid w:val="002750E3"/>
    <w:rsid w:val="002755DF"/>
    <w:rsid w:val="00275971"/>
    <w:rsid w:val="00275B5C"/>
    <w:rsid w:val="002776EA"/>
    <w:rsid w:val="002801CD"/>
    <w:rsid w:val="00281E90"/>
    <w:rsid w:val="00281F8F"/>
    <w:rsid w:val="00282C4E"/>
    <w:rsid w:val="00284697"/>
    <w:rsid w:val="00284A60"/>
    <w:rsid w:val="002850FD"/>
    <w:rsid w:val="00287613"/>
    <w:rsid w:val="00287DD4"/>
    <w:rsid w:val="00287FC5"/>
    <w:rsid w:val="00290807"/>
    <w:rsid w:val="00291802"/>
    <w:rsid w:val="0029328F"/>
    <w:rsid w:val="0029342E"/>
    <w:rsid w:val="00293C2E"/>
    <w:rsid w:val="002959C6"/>
    <w:rsid w:val="00296230"/>
    <w:rsid w:val="002965E0"/>
    <w:rsid w:val="00296883"/>
    <w:rsid w:val="002971E4"/>
    <w:rsid w:val="002A2028"/>
    <w:rsid w:val="002A28BC"/>
    <w:rsid w:val="002A3162"/>
    <w:rsid w:val="002A55CE"/>
    <w:rsid w:val="002A5C6E"/>
    <w:rsid w:val="002A5E5B"/>
    <w:rsid w:val="002B0533"/>
    <w:rsid w:val="002B1638"/>
    <w:rsid w:val="002B1993"/>
    <w:rsid w:val="002B1DB2"/>
    <w:rsid w:val="002B24E6"/>
    <w:rsid w:val="002B4000"/>
    <w:rsid w:val="002B4CA5"/>
    <w:rsid w:val="002B5135"/>
    <w:rsid w:val="002B556C"/>
    <w:rsid w:val="002B798F"/>
    <w:rsid w:val="002C054B"/>
    <w:rsid w:val="002C0B8A"/>
    <w:rsid w:val="002C1A95"/>
    <w:rsid w:val="002C1E53"/>
    <w:rsid w:val="002C3000"/>
    <w:rsid w:val="002C3723"/>
    <w:rsid w:val="002C3A71"/>
    <w:rsid w:val="002C431E"/>
    <w:rsid w:val="002C58B0"/>
    <w:rsid w:val="002C5EAF"/>
    <w:rsid w:val="002C7221"/>
    <w:rsid w:val="002C72C5"/>
    <w:rsid w:val="002C7883"/>
    <w:rsid w:val="002C7C6C"/>
    <w:rsid w:val="002C7E96"/>
    <w:rsid w:val="002D033A"/>
    <w:rsid w:val="002D0436"/>
    <w:rsid w:val="002D1B46"/>
    <w:rsid w:val="002D1C5F"/>
    <w:rsid w:val="002D1E9E"/>
    <w:rsid w:val="002D2574"/>
    <w:rsid w:val="002D2B27"/>
    <w:rsid w:val="002D2F36"/>
    <w:rsid w:val="002D308A"/>
    <w:rsid w:val="002D328D"/>
    <w:rsid w:val="002D338D"/>
    <w:rsid w:val="002D3C00"/>
    <w:rsid w:val="002D5144"/>
    <w:rsid w:val="002D5A3A"/>
    <w:rsid w:val="002D67D9"/>
    <w:rsid w:val="002D7C19"/>
    <w:rsid w:val="002E035B"/>
    <w:rsid w:val="002E1BE7"/>
    <w:rsid w:val="002E1F3C"/>
    <w:rsid w:val="002E5013"/>
    <w:rsid w:val="002E6A8B"/>
    <w:rsid w:val="002E7D0F"/>
    <w:rsid w:val="002F0168"/>
    <w:rsid w:val="002F1C29"/>
    <w:rsid w:val="002F2ECB"/>
    <w:rsid w:val="002F349A"/>
    <w:rsid w:val="002F3F96"/>
    <w:rsid w:val="002F40FD"/>
    <w:rsid w:val="002F4E56"/>
    <w:rsid w:val="002F5531"/>
    <w:rsid w:val="002F5CA5"/>
    <w:rsid w:val="002F5F23"/>
    <w:rsid w:val="002F5F5C"/>
    <w:rsid w:val="002F6B1B"/>
    <w:rsid w:val="002F7260"/>
    <w:rsid w:val="002F7269"/>
    <w:rsid w:val="002F759A"/>
    <w:rsid w:val="002F762D"/>
    <w:rsid w:val="00300310"/>
    <w:rsid w:val="00300547"/>
    <w:rsid w:val="0030066D"/>
    <w:rsid w:val="00300C1D"/>
    <w:rsid w:val="00300D00"/>
    <w:rsid w:val="00300D99"/>
    <w:rsid w:val="00302BD4"/>
    <w:rsid w:val="00302C60"/>
    <w:rsid w:val="00303F8E"/>
    <w:rsid w:val="00304374"/>
    <w:rsid w:val="0030491A"/>
    <w:rsid w:val="00305D4C"/>
    <w:rsid w:val="003066B8"/>
    <w:rsid w:val="00310FD3"/>
    <w:rsid w:val="00311735"/>
    <w:rsid w:val="0031345D"/>
    <w:rsid w:val="0031563F"/>
    <w:rsid w:val="00317958"/>
    <w:rsid w:val="00317C37"/>
    <w:rsid w:val="00322A2D"/>
    <w:rsid w:val="003230EE"/>
    <w:rsid w:val="00323E4E"/>
    <w:rsid w:val="00323F26"/>
    <w:rsid w:val="0032507A"/>
    <w:rsid w:val="003259A1"/>
    <w:rsid w:val="00325A6C"/>
    <w:rsid w:val="0032600A"/>
    <w:rsid w:val="00327A7B"/>
    <w:rsid w:val="00330BF0"/>
    <w:rsid w:val="0033139C"/>
    <w:rsid w:val="003322B5"/>
    <w:rsid w:val="003331F5"/>
    <w:rsid w:val="003342AD"/>
    <w:rsid w:val="003351AB"/>
    <w:rsid w:val="00335569"/>
    <w:rsid w:val="0033557B"/>
    <w:rsid w:val="0033647D"/>
    <w:rsid w:val="00342301"/>
    <w:rsid w:val="003427F2"/>
    <w:rsid w:val="00342EFC"/>
    <w:rsid w:val="00343557"/>
    <w:rsid w:val="003454E5"/>
    <w:rsid w:val="00345C29"/>
    <w:rsid w:val="00345CAF"/>
    <w:rsid w:val="003462AD"/>
    <w:rsid w:val="00346475"/>
    <w:rsid w:val="003471D0"/>
    <w:rsid w:val="0034780E"/>
    <w:rsid w:val="003509CB"/>
    <w:rsid w:val="00350BC6"/>
    <w:rsid w:val="00350D10"/>
    <w:rsid w:val="003519A5"/>
    <w:rsid w:val="00352123"/>
    <w:rsid w:val="0035260A"/>
    <w:rsid w:val="003529AF"/>
    <w:rsid w:val="003530EC"/>
    <w:rsid w:val="0035410C"/>
    <w:rsid w:val="00354D9B"/>
    <w:rsid w:val="00355FAC"/>
    <w:rsid w:val="0035621A"/>
    <w:rsid w:val="003565DC"/>
    <w:rsid w:val="00357910"/>
    <w:rsid w:val="00361C02"/>
    <w:rsid w:val="003640DA"/>
    <w:rsid w:val="00364B90"/>
    <w:rsid w:val="003666B2"/>
    <w:rsid w:val="0036777D"/>
    <w:rsid w:val="003719E7"/>
    <w:rsid w:val="00373B9C"/>
    <w:rsid w:val="0037431B"/>
    <w:rsid w:val="00374E67"/>
    <w:rsid w:val="0037565C"/>
    <w:rsid w:val="00375F06"/>
    <w:rsid w:val="00376008"/>
    <w:rsid w:val="00377574"/>
    <w:rsid w:val="003805B3"/>
    <w:rsid w:val="00381172"/>
    <w:rsid w:val="0038264F"/>
    <w:rsid w:val="0038315C"/>
    <w:rsid w:val="00383A50"/>
    <w:rsid w:val="00383CEC"/>
    <w:rsid w:val="00384250"/>
    <w:rsid w:val="00384739"/>
    <w:rsid w:val="00384DA2"/>
    <w:rsid w:val="003856B9"/>
    <w:rsid w:val="003862F8"/>
    <w:rsid w:val="00386343"/>
    <w:rsid w:val="00386425"/>
    <w:rsid w:val="00386D7F"/>
    <w:rsid w:val="00386E2E"/>
    <w:rsid w:val="00387714"/>
    <w:rsid w:val="003879EB"/>
    <w:rsid w:val="00387C85"/>
    <w:rsid w:val="00387D0F"/>
    <w:rsid w:val="003902A5"/>
    <w:rsid w:val="00390AB7"/>
    <w:rsid w:val="0039165A"/>
    <w:rsid w:val="003923D1"/>
    <w:rsid w:val="0039295A"/>
    <w:rsid w:val="00392AC3"/>
    <w:rsid w:val="00393E15"/>
    <w:rsid w:val="00393E85"/>
    <w:rsid w:val="00395517"/>
    <w:rsid w:val="003955B6"/>
    <w:rsid w:val="00395DE4"/>
    <w:rsid w:val="00396BD4"/>
    <w:rsid w:val="00397F9A"/>
    <w:rsid w:val="003A0784"/>
    <w:rsid w:val="003A1262"/>
    <w:rsid w:val="003A1564"/>
    <w:rsid w:val="003A17DB"/>
    <w:rsid w:val="003A1BD0"/>
    <w:rsid w:val="003A2248"/>
    <w:rsid w:val="003A2483"/>
    <w:rsid w:val="003A2610"/>
    <w:rsid w:val="003A2BD2"/>
    <w:rsid w:val="003A3FAA"/>
    <w:rsid w:val="003A484B"/>
    <w:rsid w:val="003A4C66"/>
    <w:rsid w:val="003A58BD"/>
    <w:rsid w:val="003A6EAE"/>
    <w:rsid w:val="003A7EA6"/>
    <w:rsid w:val="003B09B0"/>
    <w:rsid w:val="003B125F"/>
    <w:rsid w:val="003B326B"/>
    <w:rsid w:val="003B45B1"/>
    <w:rsid w:val="003B4931"/>
    <w:rsid w:val="003B62A9"/>
    <w:rsid w:val="003B63F9"/>
    <w:rsid w:val="003B6434"/>
    <w:rsid w:val="003B659E"/>
    <w:rsid w:val="003B77B1"/>
    <w:rsid w:val="003C03A6"/>
    <w:rsid w:val="003C0B3C"/>
    <w:rsid w:val="003C2B94"/>
    <w:rsid w:val="003C3274"/>
    <w:rsid w:val="003C34A1"/>
    <w:rsid w:val="003C3BF4"/>
    <w:rsid w:val="003C4ABF"/>
    <w:rsid w:val="003C4F28"/>
    <w:rsid w:val="003C5077"/>
    <w:rsid w:val="003C538C"/>
    <w:rsid w:val="003C5585"/>
    <w:rsid w:val="003C5AD6"/>
    <w:rsid w:val="003C62F9"/>
    <w:rsid w:val="003C6C45"/>
    <w:rsid w:val="003C7121"/>
    <w:rsid w:val="003C71C4"/>
    <w:rsid w:val="003C764E"/>
    <w:rsid w:val="003D082C"/>
    <w:rsid w:val="003D114C"/>
    <w:rsid w:val="003D1328"/>
    <w:rsid w:val="003D13FD"/>
    <w:rsid w:val="003D1719"/>
    <w:rsid w:val="003D2E2A"/>
    <w:rsid w:val="003D3054"/>
    <w:rsid w:val="003D4523"/>
    <w:rsid w:val="003D5251"/>
    <w:rsid w:val="003D6504"/>
    <w:rsid w:val="003D6623"/>
    <w:rsid w:val="003D66DF"/>
    <w:rsid w:val="003D6DD1"/>
    <w:rsid w:val="003E25D4"/>
    <w:rsid w:val="003E2B9C"/>
    <w:rsid w:val="003E3005"/>
    <w:rsid w:val="003E35FC"/>
    <w:rsid w:val="003E3DC3"/>
    <w:rsid w:val="003E52E9"/>
    <w:rsid w:val="003E56A5"/>
    <w:rsid w:val="003E648D"/>
    <w:rsid w:val="003E70A0"/>
    <w:rsid w:val="003F007C"/>
    <w:rsid w:val="003F2089"/>
    <w:rsid w:val="003F356E"/>
    <w:rsid w:val="003F3A45"/>
    <w:rsid w:val="003F4413"/>
    <w:rsid w:val="003F5472"/>
    <w:rsid w:val="003F5495"/>
    <w:rsid w:val="003F57AD"/>
    <w:rsid w:val="003F630B"/>
    <w:rsid w:val="003F68D9"/>
    <w:rsid w:val="003F72DF"/>
    <w:rsid w:val="003F7673"/>
    <w:rsid w:val="004010B4"/>
    <w:rsid w:val="00401B11"/>
    <w:rsid w:val="00401CA8"/>
    <w:rsid w:val="00401E8A"/>
    <w:rsid w:val="00403FB0"/>
    <w:rsid w:val="00405A24"/>
    <w:rsid w:val="004060C0"/>
    <w:rsid w:val="0040673D"/>
    <w:rsid w:val="00407020"/>
    <w:rsid w:val="00407E48"/>
    <w:rsid w:val="00411CD3"/>
    <w:rsid w:val="004123B0"/>
    <w:rsid w:val="00414981"/>
    <w:rsid w:val="00414E15"/>
    <w:rsid w:val="00414F53"/>
    <w:rsid w:val="00415F60"/>
    <w:rsid w:val="004176E3"/>
    <w:rsid w:val="00420351"/>
    <w:rsid w:val="00420681"/>
    <w:rsid w:val="00420C3A"/>
    <w:rsid w:val="0042384B"/>
    <w:rsid w:val="004239CC"/>
    <w:rsid w:val="00425657"/>
    <w:rsid w:val="004261E9"/>
    <w:rsid w:val="00427394"/>
    <w:rsid w:val="00430D97"/>
    <w:rsid w:val="004314BB"/>
    <w:rsid w:val="00431890"/>
    <w:rsid w:val="00431CFB"/>
    <w:rsid w:val="00431D63"/>
    <w:rsid w:val="0043305B"/>
    <w:rsid w:val="004336DB"/>
    <w:rsid w:val="00435299"/>
    <w:rsid w:val="00435B45"/>
    <w:rsid w:val="0043683D"/>
    <w:rsid w:val="00436CED"/>
    <w:rsid w:val="00437C9F"/>
    <w:rsid w:val="004402FA"/>
    <w:rsid w:val="0044088B"/>
    <w:rsid w:val="00440FEF"/>
    <w:rsid w:val="00441A14"/>
    <w:rsid w:val="004424E6"/>
    <w:rsid w:val="00442544"/>
    <w:rsid w:val="004428C1"/>
    <w:rsid w:val="0044318C"/>
    <w:rsid w:val="00443C93"/>
    <w:rsid w:val="00444B32"/>
    <w:rsid w:val="00444BD6"/>
    <w:rsid w:val="004465FA"/>
    <w:rsid w:val="004466CF"/>
    <w:rsid w:val="00447F8D"/>
    <w:rsid w:val="00450488"/>
    <w:rsid w:val="004539D6"/>
    <w:rsid w:val="00454035"/>
    <w:rsid w:val="00455314"/>
    <w:rsid w:val="0045574F"/>
    <w:rsid w:val="004562CF"/>
    <w:rsid w:val="00456934"/>
    <w:rsid w:val="00456DDC"/>
    <w:rsid w:val="00457059"/>
    <w:rsid w:val="00460054"/>
    <w:rsid w:val="00460107"/>
    <w:rsid w:val="004606A7"/>
    <w:rsid w:val="0046159D"/>
    <w:rsid w:val="004615DA"/>
    <w:rsid w:val="004616F8"/>
    <w:rsid w:val="00462544"/>
    <w:rsid w:val="004628D5"/>
    <w:rsid w:val="004629C8"/>
    <w:rsid w:val="004637A7"/>
    <w:rsid w:val="004644DD"/>
    <w:rsid w:val="00464F73"/>
    <w:rsid w:val="00465805"/>
    <w:rsid w:val="00466866"/>
    <w:rsid w:val="00466E37"/>
    <w:rsid w:val="004673FF"/>
    <w:rsid w:val="004678D5"/>
    <w:rsid w:val="004701B0"/>
    <w:rsid w:val="00470FE3"/>
    <w:rsid w:val="004716F9"/>
    <w:rsid w:val="004737A3"/>
    <w:rsid w:val="0047423A"/>
    <w:rsid w:val="004745BD"/>
    <w:rsid w:val="004754B4"/>
    <w:rsid w:val="00475DF9"/>
    <w:rsid w:val="0047656E"/>
    <w:rsid w:val="00476608"/>
    <w:rsid w:val="004779E5"/>
    <w:rsid w:val="00477AE3"/>
    <w:rsid w:val="00477C9E"/>
    <w:rsid w:val="0048051A"/>
    <w:rsid w:val="00480C37"/>
    <w:rsid w:val="0048175A"/>
    <w:rsid w:val="00482984"/>
    <w:rsid w:val="004840F5"/>
    <w:rsid w:val="00484B64"/>
    <w:rsid w:val="00484CF9"/>
    <w:rsid w:val="00484ED4"/>
    <w:rsid w:val="00486265"/>
    <w:rsid w:val="00486F0F"/>
    <w:rsid w:val="00487EA9"/>
    <w:rsid w:val="004902AF"/>
    <w:rsid w:val="0049046F"/>
    <w:rsid w:val="00491180"/>
    <w:rsid w:val="004916EA"/>
    <w:rsid w:val="00491E92"/>
    <w:rsid w:val="004929D3"/>
    <w:rsid w:val="00492DB0"/>
    <w:rsid w:val="0049315E"/>
    <w:rsid w:val="00494480"/>
    <w:rsid w:val="00494C4B"/>
    <w:rsid w:val="004956A1"/>
    <w:rsid w:val="004973A4"/>
    <w:rsid w:val="004979E0"/>
    <w:rsid w:val="004A019A"/>
    <w:rsid w:val="004A2866"/>
    <w:rsid w:val="004A2B67"/>
    <w:rsid w:val="004A327C"/>
    <w:rsid w:val="004A33AF"/>
    <w:rsid w:val="004A39C1"/>
    <w:rsid w:val="004A4412"/>
    <w:rsid w:val="004A46E7"/>
    <w:rsid w:val="004A5494"/>
    <w:rsid w:val="004A6465"/>
    <w:rsid w:val="004A728C"/>
    <w:rsid w:val="004B0BB0"/>
    <w:rsid w:val="004B0EFA"/>
    <w:rsid w:val="004B1556"/>
    <w:rsid w:val="004B23F7"/>
    <w:rsid w:val="004B32AA"/>
    <w:rsid w:val="004B3467"/>
    <w:rsid w:val="004B377F"/>
    <w:rsid w:val="004B3CAC"/>
    <w:rsid w:val="004B440F"/>
    <w:rsid w:val="004B5309"/>
    <w:rsid w:val="004B59A2"/>
    <w:rsid w:val="004B6522"/>
    <w:rsid w:val="004B6B82"/>
    <w:rsid w:val="004B71AC"/>
    <w:rsid w:val="004B7443"/>
    <w:rsid w:val="004B77D3"/>
    <w:rsid w:val="004C0379"/>
    <w:rsid w:val="004C042D"/>
    <w:rsid w:val="004C0C1F"/>
    <w:rsid w:val="004C1DF0"/>
    <w:rsid w:val="004C2D15"/>
    <w:rsid w:val="004C5580"/>
    <w:rsid w:val="004C60E6"/>
    <w:rsid w:val="004C6AEF"/>
    <w:rsid w:val="004D0A08"/>
    <w:rsid w:val="004D2DEE"/>
    <w:rsid w:val="004D3D3B"/>
    <w:rsid w:val="004D4575"/>
    <w:rsid w:val="004D5717"/>
    <w:rsid w:val="004D58C9"/>
    <w:rsid w:val="004D70C6"/>
    <w:rsid w:val="004D7453"/>
    <w:rsid w:val="004D790E"/>
    <w:rsid w:val="004E04E9"/>
    <w:rsid w:val="004E0FFF"/>
    <w:rsid w:val="004E1561"/>
    <w:rsid w:val="004E1611"/>
    <w:rsid w:val="004E1CD8"/>
    <w:rsid w:val="004E3252"/>
    <w:rsid w:val="004E3B16"/>
    <w:rsid w:val="004E3F22"/>
    <w:rsid w:val="004E4404"/>
    <w:rsid w:val="004E54FD"/>
    <w:rsid w:val="004E682B"/>
    <w:rsid w:val="004E6DF9"/>
    <w:rsid w:val="004E70EF"/>
    <w:rsid w:val="004E77D8"/>
    <w:rsid w:val="004E7DE8"/>
    <w:rsid w:val="004F1586"/>
    <w:rsid w:val="004F16D8"/>
    <w:rsid w:val="004F1F9A"/>
    <w:rsid w:val="004F3448"/>
    <w:rsid w:val="004F3937"/>
    <w:rsid w:val="004F4EE4"/>
    <w:rsid w:val="004F666F"/>
    <w:rsid w:val="004F671F"/>
    <w:rsid w:val="004F6979"/>
    <w:rsid w:val="004F74BD"/>
    <w:rsid w:val="00500DA0"/>
    <w:rsid w:val="0050115F"/>
    <w:rsid w:val="00501325"/>
    <w:rsid w:val="0050265F"/>
    <w:rsid w:val="00502B04"/>
    <w:rsid w:val="00502D25"/>
    <w:rsid w:val="005036E0"/>
    <w:rsid w:val="00503ACB"/>
    <w:rsid w:val="00503DD5"/>
    <w:rsid w:val="0050410E"/>
    <w:rsid w:val="005074F7"/>
    <w:rsid w:val="00507610"/>
    <w:rsid w:val="00507DB3"/>
    <w:rsid w:val="0051036C"/>
    <w:rsid w:val="0051066E"/>
    <w:rsid w:val="005125FA"/>
    <w:rsid w:val="00512C30"/>
    <w:rsid w:val="00513976"/>
    <w:rsid w:val="00513B4F"/>
    <w:rsid w:val="00513EA1"/>
    <w:rsid w:val="0051448D"/>
    <w:rsid w:val="0051571A"/>
    <w:rsid w:val="0051700E"/>
    <w:rsid w:val="005172ED"/>
    <w:rsid w:val="005205AD"/>
    <w:rsid w:val="00520BB0"/>
    <w:rsid w:val="00521DB5"/>
    <w:rsid w:val="005226E3"/>
    <w:rsid w:val="00523263"/>
    <w:rsid w:val="0052464C"/>
    <w:rsid w:val="00524A71"/>
    <w:rsid w:val="0052522C"/>
    <w:rsid w:val="00525C54"/>
    <w:rsid w:val="00525E18"/>
    <w:rsid w:val="00527AF4"/>
    <w:rsid w:val="0053195A"/>
    <w:rsid w:val="00532375"/>
    <w:rsid w:val="005324E9"/>
    <w:rsid w:val="005330C5"/>
    <w:rsid w:val="00534281"/>
    <w:rsid w:val="00534758"/>
    <w:rsid w:val="00534AD2"/>
    <w:rsid w:val="005370E1"/>
    <w:rsid w:val="00537CA4"/>
    <w:rsid w:val="00541D35"/>
    <w:rsid w:val="00543CAA"/>
    <w:rsid w:val="0054463D"/>
    <w:rsid w:val="005447F7"/>
    <w:rsid w:val="00544925"/>
    <w:rsid w:val="00544C73"/>
    <w:rsid w:val="0054502A"/>
    <w:rsid w:val="005452DB"/>
    <w:rsid w:val="005457F9"/>
    <w:rsid w:val="00545DDB"/>
    <w:rsid w:val="005476E7"/>
    <w:rsid w:val="00547CDC"/>
    <w:rsid w:val="005506A8"/>
    <w:rsid w:val="00550864"/>
    <w:rsid w:val="00551F19"/>
    <w:rsid w:val="005523DA"/>
    <w:rsid w:val="00554346"/>
    <w:rsid w:val="005546FE"/>
    <w:rsid w:val="0055496F"/>
    <w:rsid w:val="00554EE9"/>
    <w:rsid w:val="00556A50"/>
    <w:rsid w:val="00556CEE"/>
    <w:rsid w:val="00560DDE"/>
    <w:rsid w:val="00561B37"/>
    <w:rsid w:val="00562861"/>
    <w:rsid w:val="005628F0"/>
    <w:rsid w:val="0056482E"/>
    <w:rsid w:val="005653B5"/>
    <w:rsid w:val="00567E56"/>
    <w:rsid w:val="00570855"/>
    <w:rsid w:val="00571CA9"/>
    <w:rsid w:val="00574B5E"/>
    <w:rsid w:val="005769BB"/>
    <w:rsid w:val="00576BA8"/>
    <w:rsid w:val="005777DD"/>
    <w:rsid w:val="00577AE7"/>
    <w:rsid w:val="00577F5F"/>
    <w:rsid w:val="005818D3"/>
    <w:rsid w:val="0058192D"/>
    <w:rsid w:val="00583E7C"/>
    <w:rsid w:val="0058479A"/>
    <w:rsid w:val="00584C42"/>
    <w:rsid w:val="00584DC6"/>
    <w:rsid w:val="005872BB"/>
    <w:rsid w:val="005917F5"/>
    <w:rsid w:val="005919AB"/>
    <w:rsid w:val="00592A3B"/>
    <w:rsid w:val="00592B22"/>
    <w:rsid w:val="005943CF"/>
    <w:rsid w:val="00595984"/>
    <w:rsid w:val="00597020"/>
    <w:rsid w:val="00597032"/>
    <w:rsid w:val="005973CC"/>
    <w:rsid w:val="00597A66"/>
    <w:rsid w:val="005A03EA"/>
    <w:rsid w:val="005A0CCB"/>
    <w:rsid w:val="005A2A3A"/>
    <w:rsid w:val="005A2DFA"/>
    <w:rsid w:val="005A2E43"/>
    <w:rsid w:val="005A3594"/>
    <w:rsid w:val="005A5F93"/>
    <w:rsid w:val="005A635A"/>
    <w:rsid w:val="005A7CD3"/>
    <w:rsid w:val="005A7D52"/>
    <w:rsid w:val="005B13FF"/>
    <w:rsid w:val="005B1F94"/>
    <w:rsid w:val="005B35CA"/>
    <w:rsid w:val="005B51A9"/>
    <w:rsid w:val="005B606F"/>
    <w:rsid w:val="005B7063"/>
    <w:rsid w:val="005C1C79"/>
    <w:rsid w:val="005C2935"/>
    <w:rsid w:val="005C2A8D"/>
    <w:rsid w:val="005C308A"/>
    <w:rsid w:val="005C4715"/>
    <w:rsid w:val="005D0244"/>
    <w:rsid w:val="005D0539"/>
    <w:rsid w:val="005D0963"/>
    <w:rsid w:val="005D09E4"/>
    <w:rsid w:val="005D0C72"/>
    <w:rsid w:val="005D0C95"/>
    <w:rsid w:val="005D0DB4"/>
    <w:rsid w:val="005D1E11"/>
    <w:rsid w:val="005D247D"/>
    <w:rsid w:val="005D37A0"/>
    <w:rsid w:val="005D3CC4"/>
    <w:rsid w:val="005D3E3E"/>
    <w:rsid w:val="005D5459"/>
    <w:rsid w:val="005D645A"/>
    <w:rsid w:val="005D68D4"/>
    <w:rsid w:val="005D6A22"/>
    <w:rsid w:val="005D6AA5"/>
    <w:rsid w:val="005D759F"/>
    <w:rsid w:val="005D7FE6"/>
    <w:rsid w:val="005E3150"/>
    <w:rsid w:val="005E38C6"/>
    <w:rsid w:val="005E4831"/>
    <w:rsid w:val="005E4BE8"/>
    <w:rsid w:val="005E5B07"/>
    <w:rsid w:val="005E661E"/>
    <w:rsid w:val="005E6D20"/>
    <w:rsid w:val="005E7C51"/>
    <w:rsid w:val="005F11A8"/>
    <w:rsid w:val="005F195E"/>
    <w:rsid w:val="005F1E5D"/>
    <w:rsid w:val="005F2697"/>
    <w:rsid w:val="005F5FE5"/>
    <w:rsid w:val="005F6687"/>
    <w:rsid w:val="005F69AC"/>
    <w:rsid w:val="005F6B8A"/>
    <w:rsid w:val="00600753"/>
    <w:rsid w:val="00600C42"/>
    <w:rsid w:val="0060281C"/>
    <w:rsid w:val="00602A0E"/>
    <w:rsid w:val="0060392A"/>
    <w:rsid w:val="006067DB"/>
    <w:rsid w:val="00607529"/>
    <w:rsid w:val="00607AAA"/>
    <w:rsid w:val="00611489"/>
    <w:rsid w:val="00612236"/>
    <w:rsid w:val="00612A63"/>
    <w:rsid w:val="00613573"/>
    <w:rsid w:val="00613C5F"/>
    <w:rsid w:val="00613CCE"/>
    <w:rsid w:val="00614762"/>
    <w:rsid w:val="00617F57"/>
    <w:rsid w:val="00620434"/>
    <w:rsid w:val="006214AA"/>
    <w:rsid w:val="00621E4F"/>
    <w:rsid w:val="006226A2"/>
    <w:rsid w:val="00622FB9"/>
    <w:rsid w:val="0062338D"/>
    <w:rsid w:val="006236F9"/>
    <w:rsid w:val="006255EE"/>
    <w:rsid w:val="00625E1B"/>
    <w:rsid w:val="00625FAA"/>
    <w:rsid w:val="006264A0"/>
    <w:rsid w:val="006264F5"/>
    <w:rsid w:val="0062668B"/>
    <w:rsid w:val="00630C12"/>
    <w:rsid w:val="0063101E"/>
    <w:rsid w:val="006311B7"/>
    <w:rsid w:val="006327D5"/>
    <w:rsid w:val="00633114"/>
    <w:rsid w:val="00633142"/>
    <w:rsid w:val="00633273"/>
    <w:rsid w:val="00634053"/>
    <w:rsid w:val="0063495B"/>
    <w:rsid w:val="0063505B"/>
    <w:rsid w:val="00636E17"/>
    <w:rsid w:val="00637102"/>
    <w:rsid w:val="00640207"/>
    <w:rsid w:val="0064044D"/>
    <w:rsid w:val="00640F02"/>
    <w:rsid w:val="00642D82"/>
    <w:rsid w:val="00642F98"/>
    <w:rsid w:val="00643518"/>
    <w:rsid w:val="00643F05"/>
    <w:rsid w:val="0064477D"/>
    <w:rsid w:val="00644DDB"/>
    <w:rsid w:val="006451AB"/>
    <w:rsid w:val="00645828"/>
    <w:rsid w:val="00645CBB"/>
    <w:rsid w:val="006465B9"/>
    <w:rsid w:val="00650DB6"/>
    <w:rsid w:val="006518FC"/>
    <w:rsid w:val="00652A12"/>
    <w:rsid w:val="00653366"/>
    <w:rsid w:val="0065387B"/>
    <w:rsid w:val="00654607"/>
    <w:rsid w:val="00654D56"/>
    <w:rsid w:val="0066073F"/>
    <w:rsid w:val="006615B5"/>
    <w:rsid w:val="006617FE"/>
    <w:rsid w:val="00662482"/>
    <w:rsid w:val="00663051"/>
    <w:rsid w:val="00663163"/>
    <w:rsid w:val="00663768"/>
    <w:rsid w:val="006647B8"/>
    <w:rsid w:val="00664F5F"/>
    <w:rsid w:val="00665CB9"/>
    <w:rsid w:val="0066669C"/>
    <w:rsid w:val="006673BE"/>
    <w:rsid w:val="00671583"/>
    <w:rsid w:val="00672814"/>
    <w:rsid w:val="00672BD1"/>
    <w:rsid w:val="00674838"/>
    <w:rsid w:val="006748E6"/>
    <w:rsid w:val="00674EA9"/>
    <w:rsid w:val="00676745"/>
    <w:rsid w:val="00676DD7"/>
    <w:rsid w:val="0067733D"/>
    <w:rsid w:val="00677D4D"/>
    <w:rsid w:val="00677FB3"/>
    <w:rsid w:val="00680FFC"/>
    <w:rsid w:val="00681C46"/>
    <w:rsid w:val="00681C9F"/>
    <w:rsid w:val="00682366"/>
    <w:rsid w:val="006823F0"/>
    <w:rsid w:val="006824AF"/>
    <w:rsid w:val="0068317C"/>
    <w:rsid w:val="006836EF"/>
    <w:rsid w:val="00684017"/>
    <w:rsid w:val="0068783C"/>
    <w:rsid w:val="00693988"/>
    <w:rsid w:val="00693C62"/>
    <w:rsid w:val="006945D4"/>
    <w:rsid w:val="00695AD9"/>
    <w:rsid w:val="006961B3"/>
    <w:rsid w:val="00696A37"/>
    <w:rsid w:val="00696F83"/>
    <w:rsid w:val="00697265"/>
    <w:rsid w:val="00697622"/>
    <w:rsid w:val="006A1537"/>
    <w:rsid w:val="006A1769"/>
    <w:rsid w:val="006A1922"/>
    <w:rsid w:val="006A412F"/>
    <w:rsid w:val="006A48DF"/>
    <w:rsid w:val="006A4CEC"/>
    <w:rsid w:val="006A640D"/>
    <w:rsid w:val="006A65DB"/>
    <w:rsid w:val="006A7F57"/>
    <w:rsid w:val="006B0182"/>
    <w:rsid w:val="006B17EF"/>
    <w:rsid w:val="006B1B8E"/>
    <w:rsid w:val="006B269C"/>
    <w:rsid w:val="006B3306"/>
    <w:rsid w:val="006B3914"/>
    <w:rsid w:val="006B43CA"/>
    <w:rsid w:val="006B4E8A"/>
    <w:rsid w:val="006B6059"/>
    <w:rsid w:val="006B63A2"/>
    <w:rsid w:val="006B6904"/>
    <w:rsid w:val="006B77A5"/>
    <w:rsid w:val="006B78ED"/>
    <w:rsid w:val="006C0878"/>
    <w:rsid w:val="006C109C"/>
    <w:rsid w:val="006C117B"/>
    <w:rsid w:val="006C1E2B"/>
    <w:rsid w:val="006C21C6"/>
    <w:rsid w:val="006C32C4"/>
    <w:rsid w:val="006C4021"/>
    <w:rsid w:val="006C482B"/>
    <w:rsid w:val="006C68E3"/>
    <w:rsid w:val="006C7CEB"/>
    <w:rsid w:val="006D0AE3"/>
    <w:rsid w:val="006D0FD5"/>
    <w:rsid w:val="006D12FE"/>
    <w:rsid w:val="006D393B"/>
    <w:rsid w:val="006D40BC"/>
    <w:rsid w:val="006D6545"/>
    <w:rsid w:val="006E0886"/>
    <w:rsid w:val="006E1374"/>
    <w:rsid w:val="006E1D75"/>
    <w:rsid w:val="006E2FB9"/>
    <w:rsid w:val="006E5CE9"/>
    <w:rsid w:val="006E6A82"/>
    <w:rsid w:val="006E7A25"/>
    <w:rsid w:val="006F2F19"/>
    <w:rsid w:val="006F3928"/>
    <w:rsid w:val="006F3FC2"/>
    <w:rsid w:val="006F6E72"/>
    <w:rsid w:val="006F7381"/>
    <w:rsid w:val="006F7607"/>
    <w:rsid w:val="00700390"/>
    <w:rsid w:val="0070167D"/>
    <w:rsid w:val="007018BF"/>
    <w:rsid w:val="007021A4"/>
    <w:rsid w:val="00702409"/>
    <w:rsid w:val="0070274D"/>
    <w:rsid w:val="00702B2C"/>
    <w:rsid w:val="00704331"/>
    <w:rsid w:val="007045DF"/>
    <w:rsid w:val="00705507"/>
    <w:rsid w:val="00707488"/>
    <w:rsid w:val="007074AB"/>
    <w:rsid w:val="00710F6F"/>
    <w:rsid w:val="007124DF"/>
    <w:rsid w:val="00712652"/>
    <w:rsid w:val="007137F1"/>
    <w:rsid w:val="007138C7"/>
    <w:rsid w:val="00713BEC"/>
    <w:rsid w:val="00714A3D"/>
    <w:rsid w:val="007153CA"/>
    <w:rsid w:val="007153F7"/>
    <w:rsid w:val="00715853"/>
    <w:rsid w:val="007159F5"/>
    <w:rsid w:val="0071692F"/>
    <w:rsid w:val="007179D8"/>
    <w:rsid w:val="00717B64"/>
    <w:rsid w:val="00720DE3"/>
    <w:rsid w:val="00721D4B"/>
    <w:rsid w:val="00722818"/>
    <w:rsid w:val="00722E4A"/>
    <w:rsid w:val="0072489B"/>
    <w:rsid w:val="0072534E"/>
    <w:rsid w:val="0072626C"/>
    <w:rsid w:val="00726BC0"/>
    <w:rsid w:val="00727B3D"/>
    <w:rsid w:val="007301FC"/>
    <w:rsid w:val="00730567"/>
    <w:rsid w:val="00730A8B"/>
    <w:rsid w:val="00731AF3"/>
    <w:rsid w:val="007327DC"/>
    <w:rsid w:val="00732CDC"/>
    <w:rsid w:val="00733327"/>
    <w:rsid w:val="007333C2"/>
    <w:rsid w:val="00734C83"/>
    <w:rsid w:val="00734D55"/>
    <w:rsid w:val="00737FA2"/>
    <w:rsid w:val="00740802"/>
    <w:rsid w:val="00740B22"/>
    <w:rsid w:val="00740C3E"/>
    <w:rsid w:val="00740D40"/>
    <w:rsid w:val="00741FC3"/>
    <w:rsid w:val="007427B7"/>
    <w:rsid w:val="007440B7"/>
    <w:rsid w:val="0074547D"/>
    <w:rsid w:val="007464AD"/>
    <w:rsid w:val="007466DC"/>
    <w:rsid w:val="007467B4"/>
    <w:rsid w:val="0075185C"/>
    <w:rsid w:val="00752CF7"/>
    <w:rsid w:val="0075358C"/>
    <w:rsid w:val="00753E0D"/>
    <w:rsid w:val="00756832"/>
    <w:rsid w:val="00757477"/>
    <w:rsid w:val="00757D66"/>
    <w:rsid w:val="007600CF"/>
    <w:rsid w:val="00762D29"/>
    <w:rsid w:val="00763706"/>
    <w:rsid w:val="007637A0"/>
    <w:rsid w:val="007640FC"/>
    <w:rsid w:val="00770739"/>
    <w:rsid w:val="00771278"/>
    <w:rsid w:val="00772043"/>
    <w:rsid w:val="00772802"/>
    <w:rsid w:val="00773090"/>
    <w:rsid w:val="007738FD"/>
    <w:rsid w:val="00774790"/>
    <w:rsid w:val="007765C7"/>
    <w:rsid w:val="007821F3"/>
    <w:rsid w:val="00782519"/>
    <w:rsid w:val="00783F3A"/>
    <w:rsid w:val="0078588E"/>
    <w:rsid w:val="00786176"/>
    <w:rsid w:val="00786326"/>
    <w:rsid w:val="0078718D"/>
    <w:rsid w:val="0079218B"/>
    <w:rsid w:val="00792204"/>
    <w:rsid w:val="007925DB"/>
    <w:rsid w:val="0079384B"/>
    <w:rsid w:val="00793E17"/>
    <w:rsid w:val="00794280"/>
    <w:rsid w:val="00795675"/>
    <w:rsid w:val="007A163D"/>
    <w:rsid w:val="007A2945"/>
    <w:rsid w:val="007A2B54"/>
    <w:rsid w:val="007A2BF3"/>
    <w:rsid w:val="007A33E8"/>
    <w:rsid w:val="007A377A"/>
    <w:rsid w:val="007A4D89"/>
    <w:rsid w:val="007A53AF"/>
    <w:rsid w:val="007A541E"/>
    <w:rsid w:val="007A662D"/>
    <w:rsid w:val="007A769D"/>
    <w:rsid w:val="007B0C8C"/>
    <w:rsid w:val="007B3BA8"/>
    <w:rsid w:val="007B5D30"/>
    <w:rsid w:val="007B6E9A"/>
    <w:rsid w:val="007B704D"/>
    <w:rsid w:val="007B7201"/>
    <w:rsid w:val="007B7477"/>
    <w:rsid w:val="007C08BB"/>
    <w:rsid w:val="007C1013"/>
    <w:rsid w:val="007C240E"/>
    <w:rsid w:val="007C3347"/>
    <w:rsid w:val="007C55EE"/>
    <w:rsid w:val="007C738E"/>
    <w:rsid w:val="007D16E4"/>
    <w:rsid w:val="007D1775"/>
    <w:rsid w:val="007D4AD0"/>
    <w:rsid w:val="007D4BFE"/>
    <w:rsid w:val="007D5737"/>
    <w:rsid w:val="007D5D0E"/>
    <w:rsid w:val="007D5FAB"/>
    <w:rsid w:val="007D6FB7"/>
    <w:rsid w:val="007D73D6"/>
    <w:rsid w:val="007D76ED"/>
    <w:rsid w:val="007D7807"/>
    <w:rsid w:val="007E0AF9"/>
    <w:rsid w:val="007E0DC2"/>
    <w:rsid w:val="007E243A"/>
    <w:rsid w:val="007E2834"/>
    <w:rsid w:val="007E2D9E"/>
    <w:rsid w:val="007E335A"/>
    <w:rsid w:val="007E459A"/>
    <w:rsid w:val="007E5BDE"/>
    <w:rsid w:val="007E5E24"/>
    <w:rsid w:val="007E5F8D"/>
    <w:rsid w:val="007E62E9"/>
    <w:rsid w:val="007F02DB"/>
    <w:rsid w:val="007F0A11"/>
    <w:rsid w:val="007F213A"/>
    <w:rsid w:val="007F24BA"/>
    <w:rsid w:val="007F3566"/>
    <w:rsid w:val="007F3AE0"/>
    <w:rsid w:val="007F5C4F"/>
    <w:rsid w:val="007F6140"/>
    <w:rsid w:val="007F63ED"/>
    <w:rsid w:val="007F69F0"/>
    <w:rsid w:val="007F7B62"/>
    <w:rsid w:val="007F7BAA"/>
    <w:rsid w:val="007F7BB8"/>
    <w:rsid w:val="007F7F41"/>
    <w:rsid w:val="00800480"/>
    <w:rsid w:val="0080116A"/>
    <w:rsid w:val="00801629"/>
    <w:rsid w:val="0080172F"/>
    <w:rsid w:val="00802800"/>
    <w:rsid w:val="0080355F"/>
    <w:rsid w:val="00803E29"/>
    <w:rsid w:val="00803F86"/>
    <w:rsid w:val="00804433"/>
    <w:rsid w:val="008065FE"/>
    <w:rsid w:val="00806C9D"/>
    <w:rsid w:val="0080743E"/>
    <w:rsid w:val="00810256"/>
    <w:rsid w:val="00811109"/>
    <w:rsid w:val="0081228F"/>
    <w:rsid w:val="008129F4"/>
    <w:rsid w:val="008133FA"/>
    <w:rsid w:val="008138EA"/>
    <w:rsid w:val="008143F9"/>
    <w:rsid w:val="008147C6"/>
    <w:rsid w:val="00817B2B"/>
    <w:rsid w:val="0082236D"/>
    <w:rsid w:val="00822767"/>
    <w:rsid w:val="008235AE"/>
    <w:rsid w:val="008237A4"/>
    <w:rsid w:val="0082485F"/>
    <w:rsid w:val="0082503C"/>
    <w:rsid w:val="00826808"/>
    <w:rsid w:val="00827B44"/>
    <w:rsid w:val="0083145B"/>
    <w:rsid w:val="008319CB"/>
    <w:rsid w:val="0083209A"/>
    <w:rsid w:val="0083274D"/>
    <w:rsid w:val="00832BDF"/>
    <w:rsid w:val="00833879"/>
    <w:rsid w:val="0083420A"/>
    <w:rsid w:val="008347F6"/>
    <w:rsid w:val="00835BF5"/>
    <w:rsid w:val="00836F01"/>
    <w:rsid w:val="0083797C"/>
    <w:rsid w:val="008401D2"/>
    <w:rsid w:val="008421C9"/>
    <w:rsid w:val="00842351"/>
    <w:rsid w:val="00843585"/>
    <w:rsid w:val="008441A5"/>
    <w:rsid w:val="0084475C"/>
    <w:rsid w:val="00844BD5"/>
    <w:rsid w:val="00844DE5"/>
    <w:rsid w:val="00844F54"/>
    <w:rsid w:val="008464CC"/>
    <w:rsid w:val="00846728"/>
    <w:rsid w:val="00846D47"/>
    <w:rsid w:val="00847521"/>
    <w:rsid w:val="00850D84"/>
    <w:rsid w:val="00851B3D"/>
    <w:rsid w:val="00851DA9"/>
    <w:rsid w:val="008522C3"/>
    <w:rsid w:val="0085293E"/>
    <w:rsid w:val="0085323E"/>
    <w:rsid w:val="00854207"/>
    <w:rsid w:val="00854DC5"/>
    <w:rsid w:val="00854E9E"/>
    <w:rsid w:val="0085566E"/>
    <w:rsid w:val="00855D34"/>
    <w:rsid w:val="00856FBA"/>
    <w:rsid w:val="00857687"/>
    <w:rsid w:val="008577F4"/>
    <w:rsid w:val="0085790D"/>
    <w:rsid w:val="0086025B"/>
    <w:rsid w:val="008602F1"/>
    <w:rsid w:val="00860D65"/>
    <w:rsid w:val="00861251"/>
    <w:rsid w:val="00861874"/>
    <w:rsid w:val="008625F5"/>
    <w:rsid w:val="008627A6"/>
    <w:rsid w:val="0086293A"/>
    <w:rsid w:val="00862A55"/>
    <w:rsid w:val="00863D3A"/>
    <w:rsid w:val="00864255"/>
    <w:rsid w:val="008645D9"/>
    <w:rsid w:val="008651AA"/>
    <w:rsid w:val="00865B9A"/>
    <w:rsid w:val="00865ECA"/>
    <w:rsid w:val="008660D7"/>
    <w:rsid w:val="00866D5B"/>
    <w:rsid w:val="0086707E"/>
    <w:rsid w:val="00873B39"/>
    <w:rsid w:val="0087430C"/>
    <w:rsid w:val="00874783"/>
    <w:rsid w:val="00874BC9"/>
    <w:rsid w:val="00874E18"/>
    <w:rsid w:val="00877A1A"/>
    <w:rsid w:val="008807FC"/>
    <w:rsid w:val="008831B2"/>
    <w:rsid w:val="008855F7"/>
    <w:rsid w:val="0088606C"/>
    <w:rsid w:val="0088788E"/>
    <w:rsid w:val="0089007D"/>
    <w:rsid w:val="0089013A"/>
    <w:rsid w:val="00892832"/>
    <w:rsid w:val="008934FB"/>
    <w:rsid w:val="008956D0"/>
    <w:rsid w:val="00895D90"/>
    <w:rsid w:val="008960E4"/>
    <w:rsid w:val="0089611A"/>
    <w:rsid w:val="008A148C"/>
    <w:rsid w:val="008A2267"/>
    <w:rsid w:val="008A2AC4"/>
    <w:rsid w:val="008A3D13"/>
    <w:rsid w:val="008A455F"/>
    <w:rsid w:val="008A48AB"/>
    <w:rsid w:val="008A559A"/>
    <w:rsid w:val="008A61B0"/>
    <w:rsid w:val="008B04B8"/>
    <w:rsid w:val="008B08F9"/>
    <w:rsid w:val="008B0953"/>
    <w:rsid w:val="008B0C66"/>
    <w:rsid w:val="008B2B74"/>
    <w:rsid w:val="008B43A5"/>
    <w:rsid w:val="008B4A85"/>
    <w:rsid w:val="008B550E"/>
    <w:rsid w:val="008B5539"/>
    <w:rsid w:val="008B5D1C"/>
    <w:rsid w:val="008B6082"/>
    <w:rsid w:val="008B7B15"/>
    <w:rsid w:val="008B7B6A"/>
    <w:rsid w:val="008B7E66"/>
    <w:rsid w:val="008C0954"/>
    <w:rsid w:val="008C246D"/>
    <w:rsid w:val="008C2D85"/>
    <w:rsid w:val="008C2E4A"/>
    <w:rsid w:val="008C30E0"/>
    <w:rsid w:val="008C346A"/>
    <w:rsid w:val="008C42EC"/>
    <w:rsid w:val="008C4D4D"/>
    <w:rsid w:val="008C5409"/>
    <w:rsid w:val="008C574D"/>
    <w:rsid w:val="008C6653"/>
    <w:rsid w:val="008C71C1"/>
    <w:rsid w:val="008C760B"/>
    <w:rsid w:val="008D0E85"/>
    <w:rsid w:val="008D1BC6"/>
    <w:rsid w:val="008D23FB"/>
    <w:rsid w:val="008D2A67"/>
    <w:rsid w:val="008D2B77"/>
    <w:rsid w:val="008D2F39"/>
    <w:rsid w:val="008D31A7"/>
    <w:rsid w:val="008D3261"/>
    <w:rsid w:val="008D4707"/>
    <w:rsid w:val="008D489A"/>
    <w:rsid w:val="008D4F19"/>
    <w:rsid w:val="008D5221"/>
    <w:rsid w:val="008D62A5"/>
    <w:rsid w:val="008D7892"/>
    <w:rsid w:val="008E113B"/>
    <w:rsid w:val="008E1358"/>
    <w:rsid w:val="008E21E1"/>
    <w:rsid w:val="008E286D"/>
    <w:rsid w:val="008E2E93"/>
    <w:rsid w:val="008E336E"/>
    <w:rsid w:val="008E3CC2"/>
    <w:rsid w:val="008E3F8E"/>
    <w:rsid w:val="008E6DAC"/>
    <w:rsid w:val="008F1056"/>
    <w:rsid w:val="008F3B40"/>
    <w:rsid w:val="008F5B33"/>
    <w:rsid w:val="008F6F98"/>
    <w:rsid w:val="008F7614"/>
    <w:rsid w:val="008F7CC9"/>
    <w:rsid w:val="008F7D0A"/>
    <w:rsid w:val="00900551"/>
    <w:rsid w:val="009014EC"/>
    <w:rsid w:val="00901B52"/>
    <w:rsid w:val="00903748"/>
    <w:rsid w:val="0090427A"/>
    <w:rsid w:val="00905F06"/>
    <w:rsid w:val="00905F46"/>
    <w:rsid w:val="009065CE"/>
    <w:rsid w:val="009075A3"/>
    <w:rsid w:val="00907CF1"/>
    <w:rsid w:val="00910AD6"/>
    <w:rsid w:val="00910FE8"/>
    <w:rsid w:val="009119DC"/>
    <w:rsid w:val="00912DF1"/>
    <w:rsid w:val="00913555"/>
    <w:rsid w:val="0091598F"/>
    <w:rsid w:val="00915BD4"/>
    <w:rsid w:val="00916623"/>
    <w:rsid w:val="00916E2F"/>
    <w:rsid w:val="00917518"/>
    <w:rsid w:val="009205FB"/>
    <w:rsid w:val="00920702"/>
    <w:rsid w:val="0092181F"/>
    <w:rsid w:val="00921936"/>
    <w:rsid w:val="00924E95"/>
    <w:rsid w:val="009255FA"/>
    <w:rsid w:val="00926457"/>
    <w:rsid w:val="00926EA2"/>
    <w:rsid w:val="00927677"/>
    <w:rsid w:val="00927F7E"/>
    <w:rsid w:val="00930771"/>
    <w:rsid w:val="00930ADD"/>
    <w:rsid w:val="00930FC2"/>
    <w:rsid w:val="0093110D"/>
    <w:rsid w:val="0093139A"/>
    <w:rsid w:val="009317AD"/>
    <w:rsid w:val="009331EE"/>
    <w:rsid w:val="009333D4"/>
    <w:rsid w:val="009333DD"/>
    <w:rsid w:val="009336A4"/>
    <w:rsid w:val="009341A0"/>
    <w:rsid w:val="00935A28"/>
    <w:rsid w:val="00935D20"/>
    <w:rsid w:val="00936585"/>
    <w:rsid w:val="0093737A"/>
    <w:rsid w:val="0093792E"/>
    <w:rsid w:val="009413D3"/>
    <w:rsid w:val="00943407"/>
    <w:rsid w:val="00943948"/>
    <w:rsid w:val="00945406"/>
    <w:rsid w:val="00945EEF"/>
    <w:rsid w:val="00946D11"/>
    <w:rsid w:val="00947431"/>
    <w:rsid w:val="00951800"/>
    <w:rsid w:val="00951F13"/>
    <w:rsid w:val="009524E4"/>
    <w:rsid w:val="00952B54"/>
    <w:rsid w:val="0095480C"/>
    <w:rsid w:val="00955012"/>
    <w:rsid w:val="009551FF"/>
    <w:rsid w:val="00956859"/>
    <w:rsid w:val="00956E4C"/>
    <w:rsid w:val="0095709F"/>
    <w:rsid w:val="00957792"/>
    <w:rsid w:val="00957D40"/>
    <w:rsid w:val="00957D7F"/>
    <w:rsid w:val="00961B28"/>
    <w:rsid w:val="00961DE6"/>
    <w:rsid w:val="009628F9"/>
    <w:rsid w:val="00965690"/>
    <w:rsid w:val="009671F2"/>
    <w:rsid w:val="00967A1E"/>
    <w:rsid w:val="00967FB8"/>
    <w:rsid w:val="009706F7"/>
    <w:rsid w:val="00970D8D"/>
    <w:rsid w:val="009728DF"/>
    <w:rsid w:val="00973B0B"/>
    <w:rsid w:val="00975AE1"/>
    <w:rsid w:val="00975D0C"/>
    <w:rsid w:val="00976530"/>
    <w:rsid w:val="009768ED"/>
    <w:rsid w:val="00976B2D"/>
    <w:rsid w:val="00977FE4"/>
    <w:rsid w:val="00981954"/>
    <w:rsid w:val="0098383B"/>
    <w:rsid w:val="00984050"/>
    <w:rsid w:val="0098412E"/>
    <w:rsid w:val="00984466"/>
    <w:rsid w:val="00984804"/>
    <w:rsid w:val="00984DF4"/>
    <w:rsid w:val="00984E70"/>
    <w:rsid w:val="00985AE5"/>
    <w:rsid w:val="00985B38"/>
    <w:rsid w:val="0098656E"/>
    <w:rsid w:val="00986F92"/>
    <w:rsid w:val="009879DF"/>
    <w:rsid w:val="00990BD4"/>
    <w:rsid w:val="00991A58"/>
    <w:rsid w:val="00991F94"/>
    <w:rsid w:val="00992095"/>
    <w:rsid w:val="00992695"/>
    <w:rsid w:val="00992D1A"/>
    <w:rsid w:val="009943A8"/>
    <w:rsid w:val="00997122"/>
    <w:rsid w:val="00997A78"/>
    <w:rsid w:val="009A0611"/>
    <w:rsid w:val="009A186C"/>
    <w:rsid w:val="009A18E9"/>
    <w:rsid w:val="009A1BF6"/>
    <w:rsid w:val="009A207B"/>
    <w:rsid w:val="009A2E29"/>
    <w:rsid w:val="009A3E3E"/>
    <w:rsid w:val="009A453D"/>
    <w:rsid w:val="009A4CBD"/>
    <w:rsid w:val="009A5C6E"/>
    <w:rsid w:val="009A6606"/>
    <w:rsid w:val="009A70A7"/>
    <w:rsid w:val="009A75F4"/>
    <w:rsid w:val="009A7650"/>
    <w:rsid w:val="009A78D6"/>
    <w:rsid w:val="009A7E5A"/>
    <w:rsid w:val="009B06F3"/>
    <w:rsid w:val="009B1244"/>
    <w:rsid w:val="009B2240"/>
    <w:rsid w:val="009B2950"/>
    <w:rsid w:val="009B4C60"/>
    <w:rsid w:val="009B7202"/>
    <w:rsid w:val="009C0853"/>
    <w:rsid w:val="009C16E6"/>
    <w:rsid w:val="009C22AA"/>
    <w:rsid w:val="009C3AAC"/>
    <w:rsid w:val="009C40ED"/>
    <w:rsid w:val="009C425E"/>
    <w:rsid w:val="009C47FD"/>
    <w:rsid w:val="009C4D7F"/>
    <w:rsid w:val="009C60A6"/>
    <w:rsid w:val="009C6749"/>
    <w:rsid w:val="009C6B2B"/>
    <w:rsid w:val="009C6B3F"/>
    <w:rsid w:val="009D00B2"/>
    <w:rsid w:val="009D1514"/>
    <w:rsid w:val="009D1D94"/>
    <w:rsid w:val="009D4131"/>
    <w:rsid w:val="009D4C01"/>
    <w:rsid w:val="009D4D76"/>
    <w:rsid w:val="009D5B56"/>
    <w:rsid w:val="009D6101"/>
    <w:rsid w:val="009D63A8"/>
    <w:rsid w:val="009D704A"/>
    <w:rsid w:val="009D7D7E"/>
    <w:rsid w:val="009E0FB2"/>
    <w:rsid w:val="009E212D"/>
    <w:rsid w:val="009E24F1"/>
    <w:rsid w:val="009E2AC4"/>
    <w:rsid w:val="009E2BF9"/>
    <w:rsid w:val="009E3196"/>
    <w:rsid w:val="009E55A5"/>
    <w:rsid w:val="009E57E1"/>
    <w:rsid w:val="009E7156"/>
    <w:rsid w:val="009E7547"/>
    <w:rsid w:val="009E7D1D"/>
    <w:rsid w:val="009F0F36"/>
    <w:rsid w:val="009F17D1"/>
    <w:rsid w:val="009F1B3D"/>
    <w:rsid w:val="009F1C3D"/>
    <w:rsid w:val="009F2937"/>
    <w:rsid w:val="009F2EA9"/>
    <w:rsid w:val="009F3709"/>
    <w:rsid w:val="009F49D4"/>
    <w:rsid w:val="009F535E"/>
    <w:rsid w:val="009F571E"/>
    <w:rsid w:val="009F5FE1"/>
    <w:rsid w:val="009F60D2"/>
    <w:rsid w:val="009F63A9"/>
    <w:rsid w:val="009F63DF"/>
    <w:rsid w:val="009F6DF1"/>
    <w:rsid w:val="009F7008"/>
    <w:rsid w:val="00A00864"/>
    <w:rsid w:val="00A00911"/>
    <w:rsid w:val="00A019CE"/>
    <w:rsid w:val="00A01FE0"/>
    <w:rsid w:val="00A020A5"/>
    <w:rsid w:val="00A031D1"/>
    <w:rsid w:val="00A031E4"/>
    <w:rsid w:val="00A0475A"/>
    <w:rsid w:val="00A04E7D"/>
    <w:rsid w:val="00A04F08"/>
    <w:rsid w:val="00A06197"/>
    <w:rsid w:val="00A06334"/>
    <w:rsid w:val="00A074D3"/>
    <w:rsid w:val="00A10EF0"/>
    <w:rsid w:val="00A1125F"/>
    <w:rsid w:val="00A127C0"/>
    <w:rsid w:val="00A12A8B"/>
    <w:rsid w:val="00A13153"/>
    <w:rsid w:val="00A1381E"/>
    <w:rsid w:val="00A13F12"/>
    <w:rsid w:val="00A148CE"/>
    <w:rsid w:val="00A14E8D"/>
    <w:rsid w:val="00A15135"/>
    <w:rsid w:val="00A16385"/>
    <w:rsid w:val="00A167F6"/>
    <w:rsid w:val="00A20D0D"/>
    <w:rsid w:val="00A21583"/>
    <w:rsid w:val="00A21780"/>
    <w:rsid w:val="00A21F97"/>
    <w:rsid w:val="00A241D3"/>
    <w:rsid w:val="00A24FED"/>
    <w:rsid w:val="00A25CBD"/>
    <w:rsid w:val="00A27F66"/>
    <w:rsid w:val="00A300F0"/>
    <w:rsid w:val="00A30378"/>
    <w:rsid w:val="00A30D0C"/>
    <w:rsid w:val="00A31F82"/>
    <w:rsid w:val="00A32D7F"/>
    <w:rsid w:val="00A333FD"/>
    <w:rsid w:val="00A33619"/>
    <w:rsid w:val="00A350B5"/>
    <w:rsid w:val="00A37324"/>
    <w:rsid w:val="00A37CA0"/>
    <w:rsid w:val="00A41DED"/>
    <w:rsid w:val="00A427CE"/>
    <w:rsid w:val="00A44321"/>
    <w:rsid w:val="00A44561"/>
    <w:rsid w:val="00A4457D"/>
    <w:rsid w:val="00A44B8C"/>
    <w:rsid w:val="00A452A7"/>
    <w:rsid w:val="00A45419"/>
    <w:rsid w:val="00A45774"/>
    <w:rsid w:val="00A459B1"/>
    <w:rsid w:val="00A4613E"/>
    <w:rsid w:val="00A47007"/>
    <w:rsid w:val="00A506C0"/>
    <w:rsid w:val="00A50F19"/>
    <w:rsid w:val="00A51339"/>
    <w:rsid w:val="00A528C8"/>
    <w:rsid w:val="00A54478"/>
    <w:rsid w:val="00A5449A"/>
    <w:rsid w:val="00A54E2E"/>
    <w:rsid w:val="00A5527D"/>
    <w:rsid w:val="00A556A8"/>
    <w:rsid w:val="00A560C6"/>
    <w:rsid w:val="00A56835"/>
    <w:rsid w:val="00A56CBA"/>
    <w:rsid w:val="00A57B8C"/>
    <w:rsid w:val="00A60CF0"/>
    <w:rsid w:val="00A613D3"/>
    <w:rsid w:val="00A63561"/>
    <w:rsid w:val="00A636CB"/>
    <w:rsid w:val="00A65790"/>
    <w:rsid w:val="00A65E3F"/>
    <w:rsid w:val="00A66CAF"/>
    <w:rsid w:val="00A67B0A"/>
    <w:rsid w:val="00A70C29"/>
    <w:rsid w:val="00A72649"/>
    <w:rsid w:val="00A7282C"/>
    <w:rsid w:val="00A74146"/>
    <w:rsid w:val="00A75534"/>
    <w:rsid w:val="00A75BE9"/>
    <w:rsid w:val="00A76282"/>
    <w:rsid w:val="00A76B20"/>
    <w:rsid w:val="00A8146F"/>
    <w:rsid w:val="00A846D5"/>
    <w:rsid w:val="00A84818"/>
    <w:rsid w:val="00A84A5D"/>
    <w:rsid w:val="00A84D24"/>
    <w:rsid w:val="00A85419"/>
    <w:rsid w:val="00A85C36"/>
    <w:rsid w:val="00A91D80"/>
    <w:rsid w:val="00A92B25"/>
    <w:rsid w:val="00A92F77"/>
    <w:rsid w:val="00A9335C"/>
    <w:rsid w:val="00A945DE"/>
    <w:rsid w:val="00A95450"/>
    <w:rsid w:val="00A96698"/>
    <w:rsid w:val="00AA3AB2"/>
    <w:rsid w:val="00AA4CE8"/>
    <w:rsid w:val="00AA587F"/>
    <w:rsid w:val="00AA6178"/>
    <w:rsid w:val="00AA6FBF"/>
    <w:rsid w:val="00AA7C7A"/>
    <w:rsid w:val="00AA7C80"/>
    <w:rsid w:val="00AA7DD4"/>
    <w:rsid w:val="00AB0D43"/>
    <w:rsid w:val="00AB202C"/>
    <w:rsid w:val="00AB2E4F"/>
    <w:rsid w:val="00AB34FA"/>
    <w:rsid w:val="00AB434B"/>
    <w:rsid w:val="00AB46E0"/>
    <w:rsid w:val="00AB541E"/>
    <w:rsid w:val="00AB589F"/>
    <w:rsid w:val="00AB6769"/>
    <w:rsid w:val="00AC04D8"/>
    <w:rsid w:val="00AC0A62"/>
    <w:rsid w:val="00AC11EF"/>
    <w:rsid w:val="00AC1AB0"/>
    <w:rsid w:val="00AC1FA0"/>
    <w:rsid w:val="00AC20CD"/>
    <w:rsid w:val="00AC2F82"/>
    <w:rsid w:val="00AC3928"/>
    <w:rsid w:val="00AC3E3A"/>
    <w:rsid w:val="00AC481A"/>
    <w:rsid w:val="00AC4981"/>
    <w:rsid w:val="00AC70BC"/>
    <w:rsid w:val="00AC7415"/>
    <w:rsid w:val="00AD1EDF"/>
    <w:rsid w:val="00AD2F81"/>
    <w:rsid w:val="00AD30C4"/>
    <w:rsid w:val="00AD3CBF"/>
    <w:rsid w:val="00AD3F09"/>
    <w:rsid w:val="00AD432F"/>
    <w:rsid w:val="00AD51AC"/>
    <w:rsid w:val="00AD68E9"/>
    <w:rsid w:val="00AD7034"/>
    <w:rsid w:val="00AE04AF"/>
    <w:rsid w:val="00AE24B8"/>
    <w:rsid w:val="00AE2816"/>
    <w:rsid w:val="00AE28D6"/>
    <w:rsid w:val="00AE2C42"/>
    <w:rsid w:val="00AE3C0C"/>
    <w:rsid w:val="00AE3F6D"/>
    <w:rsid w:val="00AE5066"/>
    <w:rsid w:val="00AE54A8"/>
    <w:rsid w:val="00AE5D15"/>
    <w:rsid w:val="00AE6825"/>
    <w:rsid w:val="00AE7B19"/>
    <w:rsid w:val="00AF0542"/>
    <w:rsid w:val="00AF073F"/>
    <w:rsid w:val="00AF0D3C"/>
    <w:rsid w:val="00AF11EE"/>
    <w:rsid w:val="00AF2272"/>
    <w:rsid w:val="00AF2584"/>
    <w:rsid w:val="00AF2D7E"/>
    <w:rsid w:val="00AF5394"/>
    <w:rsid w:val="00AF5AE3"/>
    <w:rsid w:val="00AF5E7A"/>
    <w:rsid w:val="00AF6111"/>
    <w:rsid w:val="00AF629E"/>
    <w:rsid w:val="00AF67AD"/>
    <w:rsid w:val="00AF6D48"/>
    <w:rsid w:val="00B00341"/>
    <w:rsid w:val="00B003FA"/>
    <w:rsid w:val="00B017A2"/>
    <w:rsid w:val="00B02364"/>
    <w:rsid w:val="00B02BE2"/>
    <w:rsid w:val="00B04404"/>
    <w:rsid w:val="00B06631"/>
    <w:rsid w:val="00B100D8"/>
    <w:rsid w:val="00B1094D"/>
    <w:rsid w:val="00B118A1"/>
    <w:rsid w:val="00B11988"/>
    <w:rsid w:val="00B11A9C"/>
    <w:rsid w:val="00B12487"/>
    <w:rsid w:val="00B1287A"/>
    <w:rsid w:val="00B12925"/>
    <w:rsid w:val="00B1299B"/>
    <w:rsid w:val="00B12AEB"/>
    <w:rsid w:val="00B1323F"/>
    <w:rsid w:val="00B134A7"/>
    <w:rsid w:val="00B13B77"/>
    <w:rsid w:val="00B14600"/>
    <w:rsid w:val="00B14BF8"/>
    <w:rsid w:val="00B14F3E"/>
    <w:rsid w:val="00B15CAE"/>
    <w:rsid w:val="00B17676"/>
    <w:rsid w:val="00B20748"/>
    <w:rsid w:val="00B2092E"/>
    <w:rsid w:val="00B21CFE"/>
    <w:rsid w:val="00B21E04"/>
    <w:rsid w:val="00B22D78"/>
    <w:rsid w:val="00B22DF6"/>
    <w:rsid w:val="00B23662"/>
    <w:rsid w:val="00B23718"/>
    <w:rsid w:val="00B23A49"/>
    <w:rsid w:val="00B261C8"/>
    <w:rsid w:val="00B30920"/>
    <w:rsid w:val="00B339E6"/>
    <w:rsid w:val="00B34926"/>
    <w:rsid w:val="00B35E3F"/>
    <w:rsid w:val="00B361AD"/>
    <w:rsid w:val="00B364C6"/>
    <w:rsid w:val="00B37279"/>
    <w:rsid w:val="00B37C83"/>
    <w:rsid w:val="00B44A00"/>
    <w:rsid w:val="00B456D6"/>
    <w:rsid w:val="00B458AC"/>
    <w:rsid w:val="00B4665C"/>
    <w:rsid w:val="00B474EE"/>
    <w:rsid w:val="00B51B2F"/>
    <w:rsid w:val="00B520D8"/>
    <w:rsid w:val="00B52224"/>
    <w:rsid w:val="00B52B8E"/>
    <w:rsid w:val="00B54215"/>
    <w:rsid w:val="00B5468F"/>
    <w:rsid w:val="00B54DF0"/>
    <w:rsid w:val="00B54F46"/>
    <w:rsid w:val="00B555E3"/>
    <w:rsid w:val="00B57FBD"/>
    <w:rsid w:val="00B61784"/>
    <w:rsid w:val="00B61BD8"/>
    <w:rsid w:val="00B61E1C"/>
    <w:rsid w:val="00B635EE"/>
    <w:rsid w:val="00B640E4"/>
    <w:rsid w:val="00B6512C"/>
    <w:rsid w:val="00B664F2"/>
    <w:rsid w:val="00B66759"/>
    <w:rsid w:val="00B66EBD"/>
    <w:rsid w:val="00B72235"/>
    <w:rsid w:val="00B72892"/>
    <w:rsid w:val="00B74B21"/>
    <w:rsid w:val="00B75DB0"/>
    <w:rsid w:val="00B76228"/>
    <w:rsid w:val="00B80141"/>
    <w:rsid w:val="00B804DB"/>
    <w:rsid w:val="00B80C6C"/>
    <w:rsid w:val="00B81771"/>
    <w:rsid w:val="00B8263D"/>
    <w:rsid w:val="00B82866"/>
    <w:rsid w:val="00B83E21"/>
    <w:rsid w:val="00B85897"/>
    <w:rsid w:val="00B8620A"/>
    <w:rsid w:val="00B868FA"/>
    <w:rsid w:val="00B9138B"/>
    <w:rsid w:val="00B92931"/>
    <w:rsid w:val="00B93848"/>
    <w:rsid w:val="00B939FF"/>
    <w:rsid w:val="00B94BA4"/>
    <w:rsid w:val="00B953A9"/>
    <w:rsid w:val="00B954D4"/>
    <w:rsid w:val="00B95E03"/>
    <w:rsid w:val="00B95F71"/>
    <w:rsid w:val="00B9771B"/>
    <w:rsid w:val="00B97D83"/>
    <w:rsid w:val="00BA03C3"/>
    <w:rsid w:val="00BA1B4C"/>
    <w:rsid w:val="00BA1CFD"/>
    <w:rsid w:val="00BA274E"/>
    <w:rsid w:val="00BA6606"/>
    <w:rsid w:val="00BA6934"/>
    <w:rsid w:val="00BB19F9"/>
    <w:rsid w:val="00BB1EF2"/>
    <w:rsid w:val="00BB40CA"/>
    <w:rsid w:val="00BB501F"/>
    <w:rsid w:val="00BB581F"/>
    <w:rsid w:val="00BB6CBB"/>
    <w:rsid w:val="00BB7E9A"/>
    <w:rsid w:val="00BC0A0F"/>
    <w:rsid w:val="00BC0B6A"/>
    <w:rsid w:val="00BC1CB6"/>
    <w:rsid w:val="00BC24A0"/>
    <w:rsid w:val="00BC2F02"/>
    <w:rsid w:val="00BC3C8F"/>
    <w:rsid w:val="00BC3CC1"/>
    <w:rsid w:val="00BC3D51"/>
    <w:rsid w:val="00BC6F1C"/>
    <w:rsid w:val="00BD0DEE"/>
    <w:rsid w:val="00BD10E5"/>
    <w:rsid w:val="00BD1CF8"/>
    <w:rsid w:val="00BD2529"/>
    <w:rsid w:val="00BD28EA"/>
    <w:rsid w:val="00BD30AE"/>
    <w:rsid w:val="00BD398C"/>
    <w:rsid w:val="00BD49A3"/>
    <w:rsid w:val="00BD6F23"/>
    <w:rsid w:val="00BD7D1B"/>
    <w:rsid w:val="00BE0994"/>
    <w:rsid w:val="00BE136C"/>
    <w:rsid w:val="00BE1D2E"/>
    <w:rsid w:val="00BE3065"/>
    <w:rsid w:val="00BE31D1"/>
    <w:rsid w:val="00BE454F"/>
    <w:rsid w:val="00BE4EDE"/>
    <w:rsid w:val="00BE5197"/>
    <w:rsid w:val="00BF06D8"/>
    <w:rsid w:val="00BF0932"/>
    <w:rsid w:val="00BF0E54"/>
    <w:rsid w:val="00BF12F6"/>
    <w:rsid w:val="00BF1B44"/>
    <w:rsid w:val="00BF1CD8"/>
    <w:rsid w:val="00BF20EF"/>
    <w:rsid w:val="00BF5BC5"/>
    <w:rsid w:val="00BF6880"/>
    <w:rsid w:val="00C03BF8"/>
    <w:rsid w:val="00C04127"/>
    <w:rsid w:val="00C05FBC"/>
    <w:rsid w:val="00C062A9"/>
    <w:rsid w:val="00C06404"/>
    <w:rsid w:val="00C07808"/>
    <w:rsid w:val="00C07D29"/>
    <w:rsid w:val="00C10BB4"/>
    <w:rsid w:val="00C13145"/>
    <w:rsid w:val="00C134D1"/>
    <w:rsid w:val="00C1401B"/>
    <w:rsid w:val="00C14E45"/>
    <w:rsid w:val="00C1500D"/>
    <w:rsid w:val="00C15A56"/>
    <w:rsid w:val="00C162EC"/>
    <w:rsid w:val="00C178D2"/>
    <w:rsid w:val="00C179D5"/>
    <w:rsid w:val="00C17F84"/>
    <w:rsid w:val="00C2030F"/>
    <w:rsid w:val="00C20569"/>
    <w:rsid w:val="00C205E2"/>
    <w:rsid w:val="00C20AE7"/>
    <w:rsid w:val="00C20B4A"/>
    <w:rsid w:val="00C2171F"/>
    <w:rsid w:val="00C22771"/>
    <w:rsid w:val="00C23261"/>
    <w:rsid w:val="00C2702F"/>
    <w:rsid w:val="00C2753A"/>
    <w:rsid w:val="00C27F39"/>
    <w:rsid w:val="00C30261"/>
    <w:rsid w:val="00C30FDC"/>
    <w:rsid w:val="00C31815"/>
    <w:rsid w:val="00C31928"/>
    <w:rsid w:val="00C31BFD"/>
    <w:rsid w:val="00C3385A"/>
    <w:rsid w:val="00C34ABC"/>
    <w:rsid w:val="00C35628"/>
    <w:rsid w:val="00C357C8"/>
    <w:rsid w:val="00C3702F"/>
    <w:rsid w:val="00C40A66"/>
    <w:rsid w:val="00C41269"/>
    <w:rsid w:val="00C416B4"/>
    <w:rsid w:val="00C41CC5"/>
    <w:rsid w:val="00C42018"/>
    <w:rsid w:val="00C426A3"/>
    <w:rsid w:val="00C42A3D"/>
    <w:rsid w:val="00C42A7E"/>
    <w:rsid w:val="00C5228E"/>
    <w:rsid w:val="00C525DF"/>
    <w:rsid w:val="00C52BBE"/>
    <w:rsid w:val="00C53EB0"/>
    <w:rsid w:val="00C54050"/>
    <w:rsid w:val="00C541E2"/>
    <w:rsid w:val="00C54623"/>
    <w:rsid w:val="00C55881"/>
    <w:rsid w:val="00C57064"/>
    <w:rsid w:val="00C5752D"/>
    <w:rsid w:val="00C57ABC"/>
    <w:rsid w:val="00C60D51"/>
    <w:rsid w:val="00C6179A"/>
    <w:rsid w:val="00C61B88"/>
    <w:rsid w:val="00C6438C"/>
    <w:rsid w:val="00C64482"/>
    <w:rsid w:val="00C653C5"/>
    <w:rsid w:val="00C67231"/>
    <w:rsid w:val="00C67CDF"/>
    <w:rsid w:val="00C70D0C"/>
    <w:rsid w:val="00C7105A"/>
    <w:rsid w:val="00C710C4"/>
    <w:rsid w:val="00C714BE"/>
    <w:rsid w:val="00C72D6C"/>
    <w:rsid w:val="00C73407"/>
    <w:rsid w:val="00C743AF"/>
    <w:rsid w:val="00C75D1C"/>
    <w:rsid w:val="00C77862"/>
    <w:rsid w:val="00C80AA2"/>
    <w:rsid w:val="00C83152"/>
    <w:rsid w:val="00C84201"/>
    <w:rsid w:val="00C84280"/>
    <w:rsid w:val="00C85901"/>
    <w:rsid w:val="00C85AE2"/>
    <w:rsid w:val="00C864A2"/>
    <w:rsid w:val="00C8772C"/>
    <w:rsid w:val="00C878D6"/>
    <w:rsid w:val="00C87F76"/>
    <w:rsid w:val="00C87FF5"/>
    <w:rsid w:val="00C90012"/>
    <w:rsid w:val="00C90199"/>
    <w:rsid w:val="00C90F05"/>
    <w:rsid w:val="00C92530"/>
    <w:rsid w:val="00C92624"/>
    <w:rsid w:val="00C9553B"/>
    <w:rsid w:val="00C95CDC"/>
    <w:rsid w:val="00C97C88"/>
    <w:rsid w:val="00CA0149"/>
    <w:rsid w:val="00CA0288"/>
    <w:rsid w:val="00CA1877"/>
    <w:rsid w:val="00CA1B3D"/>
    <w:rsid w:val="00CA1FBB"/>
    <w:rsid w:val="00CA2411"/>
    <w:rsid w:val="00CA2C60"/>
    <w:rsid w:val="00CA3142"/>
    <w:rsid w:val="00CA3512"/>
    <w:rsid w:val="00CA357C"/>
    <w:rsid w:val="00CA369C"/>
    <w:rsid w:val="00CA3F10"/>
    <w:rsid w:val="00CA4679"/>
    <w:rsid w:val="00CA467B"/>
    <w:rsid w:val="00CA5934"/>
    <w:rsid w:val="00CA6001"/>
    <w:rsid w:val="00CA742D"/>
    <w:rsid w:val="00CA7A00"/>
    <w:rsid w:val="00CA7C42"/>
    <w:rsid w:val="00CB0129"/>
    <w:rsid w:val="00CB0806"/>
    <w:rsid w:val="00CB1746"/>
    <w:rsid w:val="00CB1794"/>
    <w:rsid w:val="00CB287E"/>
    <w:rsid w:val="00CB2B54"/>
    <w:rsid w:val="00CB330B"/>
    <w:rsid w:val="00CB52D2"/>
    <w:rsid w:val="00CB569A"/>
    <w:rsid w:val="00CB5831"/>
    <w:rsid w:val="00CB7390"/>
    <w:rsid w:val="00CB74DC"/>
    <w:rsid w:val="00CB76DF"/>
    <w:rsid w:val="00CC0A8B"/>
    <w:rsid w:val="00CC1078"/>
    <w:rsid w:val="00CC309F"/>
    <w:rsid w:val="00CC35D4"/>
    <w:rsid w:val="00CC377E"/>
    <w:rsid w:val="00CC416A"/>
    <w:rsid w:val="00CC479A"/>
    <w:rsid w:val="00CC5F18"/>
    <w:rsid w:val="00CC669E"/>
    <w:rsid w:val="00CC6880"/>
    <w:rsid w:val="00CC7A54"/>
    <w:rsid w:val="00CD108F"/>
    <w:rsid w:val="00CD169B"/>
    <w:rsid w:val="00CD1DD0"/>
    <w:rsid w:val="00CD34ED"/>
    <w:rsid w:val="00CD3812"/>
    <w:rsid w:val="00CD3EA1"/>
    <w:rsid w:val="00CD4843"/>
    <w:rsid w:val="00CD5862"/>
    <w:rsid w:val="00CD5DC7"/>
    <w:rsid w:val="00CD63BB"/>
    <w:rsid w:val="00CD6630"/>
    <w:rsid w:val="00CD6F1D"/>
    <w:rsid w:val="00CE0539"/>
    <w:rsid w:val="00CE0C7F"/>
    <w:rsid w:val="00CE1009"/>
    <w:rsid w:val="00CE1452"/>
    <w:rsid w:val="00CE14AD"/>
    <w:rsid w:val="00CE19CC"/>
    <w:rsid w:val="00CE4BF3"/>
    <w:rsid w:val="00CE5377"/>
    <w:rsid w:val="00CE540F"/>
    <w:rsid w:val="00CE5B50"/>
    <w:rsid w:val="00CE5B5F"/>
    <w:rsid w:val="00CE7118"/>
    <w:rsid w:val="00CE71A7"/>
    <w:rsid w:val="00CE7A8C"/>
    <w:rsid w:val="00CF04DA"/>
    <w:rsid w:val="00CF067D"/>
    <w:rsid w:val="00CF26F0"/>
    <w:rsid w:val="00CF280D"/>
    <w:rsid w:val="00CF2F3B"/>
    <w:rsid w:val="00CF39A5"/>
    <w:rsid w:val="00CF3ADB"/>
    <w:rsid w:val="00CF4092"/>
    <w:rsid w:val="00CF580C"/>
    <w:rsid w:val="00CF715F"/>
    <w:rsid w:val="00CF7174"/>
    <w:rsid w:val="00D0165F"/>
    <w:rsid w:val="00D0210C"/>
    <w:rsid w:val="00D029FC"/>
    <w:rsid w:val="00D04BA1"/>
    <w:rsid w:val="00D0507B"/>
    <w:rsid w:val="00D05AB2"/>
    <w:rsid w:val="00D07630"/>
    <w:rsid w:val="00D07B17"/>
    <w:rsid w:val="00D119D4"/>
    <w:rsid w:val="00D11C44"/>
    <w:rsid w:val="00D14A27"/>
    <w:rsid w:val="00D168A4"/>
    <w:rsid w:val="00D20AEC"/>
    <w:rsid w:val="00D2189C"/>
    <w:rsid w:val="00D219A5"/>
    <w:rsid w:val="00D2500D"/>
    <w:rsid w:val="00D25BE2"/>
    <w:rsid w:val="00D264A1"/>
    <w:rsid w:val="00D2651F"/>
    <w:rsid w:val="00D26991"/>
    <w:rsid w:val="00D26A3F"/>
    <w:rsid w:val="00D27374"/>
    <w:rsid w:val="00D27E97"/>
    <w:rsid w:val="00D3003E"/>
    <w:rsid w:val="00D302BD"/>
    <w:rsid w:val="00D30EA6"/>
    <w:rsid w:val="00D32C2C"/>
    <w:rsid w:val="00D35C9C"/>
    <w:rsid w:val="00D3658A"/>
    <w:rsid w:val="00D402FA"/>
    <w:rsid w:val="00D418D0"/>
    <w:rsid w:val="00D41974"/>
    <w:rsid w:val="00D44173"/>
    <w:rsid w:val="00D44373"/>
    <w:rsid w:val="00D4449D"/>
    <w:rsid w:val="00D44CE9"/>
    <w:rsid w:val="00D45BAE"/>
    <w:rsid w:val="00D46283"/>
    <w:rsid w:val="00D47B41"/>
    <w:rsid w:val="00D5038C"/>
    <w:rsid w:val="00D51152"/>
    <w:rsid w:val="00D51219"/>
    <w:rsid w:val="00D512C7"/>
    <w:rsid w:val="00D52AFD"/>
    <w:rsid w:val="00D53186"/>
    <w:rsid w:val="00D537A4"/>
    <w:rsid w:val="00D5430A"/>
    <w:rsid w:val="00D54706"/>
    <w:rsid w:val="00D55144"/>
    <w:rsid w:val="00D554CB"/>
    <w:rsid w:val="00D55AE4"/>
    <w:rsid w:val="00D56090"/>
    <w:rsid w:val="00D56F0B"/>
    <w:rsid w:val="00D57800"/>
    <w:rsid w:val="00D60077"/>
    <w:rsid w:val="00D60093"/>
    <w:rsid w:val="00D625AC"/>
    <w:rsid w:val="00D627D0"/>
    <w:rsid w:val="00D629ED"/>
    <w:rsid w:val="00D62F90"/>
    <w:rsid w:val="00D63000"/>
    <w:rsid w:val="00D655D3"/>
    <w:rsid w:val="00D65643"/>
    <w:rsid w:val="00D66169"/>
    <w:rsid w:val="00D702F1"/>
    <w:rsid w:val="00D7076C"/>
    <w:rsid w:val="00D70F75"/>
    <w:rsid w:val="00D710A5"/>
    <w:rsid w:val="00D726E4"/>
    <w:rsid w:val="00D7294C"/>
    <w:rsid w:val="00D72E38"/>
    <w:rsid w:val="00D7304F"/>
    <w:rsid w:val="00D73C3E"/>
    <w:rsid w:val="00D73D8B"/>
    <w:rsid w:val="00D76344"/>
    <w:rsid w:val="00D769B2"/>
    <w:rsid w:val="00D81CD7"/>
    <w:rsid w:val="00D81E55"/>
    <w:rsid w:val="00D83BFA"/>
    <w:rsid w:val="00D85432"/>
    <w:rsid w:val="00D85535"/>
    <w:rsid w:val="00D8591F"/>
    <w:rsid w:val="00D906D1"/>
    <w:rsid w:val="00D90909"/>
    <w:rsid w:val="00D90F9C"/>
    <w:rsid w:val="00D91238"/>
    <w:rsid w:val="00D92C34"/>
    <w:rsid w:val="00D94207"/>
    <w:rsid w:val="00D94393"/>
    <w:rsid w:val="00D94526"/>
    <w:rsid w:val="00D94CA1"/>
    <w:rsid w:val="00D956DD"/>
    <w:rsid w:val="00D960C0"/>
    <w:rsid w:val="00D9747F"/>
    <w:rsid w:val="00DA031C"/>
    <w:rsid w:val="00DA040F"/>
    <w:rsid w:val="00DA0608"/>
    <w:rsid w:val="00DA185D"/>
    <w:rsid w:val="00DA41E1"/>
    <w:rsid w:val="00DA444B"/>
    <w:rsid w:val="00DA4976"/>
    <w:rsid w:val="00DA4EC0"/>
    <w:rsid w:val="00DA7D35"/>
    <w:rsid w:val="00DB1979"/>
    <w:rsid w:val="00DB1E35"/>
    <w:rsid w:val="00DB2A2A"/>
    <w:rsid w:val="00DB367A"/>
    <w:rsid w:val="00DB4100"/>
    <w:rsid w:val="00DB48EE"/>
    <w:rsid w:val="00DB558F"/>
    <w:rsid w:val="00DB68DB"/>
    <w:rsid w:val="00DB7C09"/>
    <w:rsid w:val="00DB7D67"/>
    <w:rsid w:val="00DC027F"/>
    <w:rsid w:val="00DC29F8"/>
    <w:rsid w:val="00DC3448"/>
    <w:rsid w:val="00DC35CB"/>
    <w:rsid w:val="00DC3C31"/>
    <w:rsid w:val="00DC4489"/>
    <w:rsid w:val="00DC5259"/>
    <w:rsid w:val="00DC791D"/>
    <w:rsid w:val="00DD0B82"/>
    <w:rsid w:val="00DD2789"/>
    <w:rsid w:val="00DD2D96"/>
    <w:rsid w:val="00DD2FA7"/>
    <w:rsid w:val="00DD391E"/>
    <w:rsid w:val="00DD458B"/>
    <w:rsid w:val="00DD4DC3"/>
    <w:rsid w:val="00DD7C58"/>
    <w:rsid w:val="00DE0C59"/>
    <w:rsid w:val="00DE1D4C"/>
    <w:rsid w:val="00DE4312"/>
    <w:rsid w:val="00DE4EB0"/>
    <w:rsid w:val="00DE511F"/>
    <w:rsid w:val="00DE55A1"/>
    <w:rsid w:val="00DE5827"/>
    <w:rsid w:val="00DE691F"/>
    <w:rsid w:val="00DE7CB9"/>
    <w:rsid w:val="00DF099C"/>
    <w:rsid w:val="00DF0E23"/>
    <w:rsid w:val="00DF1305"/>
    <w:rsid w:val="00DF5297"/>
    <w:rsid w:val="00DF55F3"/>
    <w:rsid w:val="00DF7389"/>
    <w:rsid w:val="00DF7F66"/>
    <w:rsid w:val="00E009A2"/>
    <w:rsid w:val="00E00B53"/>
    <w:rsid w:val="00E020F6"/>
    <w:rsid w:val="00E04DF7"/>
    <w:rsid w:val="00E04E69"/>
    <w:rsid w:val="00E05268"/>
    <w:rsid w:val="00E0556E"/>
    <w:rsid w:val="00E0583F"/>
    <w:rsid w:val="00E07902"/>
    <w:rsid w:val="00E07E29"/>
    <w:rsid w:val="00E10875"/>
    <w:rsid w:val="00E12967"/>
    <w:rsid w:val="00E12FA6"/>
    <w:rsid w:val="00E1359C"/>
    <w:rsid w:val="00E13696"/>
    <w:rsid w:val="00E138C5"/>
    <w:rsid w:val="00E13CD5"/>
    <w:rsid w:val="00E1412F"/>
    <w:rsid w:val="00E14B91"/>
    <w:rsid w:val="00E15916"/>
    <w:rsid w:val="00E167D8"/>
    <w:rsid w:val="00E16D0A"/>
    <w:rsid w:val="00E202B1"/>
    <w:rsid w:val="00E20F8A"/>
    <w:rsid w:val="00E2287D"/>
    <w:rsid w:val="00E2301F"/>
    <w:rsid w:val="00E23B15"/>
    <w:rsid w:val="00E253C7"/>
    <w:rsid w:val="00E262C5"/>
    <w:rsid w:val="00E266C3"/>
    <w:rsid w:val="00E26834"/>
    <w:rsid w:val="00E274E1"/>
    <w:rsid w:val="00E30C25"/>
    <w:rsid w:val="00E30C87"/>
    <w:rsid w:val="00E30FBD"/>
    <w:rsid w:val="00E31284"/>
    <w:rsid w:val="00E3356A"/>
    <w:rsid w:val="00E34425"/>
    <w:rsid w:val="00E34A77"/>
    <w:rsid w:val="00E37121"/>
    <w:rsid w:val="00E37B57"/>
    <w:rsid w:val="00E37D43"/>
    <w:rsid w:val="00E410A3"/>
    <w:rsid w:val="00E41830"/>
    <w:rsid w:val="00E4276F"/>
    <w:rsid w:val="00E442B9"/>
    <w:rsid w:val="00E44498"/>
    <w:rsid w:val="00E449CB"/>
    <w:rsid w:val="00E44FC0"/>
    <w:rsid w:val="00E45A0C"/>
    <w:rsid w:val="00E46223"/>
    <w:rsid w:val="00E4775C"/>
    <w:rsid w:val="00E47955"/>
    <w:rsid w:val="00E51D0E"/>
    <w:rsid w:val="00E522D0"/>
    <w:rsid w:val="00E53045"/>
    <w:rsid w:val="00E533D6"/>
    <w:rsid w:val="00E5463F"/>
    <w:rsid w:val="00E54BA8"/>
    <w:rsid w:val="00E5506A"/>
    <w:rsid w:val="00E556D1"/>
    <w:rsid w:val="00E56833"/>
    <w:rsid w:val="00E56F1A"/>
    <w:rsid w:val="00E57FCE"/>
    <w:rsid w:val="00E6031C"/>
    <w:rsid w:val="00E606A4"/>
    <w:rsid w:val="00E621D6"/>
    <w:rsid w:val="00E635C0"/>
    <w:rsid w:val="00E65033"/>
    <w:rsid w:val="00E65693"/>
    <w:rsid w:val="00E666CD"/>
    <w:rsid w:val="00E66995"/>
    <w:rsid w:val="00E67039"/>
    <w:rsid w:val="00E672BB"/>
    <w:rsid w:val="00E676D6"/>
    <w:rsid w:val="00E70A6D"/>
    <w:rsid w:val="00E70B82"/>
    <w:rsid w:val="00E7160E"/>
    <w:rsid w:val="00E7220E"/>
    <w:rsid w:val="00E727AA"/>
    <w:rsid w:val="00E7438C"/>
    <w:rsid w:val="00E747C6"/>
    <w:rsid w:val="00E74B95"/>
    <w:rsid w:val="00E755C9"/>
    <w:rsid w:val="00E75762"/>
    <w:rsid w:val="00E75802"/>
    <w:rsid w:val="00E766C7"/>
    <w:rsid w:val="00E767CC"/>
    <w:rsid w:val="00E77554"/>
    <w:rsid w:val="00E77A10"/>
    <w:rsid w:val="00E81421"/>
    <w:rsid w:val="00E81965"/>
    <w:rsid w:val="00E81EDF"/>
    <w:rsid w:val="00E82AB4"/>
    <w:rsid w:val="00E834A6"/>
    <w:rsid w:val="00E835E9"/>
    <w:rsid w:val="00E838E8"/>
    <w:rsid w:val="00E84090"/>
    <w:rsid w:val="00E84670"/>
    <w:rsid w:val="00E84D48"/>
    <w:rsid w:val="00E84D6D"/>
    <w:rsid w:val="00E85ACA"/>
    <w:rsid w:val="00E863E5"/>
    <w:rsid w:val="00E902A4"/>
    <w:rsid w:val="00E902AA"/>
    <w:rsid w:val="00E90839"/>
    <w:rsid w:val="00E9090A"/>
    <w:rsid w:val="00E90B32"/>
    <w:rsid w:val="00E9179B"/>
    <w:rsid w:val="00E91BB1"/>
    <w:rsid w:val="00E92B15"/>
    <w:rsid w:val="00E93D66"/>
    <w:rsid w:val="00E942AE"/>
    <w:rsid w:val="00E942E9"/>
    <w:rsid w:val="00E9482A"/>
    <w:rsid w:val="00E95158"/>
    <w:rsid w:val="00E95268"/>
    <w:rsid w:val="00E95A75"/>
    <w:rsid w:val="00E95F0C"/>
    <w:rsid w:val="00E97A39"/>
    <w:rsid w:val="00EA0554"/>
    <w:rsid w:val="00EA12DE"/>
    <w:rsid w:val="00EA2AB8"/>
    <w:rsid w:val="00EA2E0E"/>
    <w:rsid w:val="00EA326F"/>
    <w:rsid w:val="00EA3325"/>
    <w:rsid w:val="00EA33E9"/>
    <w:rsid w:val="00EA3F31"/>
    <w:rsid w:val="00EA44D1"/>
    <w:rsid w:val="00EA4D3A"/>
    <w:rsid w:val="00EA4E2D"/>
    <w:rsid w:val="00EA5B78"/>
    <w:rsid w:val="00EA6F3A"/>
    <w:rsid w:val="00EA7329"/>
    <w:rsid w:val="00EB15FD"/>
    <w:rsid w:val="00EB18C9"/>
    <w:rsid w:val="00EB2434"/>
    <w:rsid w:val="00EB2648"/>
    <w:rsid w:val="00EB26F1"/>
    <w:rsid w:val="00EB3B1B"/>
    <w:rsid w:val="00EB3C0F"/>
    <w:rsid w:val="00EB3C66"/>
    <w:rsid w:val="00EB4568"/>
    <w:rsid w:val="00EB6E02"/>
    <w:rsid w:val="00EB755F"/>
    <w:rsid w:val="00EC0F5F"/>
    <w:rsid w:val="00EC16D1"/>
    <w:rsid w:val="00EC1B0A"/>
    <w:rsid w:val="00EC3980"/>
    <w:rsid w:val="00EC560C"/>
    <w:rsid w:val="00EC5F3D"/>
    <w:rsid w:val="00EC6C27"/>
    <w:rsid w:val="00ED0B54"/>
    <w:rsid w:val="00ED13D9"/>
    <w:rsid w:val="00ED28A8"/>
    <w:rsid w:val="00ED316E"/>
    <w:rsid w:val="00ED345C"/>
    <w:rsid w:val="00ED3A08"/>
    <w:rsid w:val="00ED4360"/>
    <w:rsid w:val="00ED5780"/>
    <w:rsid w:val="00ED607D"/>
    <w:rsid w:val="00ED72D8"/>
    <w:rsid w:val="00ED7799"/>
    <w:rsid w:val="00ED7BF9"/>
    <w:rsid w:val="00EE051E"/>
    <w:rsid w:val="00EE0EDF"/>
    <w:rsid w:val="00EE185A"/>
    <w:rsid w:val="00EE2375"/>
    <w:rsid w:val="00EE3760"/>
    <w:rsid w:val="00EE3847"/>
    <w:rsid w:val="00EE3C12"/>
    <w:rsid w:val="00EE3F58"/>
    <w:rsid w:val="00EE4521"/>
    <w:rsid w:val="00EE5148"/>
    <w:rsid w:val="00EE51F8"/>
    <w:rsid w:val="00EE56F8"/>
    <w:rsid w:val="00EF089D"/>
    <w:rsid w:val="00EF0964"/>
    <w:rsid w:val="00EF1ADA"/>
    <w:rsid w:val="00EF1B7D"/>
    <w:rsid w:val="00EF1FF5"/>
    <w:rsid w:val="00EF2C03"/>
    <w:rsid w:val="00EF40F6"/>
    <w:rsid w:val="00EF4731"/>
    <w:rsid w:val="00EF52B2"/>
    <w:rsid w:val="00EF5303"/>
    <w:rsid w:val="00EF5834"/>
    <w:rsid w:val="00EF6BE7"/>
    <w:rsid w:val="00EF7F5D"/>
    <w:rsid w:val="00F0192A"/>
    <w:rsid w:val="00F01CE4"/>
    <w:rsid w:val="00F0459E"/>
    <w:rsid w:val="00F05A12"/>
    <w:rsid w:val="00F06354"/>
    <w:rsid w:val="00F0662E"/>
    <w:rsid w:val="00F10A7D"/>
    <w:rsid w:val="00F11B44"/>
    <w:rsid w:val="00F12C0E"/>
    <w:rsid w:val="00F12F7E"/>
    <w:rsid w:val="00F131D8"/>
    <w:rsid w:val="00F14F40"/>
    <w:rsid w:val="00F15756"/>
    <w:rsid w:val="00F15889"/>
    <w:rsid w:val="00F16101"/>
    <w:rsid w:val="00F161F0"/>
    <w:rsid w:val="00F17D91"/>
    <w:rsid w:val="00F21BCC"/>
    <w:rsid w:val="00F21ED1"/>
    <w:rsid w:val="00F23949"/>
    <w:rsid w:val="00F24108"/>
    <w:rsid w:val="00F241CB"/>
    <w:rsid w:val="00F24445"/>
    <w:rsid w:val="00F24EF3"/>
    <w:rsid w:val="00F25211"/>
    <w:rsid w:val="00F25A40"/>
    <w:rsid w:val="00F276BB"/>
    <w:rsid w:val="00F36907"/>
    <w:rsid w:val="00F400BB"/>
    <w:rsid w:val="00F401F2"/>
    <w:rsid w:val="00F404C1"/>
    <w:rsid w:val="00F42090"/>
    <w:rsid w:val="00F4303F"/>
    <w:rsid w:val="00F4642A"/>
    <w:rsid w:val="00F47375"/>
    <w:rsid w:val="00F475BC"/>
    <w:rsid w:val="00F5019A"/>
    <w:rsid w:val="00F519EB"/>
    <w:rsid w:val="00F56C81"/>
    <w:rsid w:val="00F5719F"/>
    <w:rsid w:val="00F57225"/>
    <w:rsid w:val="00F60F5B"/>
    <w:rsid w:val="00F61AA3"/>
    <w:rsid w:val="00F61CED"/>
    <w:rsid w:val="00F6352D"/>
    <w:rsid w:val="00F64C42"/>
    <w:rsid w:val="00F65D8B"/>
    <w:rsid w:val="00F6610B"/>
    <w:rsid w:val="00F665D1"/>
    <w:rsid w:val="00F679BE"/>
    <w:rsid w:val="00F67B68"/>
    <w:rsid w:val="00F71334"/>
    <w:rsid w:val="00F71377"/>
    <w:rsid w:val="00F71A5C"/>
    <w:rsid w:val="00F752D0"/>
    <w:rsid w:val="00F761B9"/>
    <w:rsid w:val="00F77357"/>
    <w:rsid w:val="00F80DEF"/>
    <w:rsid w:val="00F83331"/>
    <w:rsid w:val="00F83407"/>
    <w:rsid w:val="00F84E1D"/>
    <w:rsid w:val="00F85C21"/>
    <w:rsid w:val="00F86044"/>
    <w:rsid w:val="00F86A04"/>
    <w:rsid w:val="00F874F1"/>
    <w:rsid w:val="00F900E7"/>
    <w:rsid w:val="00F9100F"/>
    <w:rsid w:val="00F933C4"/>
    <w:rsid w:val="00F959D9"/>
    <w:rsid w:val="00F95F15"/>
    <w:rsid w:val="00F96302"/>
    <w:rsid w:val="00F96549"/>
    <w:rsid w:val="00F965B2"/>
    <w:rsid w:val="00F97299"/>
    <w:rsid w:val="00F97668"/>
    <w:rsid w:val="00F97B3E"/>
    <w:rsid w:val="00F97FF0"/>
    <w:rsid w:val="00FA0347"/>
    <w:rsid w:val="00FA0706"/>
    <w:rsid w:val="00FA1D4E"/>
    <w:rsid w:val="00FA274A"/>
    <w:rsid w:val="00FA2782"/>
    <w:rsid w:val="00FA3CFF"/>
    <w:rsid w:val="00FA3FE1"/>
    <w:rsid w:val="00FA4068"/>
    <w:rsid w:val="00FA452E"/>
    <w:rsid w:val="00FA4730"/>
    <w:rsid w:val="00FA48BF"/>
    <w:rsid w:val="00FA65E3"/>
    <w:rsid w:val="00FA6D2B"/>
    <w:rsid w:val="00FA6D3F"/>
    <w:rsid w:val="00FB19DC"/>
    <w:rsid w:val="00FB1ADD"/>
    <w:rsid w:val="00FB2CDF"/>
    <w:rsid w:val="00FB4222"/>
    <w:rsid w:val="00FB442A"/>
    <w:rsid w:val="00FB4F60"/>
    <w:rsid w:val="00FB52E5"/>
    <w:rsid w:val="00FB5B5A"/>
    <w:rsid w:val="00FB63A4"/>
    <w:rsid w:val="00FB679C"/>
    <w:rsid w:val="00FB6DE9"/>
    <w:rsid w:val="00FB6E90"/>
    <w:rsid w:val="00FC1123"/>
    <w:rsid w:val="00FC17E4"/>
    <w:rsid w:val="00FC1A4C"/>
    <w:rsid w:val="00FC1B81"/>
    <w:rsid w:val="00FC28C1"/>
    <w:rsid w:val="00FC37D3"/>
    <w:rsid w:val="00FC535A"/>
    <w:rsid w:val="00FC787F"/>
    <w:rsid w:val="00FC7B56"/>
    <w:rsid w:val="00FD044B"/>
    <w:rsid w:val="00FD0F15"/>
    <w:rsid w:val="00FD0FBD"/>
    <w:rsid w:val="00FD0FF9"/>
    <w:rsid w:val="00FD1158"/>
    <w:rsid w:val="00FD15A1"/>
    <w:rsid w:val="00FD1916"/>
    <w:rsid w:val="00FD3438"/>
    <w:rsid w:val="00FD364C"/>
    <w:rsid w:val="00FD39F4"/>
    <w:rsid w:val="00FD3EE6"/>
    <w:rsid w:val="00FD4790"/>
    <w:rsid w:val="00FD5121"/>
    <w:rsid w:val="00FD5487"/>
    <w:rsid w:val="00FD54DF"/>
    <w:rsid w:val="00FD7045"/>
    <w:rsid w:val="00FD7208"/>
    <w:rsid w:val="00FD7AE2"/>
    <w:rsid w:val="00FD7F34"/>
    <w:rsid w:val="00FE02EB"/>
    <w:rsid w:val="00FE1143"/>
    <w:rsid w:val="00FE270C"/>
    <w:rsid w:val="00FE3658"/>
    <w:rsid w:val="00FE4703"/>
    <w:rsid w:val="00FE5767"/>
    <w:rsid w:val="00FE5785"/>
    <w:rsid w:val="00FE684F"/>
    <w:rsid w:val="00FE6BA3"/>
    <w:rsid w:val="00FE756D"/>
    <w:rsid w:val="00FE79F9"/>
    <w:rsid w:val="00FE7CF9"/>
    <w:rsid w:val="00FF1ECF"/>
    <w:rsid w:val="00FF2189"/>
    <w:rsid w:val="00FF22A5"/>
    <w:rsid w:val="00FF34DD"/>
    <w:rsid w:val="00FF4396"/>
    <w:rsid w:val="00FF43F8"/>
    <w:rsid w:val="00FF53A0"/>
    <w:rsid w:val="00FF5554"/>
    <w:rsid w:val="00FF5CD3"/>
    <w:rsid w:val="00FF6553"/>
    <w:rsid w:val="00FF66E0"/>
    <w:rsid w:val="00FF71A5"/>
    <w:rsid w:val="00FF74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65F"/>
  </w:style>
  <w:style w:type="paragraph" w:styleId="1">
    <w:name w:val="heading 1"/>
    <w:basedOn w:val="a"/>
    <w:next w:val="a"/>
    <w:link w:val="10"/>
    <w:uiPriority w:val="9"/>
    <w:qFormat/>
    <w:rsid w:val="00E230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E4404"/>
    <w:pPr>
      <w:keepNext/>
      <w:keepLines/>
      <w:spacing w:before="200" w:after="120"/>
      <w:ind w:left="708"/>
      <w:outlineLvl w:val="1"/>
    </w:pPr>
    <w:rPr>
      <w:rFonts w:ascii="Times New Roman" w:eastAsiaTheme="majorEastAsia" w:hAnsi="Times New Roman" w:cstheme="majorBidi"/>
      <w:b/>
      <w:bCs/>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265F"/>
    <w:pPr>
      <w:spacing w:after="0" w:line="240" w:lineRule="auto"/>
    </w:pPr>
  </w:style>
  <w:style w:type="character" w:customStyle="1" w:styleId="10">
    <w:name w:val="Заголовок 1 Знак"/>
    <w:basedOn w:val="a0"/>
    <w:link w:val="1"/>
    <w:uiPriority w:val="9"/>
    <w:rsid w:val="00E2301F"/>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E2301F"/>
    <w:pPr>
      <w:outlineLvl w:val="9"/>
    </w:pPr>
  </w:style>
  <w:style w:type="paragraph" w:styleId="11">
    <w:name w:val="toc 1"/>
    <w:basedOn w:val="a"/>
    <w:next w:val="a"/>
    <w:autoRedefine/>
    <w:uiPriority w:val="39"/>
    <w:unhideWhenUsed/>
    <w:rsid w:val="00E2301F"/>
    <w:pPr>
      <w:spacing w:after="100"/>
    </w:pPr>
    <w:rPr>
      <w:rFonts w:eastAsiaTheme="minorEastAsia"/>
      <w:lang w:eastAsia="ru-RU"/>
    </w:rPr>
  </w:style>
  <w:style w:type="paragraph" w:styleId="21">
    <w:name w:val="toc 2"/>
    <w:basedOn w:val="a"/>
    <w:next w:val="a"/>
    <w:autoRedefine/>
    <w:uiPriority w:val="39"/>
    <w:unhideWhenUsed/>
    <w:rsid w:val="00E2301F"/>
    <w:pPr>
      <w:tabs>
        <w:tab w:val="right" w:leader="dot" w:pos="9345"/>
      </w:tabs>
      <w:spacing w:after="100"/>
      <w:ind w:firstLine="220"/>
    </w:pPr>
    <w:rPr>
      <w:rFonts w:eastAsiaTheme="minorEastAsia"/>
      <w:lang w:eastAsia="ru-RU"/>
    </w:rPr>
  </w:style>
  <w:style w:type="character" w:styleId="a5">
    <w:name w:val="Hyperlink"/>
    <w:basedOn w:val="a0"/>
    <w:uiPriority w:val="99"/>
    <w:unhideWhenUsed/>
    <w:rsid w:val="00E2301F"/>
    <w:rPr>
      <w:color w:val="0000FF" w:themeColor="hyperlink"/>
      <w:u w:val="single"/>
    </w:rPr>
  </w:style>
  <w:style w:type="paragraph" w:styleId="a6">
    <w:name w:val="Balloon Text"/>
    <w:basedOn w:val="a"/>
    <w:link w:val="a7"/>
    <w:uiPriority w:val="99"/>
    <w:semiHidden/>
    <w:unhideWhenUsed/>
    <w:rsid w:val="00E230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301F"/>
    <w:rPr>
      <w:rFonts w:ascii="Tahoma" w:hAnsi="Tahoma" w:cs="Tahoma"/>
      <w:sz w:val="16"/>
      <w:szCs w:val="16"/>
    </w:rPr>
  </w:style>
  <w:style w:type="paragraph" w:styleId="a8">
    <w:name w:val="List Paragraph"/>
    <w:basedOn w:val="a"/>
    <w:link w:val="a9"/>
    <w:uiPriority w:val="34"/>
    <w:qFormat/>
    <w:rsid w:val="00AE6825"/>
    <w:pPr>
      <w:spacing w:after="0" w:line="240" w:lineRule="auto"/>
      <w:ind w:left="720"/>
      <w:contextualSpacing/>
    </w:pPr>
    <w:rPr>
      <w:rFonts w:eastAsiaTheme="minorEastAsia" w:cs="Times New Roman"/>
      <w:sz w:val="24"/>
      <w:szCs w:val="24"/>
    </w:rPr>
  </w:style>
  <w:style w:type="character" w:customStyle="1" w:styleId="a9">
    <w:name w:val="Абзац списка Знак"/>
    <w:link w:val="a8"/>
    <w:uiPriority w:val="34"/>
    <w:locked/>
    <w:rsid w:val="00AE6825"/>
    <w:rPr>
      <w:rFonts w:eastAsiaTheme="minorEastAsia" w:cs="Times New Roman"/>
      <w:sz w:val="24"/>
      <w:szCs w:val="24"/>
    </w:rPr>
  </w:style>
  <w:style w:type="paragraph" w:styleId="aa">
    <w:name w:val="header"/>
    <w:basedOn w:val="a"/>
    <w:link w:val="ab"/>
    <w:uiPriority w:val="99"/>
    <w:semiHidden/>
    <w:unhideWhenUsed/>
    <w:rsid w:val="0083209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83209A"/>
  </w:style>
  <w:style w:type="paragraph" w:styleId="ac">
    <w:name w:val="footer"/>
    <w:basedOn w:val="a"/>
    <w:link w:val="ad"/>
    <w:uiPriority w:val="99"/>
    <w:unhideWhenUsed/>
    <w:rsid w:val="0083209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3209A"/>
  </w:style>
  <w:style w:type="table" w:customStyle="1" w:styleId="12">
    <w:name w:val="Сетка таблицы1"/>
    <w:basedOn w:val="a1"/>
    <w:uiPriority w:val="59"/>
    <w:rsid w:val="004261E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e">
    <w:name w:val="Table Grid"/>
    <w:basedOn w:val="a1"/>
    <w:uiPriority w:val="39"/>
    <w:rsid w:val="004261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
    <w:name w:val="Сетка таблицы2"/>
    <w:basedOn w:val="a1"/>
    <w:next w:val="ae"/>
    <w:uiPriority w:val="59"/>
    <w:rsid w:val="003A3FA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FD54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Body Text"/>
    <w:basedOn w:val="a"/>
    <w:link w:val="af0"/>
    <w:uiPriority w:val="1"/>
    <w:qFormat/>
    <w:rsid w:val="00FD54DF"/>
    <w:pPr>
      <w:widowControl w:val="0"/>
      <w:autoSpaceDE w:val="0"/>
      <w:autoSpaceDN w:val="0"/>
      <w:spacing w:after="0" w:line="240" w:lineRule="auto"/>
      <w:ind w:left="682"/>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1"/>
    <w:rsid w:val="00FD54DF"/>
    <w:rPr>
      <w:rFonts w:ascii="Times New Roman" w:eastAsia="Times New Roman" w:hAnsi="Times New Roman" w:cs="Times New Roman"/>
      <w:sz w:val="24"/>
      <w:szCs w:val="24"/>
    </w:rPr>
  </w:style>
  <w:style w:type="paragraph" w:customStyle="1" w:styleId="110">
    <w:name w:val="Заголовок 11"/>
    <w:basedOn w:val="a"/>
    <w:uiPriority w:val="1"/>
    <w:qFormat/>
    <w:rsid w:val="00FD54DF"/>
    <w:pPr>
      <w:widowControl w:val="0"/>
      <w:autoSpaceDE w:val="0"/>
      <w:autoSpaceDN w:val="0"/>
      <w:spacing w:after="0" w:line="240" w:lineRule="auto"/>
      <w:ind w:left="1390"/>
      <w:jc w:val="both"/>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FD54DF"/>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rsid w:val="004E4404"/>
    <w:rPr>
      <w:rFonts w:ascii="Times New Roman" w:eastAsiaTheme="majorEastAsia" w:hAnsi="Times New Roman" w:cstheme="majorBidi"/>
      <w:b/>
      <w:bCs/>
      <w:sz w:val="28"/>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645</TotalTime>
  <Pages>28</Pages>
  <Words>7352</Words>
  <Characters>41909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Ostapenko</dc:creator>
  <cp:lastModifiedBy>Марина Александровна</cp:lastModifiedBy>
  <cp:revision>18</cp:revision>
  <dcterms:created xsi:type="dcterms:W3CDTF">2023-10-31T13:57:00Z</dcterms:created>
  <dcterms:modified xsi:type="dcterms:W3CDTF">2023-11-12T18:06:00Z</dcterms:modified>
</cp:coreProperties>
</file>